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083" w:rsidRPr="00480E05" w:rsidRDefault="009F7F9E" w:rsidP="00225083">
      <w:pPr>
        <w:widowControl/>
        <w:ind w:right="85"/>
        <w:jc w:val="center"/>
        <w:rPr>
          <w:rFonts w:ascii="Times New Roman" w:hAnsi="Times New Roman" w:cs="Times New Roman"/>
          <w:b/>
          <w:bCs/>
          <w:color w:val="auto"/>
          <w:sz w:val="28"/>
          <w:szCs w:val="28"/>
          <w:lang w:val="uk-UA"/>
        </w:rPr>
      </w:pPr>
      <w:r w:rsidRPr="00DF4BDA">
        <w:rPr>
          <w:b/>
          <w:bCs/>
          <w:noProof/>
          <w:sz w:val="28"/>
          <w:szCs w:val="28"/>
          <w:lang w:val="ru-RU" w:eastAsia="ru-RU"/>
        </w:rPr>
        <w:drawing>
          <wp:inline distT="0" distB="0" distL="0" distR="0" wp14:anchorId="73ADD40C" wp14:editId="6EACB9A2">
            <wp:extent cx="6673850" cy="2242458"/>
            <wp:effectExtent l="0" t="0" r="0" b="5715"/>
            <wp:docPr id="5" name="Рисунок 5" descr="C:\Users\School-PC\Downloads\изображение_viber_2022-01-28_15-13-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C\Downloads\изображение_viber_2022-01-28_15-13-05-7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711" t="9896" r="6653" b="49949"/>
                    <a:stretch/>
                  </pic:blipFill>
                  <pic:spPr bwMode="auto">
                    <a:xfrm>
                      <a:off x="0" y="0"/>
                      <a:ext cx="6673850" cy="2242458"/>
                    </a:xfrm>
                    <a:prstGeom prst="rect">
                      <a:avLst/>
                    </a:prstGeom>
                    <a:noFill/>
                    <a:ln>
                      <a:noFill/>
                    </a:ln>
                    <a:extLst>
                      <a:ext uri="{53640926-AAD7-44D8-BBD7-CCE9431645EC}">
                        <a14:shadowObscured xmlns:a14="http://schemas.microsoft.com/office/drawing/2010/main"/>
                      </a:ext>
                    </a:extLst>
                  </pic:spPr>
                </pic:pic>
              </a:graphicData>
            </a:graphic>
          </wp:inline>
        </w:drawing>
      </w:r>
    </w:p>
    <w:p w:rsidR="002B64E7" w:rsidRPr="00480E05" w:rsidRDefault="002B64E7" w:rsidP="00225083">
      <w:pPr>
        <w:widowControl/>
        <w:ind w:right="85"/>
        <w:jc w:val="center"/>
        <w:rPr>
          <w:rFonts w:ascii="Times New Roman" w:hAnsi="Times New Roman" w:cs="Times New Roman"/>
          <w:b/>
          <w:bCs/>
          <w:color w:val="auto"/>
          <w:sz w:val="28"/>
          <w:szCs w:val="28"/>
          <w:lang w:val="uk-UA"/>
        </w:rPr>
      </w:pPr>
    </w:p>
    <w:p w:rsidR="002B64E7" w:rsidRPr="00480E05" w:rsidRDefault="002B64E7" w:rsidP="00225083">
      <w:pPr>
        <w:widowControl/>
        <w:ind w:right="85"/>
        <w:jc w:val="center"/>
        <w:rPr>
          <w:rFonts w:ascii="Times New Roman" w:hAnsi="Times New Roman" w:cs="Times New Roman"/>
          <w:b/>
          <w:bCs/>
          <w:color w:val="auto"/>
          <w:sz w:val="28"/>
          <w:szCs w:val="28"/>
          <w:lang w:val="uk-UA"/>
        </w:rPr>
      </w:pPr>
    </w:p>
    <w:p w:rsidR="002B64E7" w:rsidRDefault="002B64E7" w:rsidP="00225083">
      <w:pPr>
        <w:widowControl/>
        <w:ind w:right="85"/>
        <w:jc w:val="center"/>
        <w:rPr>
          <w:rFonts w:ascii="Times New Roman" w:hAnsi="Times New Roman" w:cs="Times New Roman"/>
          <w:b/>
          <w:bCs/>
          <w:color w:val="auto"/>
          <w:sz w:val="28"/>
          <w:szCs w:val="28"/>
          <w:lang w:val="uk-UA"/>
        </w:rPr>
      </w:pPr>
    </w:p>
    <w:p w:rsidR="009F7F9E" w:rsidRPr="00480E05" w:rsidRDefault="009F7F9E" w:rsidP="00225083">
      <w:pPr>
        <w:widowControl/>
        <w:ind w:right="85"/>
        <w:jc w:val="center"/>
        <w:rPr>
          <w:rFonts w:ascii="Times New Roman" w:hAnsi="Times New Roman" w:cs="Times New Roman"/>
          <w:b/>
          <w:bCs/>
          <w:color w:val="auto"/>
          <w:sz w:val="28"/>
          <w:szCs w:val="28"/>
          <w:lang w:val="uk-UA"/>
        </w:rPr>
      </w:pPr>
      <w:bookmarkStart w:id="0" w:name="_GoBack"/>
      <w:bookmarkEnd w:id="0"/>
    </w:p>
    <w:p w:rsidR="002B64E7" w:rsidRPr="00480E05" w:rsidRDefault="002B64E7" w:rsidP="00225083">
      <w:pPr>
        <w:widowControl/>
        <w:ind w:right="85"/>
        <w:jc w:val="center"/>
        <w:rPr>
          <w:rFonts w:ascii="Times New Roman" w:hAnsi="Times New Roman" w:cs="Times New Roman"/>
          <w:b/>
          <w:bCs/>
          <w:color w:val="auto"/>
          <w:sz w:val="28"/>
          <w:szCs w:val="28"/>
          <w:lang w:val="uk-UA"/>
        </w:rPr>
      </w:pPr>
    </w:p>
    <w:p w:rsidR="00225083" w:rsidRPr="00480E05" w:rsidRDefault="00225083" w:rsidP="002B64E7">
      <w:pPr>
        <w:widowControl/>
        <w:spacing w:line="276" w:lineRule="auto"/>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 xml:space="preserve">Освітня програма </w:t>
      </w:r>
    </w:p>
    <w:p w:rsidR="00225083" w:rsidRPr="00480E05" w:rsidRDefault="00225083" w:rsidP="002B64E7">
      <w:pPr>
        <w:widowControl/>
        <w:spacing w:line="276" w:lineRule="auto"/>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Комунального закладу «Малинівський ліцей №2»</w:t>
      </w:r>
    </w:p>
    <w:p w:rsidR="00225083" w:rsidRPr="00480E05" w:rsidRDefault="00225083" w:rsidP="002B64E7">
      <w:pPr>
        <w:widowControl/>
        <w:spacing w:line="276" w:lineRule="auto"/>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Малинівської селищної ради Чугуївського району Харківської області</w:t>
      </w:r>
    </w:p>
    <w:p w:rsidR="002577C2" w:rsidRPr="00480E05" w:rsidRDefault="002577C2" w:rsidP="003D457B">
      <w:pPr>
        <w:widowControl/>
        <w:spacing w:line="276" w:lineRule="auto"/>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 xml:space="preserve">для </w:t>
      </w:r>
      <w:r w:rsidR="00293E8E" w:rsidRPr="00480E05">
        <w:rPr>
          <w:rFonts w:ascii="Times New Roman" w:hAnsi="Times New Roman" w:cs="Times New Roman"/>
          <w:b/>
          <w:bCs/>
          <w:color w:val="auto"/>
          <w:sz w:val="28"/>
          <w:szCs w:val="28"/>
          <w:lang w:val="uk-UA"/>
        </w:rPr>
        <w:t>3</w:t>
      </w:r>
      <w:r w:rsidRPr="00480E05">
        <w:rPr>
          <w:rFonts w:ascii="Times New Roman" w:hAnsi="Times New Roman" w:cs="Times New Roman"/>
          <w:b/>
          <w:bCs/>
          <w:color w:val="auto"/>
          <w:sz w:val="28"/>
          <w:szCs w:val="28"/>
          <w:lang w:val="uk-UA"/>
        </w:rPr>
        <w:t>-4 класів з українською мовою навчання</w:t>
      </w:r>
      <w:r w:rsidR="00126150" w:rsidRPr="00480E05">
        <w:rPr>
          <w:rFonts w:ascii="Times New Roman" w:hAnsi="Times New Roman" w:cs="Times New Roman"/>
          <w:b/>
          <w:bCs/>
          <w:color w:val="auto"/>
          <w:sz w:val="28"/>
          <w:szCs w:val="28"/>
          <w:lang w:val="uk-UA"/>
        </w:rPr>
        <w:t xml:space="preserve"> (розроблена п</w:t>
      </w:r>
      <w:r w:rsidR="003D457B">
        <w:rPr>
          <w:rFonts w:ascii="Times New Roman" w:hAnsi="Times New Roman" w:cs="Times New Roman"/>
          <w:b/>
          <w:bCs/>
          <w:color w:val="auto"/>
          <w:sz w:val="28"/>
          <w:szCs w:val="28"/>
          <w:lang w:val="uk-UA"/>
        </w:rPr>
        <w:t xml:space="preserve">ід керівництвом Савченко О. Я.) </w:t>
      </w:r>
      <w:r w:rsidRPr="00480E05">
        <w:rPr>
          <w:rFonts w:ascii="Times New Roman" w:hAnsi="Times New Roman" w:cs="Times New Roman"/>
          <w:b/>
          <w:bCs/>
          <w:color w:val="auto"/>
          <w:sz w:val="28"/>
          <w:szCs w:val="28"/>
          <w:lang w:val="uk-UA"/>
        </w:rPr>
        <w:t xml:space="preserve"> на 20</w:t>
      </w:r>
      <w:r w:rsidR="002B64E7" w:rsidRPr="00480E05">
        <w:rPr>
          <w:rFonts w:ascii="Times New Roman" w:hAnsi="Times New Roman" w:cs="Times New Roman"/>
          <w:b/>
          <w:bCs/>
          <w:color w:val="auto"/>
          <w:sz w:val="28"/>
          <w:szCs w:val="28"/>
          <w:lang w:val="uk-UA"/>
        </w:rPr>
        <w:t>21</w:t>
      </w:r>
      <w:r w:rsidRPr="00480E05">
        <w:rPr>
          <w:rFonts w:ascii="Times New Roman" w:hAnsi="Times New Roman" w:cs="Times New Roman"/>
          <w:b/>
          <w:bCs/>
          <w:color w:val="auto"/>
          <w:sz w:val="28"/>
          <w:szCs w:val="28"/>
          <w:lang w:val="uk-UA"/>
        </w:rPr>
        <w:t>/20</w:t>
      </w:r>
      <w:r w:rsidR="00293E8E" w:rsidRPr="00480E05">
        <w:rPr>
          <w:rFonts w:ascii="Times New Roman" w:hAnsi="Times New Roman" w:cs="Times New Roman"/>
          <w:b/>
          <w:bCs/>
          <w:color w:val="auto"/>
          <w:sz w:val="28"/>
          <w:szCs w:val="28"/>
          <w:lang w:val="uk-UA"/>
        </w:rPr>
        <w:t>2</w:t>
      </w:r>
      <w:r w:rsidR="002B64E7" w:rsidRPr="00480E05">
        <w:rPr>
          <w:rFonts w:ascii="Times New Roman" w:hAnsi="Times New Roman" w:cs="Times New Roman"/>
          <w:b/>
          <w:bCs/>
          <w:color w:val="auto"/>
          <w:sz w:val="28"/>
          <w:szCs w:val="28"/>
          <w:lang w:val="uk-UA"/>
        </w:rPr>
        <w:t>2</w:t>
      </w:r>
      <w:r w:rsidRPr="00480E05">
        <w:rPr>
          <w:rFonts w:ascii="Times New Roman" w:hAnsi="Times New Roman" w:cs="Times New Roman"/>
          <w:b/>
          <w:bCs/>
          <w:color w:val="auto"/>
          <w:sz w:val="28"/>
          <w:szCs w:val="28"/>
          <w:lang w:val="uk-UA"/>
        </w:rPr>
        <w:t xml:space="preserve"> навчальний рік</w:t>
      </w:r>
    </w:p>
    <w:p w:rsidR="002577C2" w:rsidRPr="00480E05" w:rsidRDefault="002577C2" w:rsidP="002B64E7">
      <w:pPr>
        <w:widowControl/>
        <w:spacing w:line="276" w:lineRule="auto"/>
        <w:ind w:right="85"/>
        <w:jc w:val="center"/>
        <w:rPr>
          <w:rFonts w:ascii="Times New Roman" w:hAnsi="Times New Roman" w:cs="Times New Roman"/>
          <w:b/>
          <w:bCs/>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2577C2">
      <w:pPr>
        <w:widowControl/>
        <w:ind w:right="85"/>
        <w:jc w:val="center"/>
        <w:rPr>
          <w:rFonts w:ascii="Times New Roman" w:hAnsi="Times New Roman" w:cs="Times New Roman"/>
          <w:color w:val="auto"/>
          <w:sz w:val="28"/>
          <w:szCs w:val="28"/>
          <w:lang w:val="uk-UA"/>
        </w:rPr>
      </w:pPr>
    </w:p>
    <w:p w:rsidR="002B64E7" w:rsidRPr="00480E05" w:rsidRDefault="002B64E7" w:rsidP="003D457B">
      <w:pPr>
        <w:widowControl/>
        <w:ind w:right="85"/>
        <w:rPr>
          <w:rFonts w:ascii="Times New Roman" w:hAnsi="Times New Roman" w:cs="Times New Roman"/>
          <w:color w:val="auto"/>
          <w:sz w:val="28"/>
          <w:szCs w:val="28"/>
          <w:lang w:val="uk-UA"/>
        </w:rPr>
      </w:pPr>
    </w:p>
    <w:p w:rsidR="002B64E7" w:rsidRPr="00480E05" w:rsidRDefault="002B64E7" w:rsidP="002B64E7">
      <w:pPr>
        <w:widowControl/>
        <w:ind w:right="85"/>
        <w:jc w:val="center"/>
        <w:rPr>
          <w:rFonts w:ascii="Times New Roman" w:hAnsi="Times New Roman" w:cs="Times New Roman"/>
          <w:b/>
          <w:bCs/>
          <w:color w:val="auto"/>
          <w:sz w:val="28"/>
          <w:szCs w:val="28"/>
          <w:lang w:val="uk-UA"/>
        </w:rPr>
      </w:pPr>
    </w:p>
    <w:p w:rsidR="002B64E7" w:rsidRPr="00480E05" w:rsidRDefault="002B64E7" w:rsidP="002B64E7">
      <w:pPr>
        <w:widowControl/>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lastRenderedPageBreak/>
        <w:t xml:space="preserve">Освітня програма </w:t>
      </w:r>
    </w:p>
    <w:p w:rsidR="002B64E7" w:rsidRPr="00480E05" w:rsidRDefault="002B64E7" w:rsidP="002B64E7">
      <w:pPr>
        <w:widowControl/>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Комунального закладу «Малинівський ліцей №2»</w:t>
      </w:r>
    </w:p>
    <w:p w:rsidR="002B64E7" w:rsidRPr="00480E05" w:rsidRDefault="002B64E7" w:rsidP="002B64E7">
      <w:pPr>
        <w:widowControl/>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Малинівської селищної ради Чугуївського району Харківської області</w:t>
      </w:r>
    </w:p>
    <w:p w:rsidR="002B64E7" w:rsidRPr="00182299" w:rsidRDefault="002B64E7" w:rsidP="00126150">
      <w:pPr>
        <w:widowControl/>
        <w:ind w:right="85"/>
        <w:jc w:val="center"/>
        <w:rPr>
          <w:rFonts w:ascii="Times New Roman" w:hAnsi="Times New Roman" w:cs="Times New Roman"/>
          <w:b/>
          <w:bCs/>
          <w:color w:val="auto"/>
          <w:sz w:val="28"/>
          <w:szCs w:val="28"/>
          <w:lang w:val="uk-UA"/>
        </w:rPr>
      </w:pPr>
      <w:r w:rsidRPr="00480E05">
        <w:rPr>
          <w:rFonts w:ascii="Times New Roman" w:hAnsi="Times New Roman" w:cs="Times New Roman"/>
          <w:b/>
          <w:bCs/>
          <w:color w:val="auto"/>
          <w:sz w:val="28"/>
          <w:szCs w:val="28"/>
          <w:lang w:val="uk-UA"/>
        </w:rPr>
        <w:t>для 3-4 класів з українською мовою навчання</w:t>
      </w:r>
      <w:r w:rsidR="00126150" w:rsidRPr="00480E05">
        <w:rPr>
          <w:rFonts w:ascii="Times New Roman" w:hAnsi="Times New Roman" w:cs="Times New Roman"/>
          <w:b/>
          <w:bCs/>
          <w:color w:val="auto"/>
          <w:sz w:val="28"/>
          <w:szCs w:val="28"/>
          <w:lang w:val="uk-UA"/>
        </w:rPr>
        <w:t xml:space="preserve"> ( розроблена під керівництвом Савченко О. Я.) </w:t>
      </w:r>
      <w:r w:rsidRPr="00480E05">
        <w:rPr>
          <w:rFonts w:ascii="Times New Roman" w:hAnsi="Times New Roman" w:cs="Times New Roman"/>
          <w:b/>
          <w:bCs/>
          <w:color w:val="auto"/>
          <w:sz w:val="28"/>
          <w:szCs w:val="28"/>
          <w:lang w:val="uk-UA"/>
        </w:rPr>
        <w:t xml:space="preserve"> на 2021/2022 навчальний рік</w:t>
      </w:r>
    </w:p>
    <w:p w:rsidR="002B64E7" w:rsidRPr="00480E05" w:rsidRDefault="002B64E7" w:rsidP="002B64E7">
      <w:pPr>
        <w:widowControl/>
        <w:ind w:right="85"/>
        <w:jc w:val="center"/>
        <w:rPr>
          <w:rFonts w:ascii="Times New Roman" w:hAnsi="Times New Roman" w:cs="Times New Roman"/>
          <w:b/>
          <w:bCs/>
          <w:color w:val="auto"/>
          <w:sz w:val="28"/>
          <w:szCs w:val="28"/>
          <w:lang w:val="uk-UA"/>
        </w:rPr>
      </w:pPr>
    </w:p>
    <w:p w:rsidR="002B64E7" w:rsidRPr="00480E05" w:rsidRDefault="002B64E7" w:rsidP="002B64E7">
      <w:pPr>
        <w:widowControl/>
        <w:ind w:right="85"/>
        <w:jc w:val="center"/>
        <w:rPr>
          <w:rFonts w:ascii="Times New Roman" w:hAnsi="Times New Roman" w:cs="Times New Roman"/>
          <w:b/>
          <w:bCs/>
          <w:color w:val="auto"/>
          <w:sz w:val="28"/>
          <w:szCs w:val="28"/>
          <w:lang w:val="uk-UA"/>
        </w:rPr>
      </w:pPr>
    </w:p>
    <w:p w:rsidR="002B64E7" w:rsidRPr="00480E05" w:rsidRDefault="002B64E7" w:rsidP="002B64E7">
      <w:pPr>
        <w:widowControl/>
        <w:ind w:right="85"/>
        <w:jc w:val="center"/>
        <w:rPr>
          <w:rFonts w:ascii="Times New Roman" w:hAnsi="Times New Roman" w:cs="Times New Roman"/>
          <w:b/>
          <w:bCs/>
          <w:color w:val="auto"/>
          <w:sz w:val="28"/>
          <w:szCs w:val="28"/>
          <w:lang w:val="uk-UA"/>
        </w:rPr>
      </w:pPr>
    </w:p>
    <w:p w:rsidR="002B64E7" w:rsidRPr="00480E05" w:rsidRDefault="002B64E7" w:rsidP="002B64E7">
      <w:pPr>
        <w:tabs>
          <w:tab w:val="center" w:pos="4677"/>
          <w:tab w:val="left" w:pos="7290"/>
        </w:tabs>
        <w:spacing w:line="276" w:lineRule="auto"/>
        <w:jc w:val="center"/>
        <w:rPr>
          <w:rFonts w:ascii="Times New Roman" w:hAnsi="Times New Roman" w:cs="Times New Roman"/>
          <w:sz w:val="28"/>
          <w:szCs w:val="28"/>
          <w:lang w:val="uk-UA"/>
        </w:rPr>
      </w:pPr>
      <w:r w:rsidRPr="00480E05">
        <w:rPr>
          <w:rFonts w:ascii="Times New Roman" w:hAnsi="Times New Roman" w:cs="Times New Roman"/>
          <w:sz w:val="28"/>
          <w:szCs w:val="28"/>
          <w:lang w:val="uk-UA"/>
        </w:rPr>
        <w:t>ПОЯСНЮВАЛЬНА ЗАПИСКА</w:t>
      </w:r>
    </w:p>
    <w:p w:rsidR="002577C2" w:rsidRPr="00480E05" w:rsidRDefault="002577C2" w:rsidP="002577C2">
      <w:pPr>
        <w:widowControl/>
        <w:ind w:right="85"/>
        <w:jc w:val="center"/>
        <w:rPr>
          <w:rFonts w:ascii="Times New Roman" w:hAnsi="Times New Roman" w:cs="Times New Roman"/>
          <w:color w:val="auto"/>
          <w:sz w:val="28"/>
          <w:szCs w:val="28"/>
          <w:lang w:val="uk-UA"/>
        </w:rPr>
      </w:pPr>
    </w:p>
    <w:p w:rsidR="002577C2" w:rsidRPr="00480E05" w:rsidRDefault="002577C2" w:rsidP="002577C2">
      <w:pPr>
        <w:widowControl/>
        <w:jc w:val="both"/>
        <w:rPr>
          <w:rFonts w:ascii="Times New Roman" w:hAnsi="Times New Roman" w:cs="Times New Roman"/>
          <w:color w:val="auto"/>
          <w:sz w:val="28"/>
          <w:szCs w:val="28"/>
          <w:lang w:val="uk-UA"/>
        </w:rPr>
      </w:pPr>
    </w:p>
    <w:p w:rsidR="00410793" w:rsidRPr="00410793" w:rsidRDefault="002577C2" w:rsidP="00410793">
      <w:pPr>
        <w:widowControl/>
        <w:ind w:firstLine="709"/>
        <w:jc w:val="both"/>
        <w:rPr>
          <w:rFonts w:ascii="Times New Roman" w:hAnsi="Times New Roman" w:cs="Times New Roman"/>
          <w:color w:val="auto"/>
          <w:sz w:val="28"/>
          <w:szCs w:val="28"/>
          <w:lang w:val="uk-UA"/>
        </w:rPr>
      </w:pPr>
      <w:r w:rsidRPr="00480E05">
        <w:rPr>
          <w:rFonts w:ascii="Times New Roman" w:hAnsi="Times New Roman" w:cs="Times New Roman"/>
          <w:color w:val="auto"/>
          <w:sz w:val="28"/>
          <w:szCs w:val="28"/>
          <w:lang w:val="uk-UA"/>
        </w:rPr>
        <w:t xml:space="preserve">  </w:t>
      </w:r>
      <w:r w:rsidR="002B64E7" w:rsidRPr="00480E05">
        <w:rPr>
          <w:rFonts w:ascii="Times New Roman" w:hAnsi="Times New Roman" w:cs="Times New Roman"/>
          <w:color w:val="auto"/>
          <w:sz w:val="28"/>
          <w:szCs w:val="28"/>
          <w:lang w:val="uk-UA"/>
        </w:rPr>
        <w:t xml:space="preserve">Освітню програму Комунального закладу «Малинівський ліцей №2» Малинівської селищної ради Чугуївського району Харківської області для              3-4 класів з українською мовою навчання  розроблено на   виконання Закону України «Про освіту» та постанови Кабінету Міністрів України   від 21 лютого 2018 року №  87 «Про затвердження Державного стандарту   початкової загальної   освіти»,   Типової освітньої програми для закладів загальної середньої освіти (авт. О.Я.Савченко), затвердженої рішенням Колегії Міністерства освіти і науки України від 22 лютого 2018 р., наказу Міністерства освіти і науки України від </w:t>
      </w:r>
      <w:r w:rsidR="0015017B" w:rsidRPr="00480E05">
        <w:rPr>
          <w:rFonts w:ascii="Times New Roman" w:hAnsi="Times New Roman" w:cs="Times New Roman"/>
          <w:sz w:val="28"/>
          <w:szCs w:val="28"/>
          <w:lang w:val="uk-UA"/>
        </w:rPr>
        <w:t>08.10.2019 року № 1273</w:t>
      </w:r>
      <w:r w:rsidR="0015017B" w:rsidRPr="00480E05">
        <w:rPr>
          <w:rFonts w:ascii="Times New Roman" w:hAnsi="Times New Roman" w:cs="Times New Roman"/>
          <w:color w:val="auto"/>
          <w:sz w:val="28"/>
          <w:szCs w:val="28"/>
          <w:lang w:val="uk-UA"/>
        </w:rPr>
        <w:t xml:space="preserve"> </w:t>
      </w:r>
      <w:r w:rsidR="002B64E7" w:rsidRPr="00480E05">
        <w:rPr>
          <w:rFonts w:ascii="Times New Roman" w:hAnsi="Times New Roman" w:cs="Times New Roman"/>
          <w:color w:val="auto"/>
          <w:sz w:val="28"/>
          <w:szCs w:val="28"/>
          <w:lang w:val="uk-UA"/>
        </w:rPr>
        <w:t>«</w:t>
      </w:r>
      <w:r w:rsidR="0015017B" w:rsidRPr="00480E05">
        <w:rPr>
          <w:rFonts w:ascii="Times New Roman" w:hAnsi="Times New Roman" w:cs="Times New Roman"/>
          <w:color w:val="auto"/>
          <w:sz w:val="28"/>
          <w:szCs w:val="28"/>
          <w:lang w:val="uk-UA"/>
        </w:rPr>
        <w:t>Про затвердження переліків типових освітніх та навчальних програм для 3-4 класів закладів загальної середньої освіти»</w:t>
      </w:r>
      <w:r w:rsidR="00480E05" w:rsidRPr="00480E05">
        <w:rPr>
          <w:rFonts w:ascii="Times New Roman" w:hAnsi="Times New Roman" w:cs="Times New Roman"/>
          <w:color w:val="auto"/>
          <w:sz w:val="28"/>
          <w:szCs w:val="28"/>
          <w:lang w:val="uk-UA"/>
        </w:rPr>
        <w:t>.</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b/>
          <w:sz w:val="28"/>
          <w:szCs w:val="28"/>
          <w:lang w:val="uk-UA"/>
        </w:rPr>
        <w:t>Початкова освіта</w:t>
      </w:r>
      <w:r w:rsidRPr="00826331">
        <w:rPr>
          <w:rFonts w:ascii="Times New Roman" w:hAnsi="Times New Roman"/>
          <w:sz w:val="28"/>
          <w:szCs w:val="28"/>
          <w:lang w:val="uk-UA"/>
        </w:rPr>
        <w:t xml:space="preserve"> – це перший рівень повної загальної середньої освіти, який відповідає першому рівню Національної рамки кваліфікацій. </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b/>
          <w:sz w:val="28"/>
          <w:szCs w:val="28"/>
          <w:lang w:val="uk-UA"/>
        </w:rPr>
        <w:t>Метою початкової освіти</w:t>
      </w:r>
      <w:r w:rsidRPr="00826331">
        <w:rPr>
          <w:rFonts w:ascii="Times New Roman" w:hAnsi="Times New Roman"/>
          <w:sz w:val="28"/>
          <w:szCs w:val="28"/>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Типову освітню програму</w:t>
      </w:r>
      <w:r w:rsidRPr="00826331">
        <w:rPr>
          <w:lang w:val="uk-UA"/>
        </w:rPr>
        <w:t xml:space="preserve"> </w:t>
      </w:r>
      <w:r w:rsidRPr="00826331">
        <w:rPr>
          <w:rFonts w:ascii="Times New Roman" w:hAnsi="Times New Roman"/>
          <w:sz w:val="28"/>
          <w:szCs w:val="28"/>
          <w:lang w:val="uk-UA"/>
        </w:rPr>
        <w:t>для 1-2 і 3-4 класів закладів загальної середньої освіти розроблено відповідно до Закону України «Про освіту», Державного стандарту початкової освіти. У програмі визначено змістові лінії; очікувані результати навчання та відповідний зміст кожного навчального предмета чи інтегрованого курсу. Додатки містять типовий навчальний план, який</w:t>
      </w:r>
      <w:r w:rsidRPr="00826331">
        <w:rPr>
          <w:lang w:val="uk-UA"/>
        </w:rPr>
        <w:t xml:space="preserve"> </w:t>
      </w:r>
      <w:r w:rsidRPr="00826331">
        <w:rPr>
          <w:rFonts w:ascii="Times New Roman" w:hAnsi="Times New Roman"/>
          <w:sz w:val="28"/>
          <w:szCs w:val="28"/>
          <w:lang w:val="uk-UA"/>
        </w:rPr>
        <w:t>визначає тижневий (додаток 1) обсяг навчального навантаження здобувачів освіти.</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Програму побудовано із врахуванням таких принципів: </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lastRenderedPageBreak/>
        <w:t>-</w:t>
      </w:r>
      <w:r w:rsidRPr="00826331">
        <w:rPr>
          <w:rFonts w:ascii="Times New Roman" w:hAnsi="Times New Roman"/>
          <w:sz w:val="28"/>
          <w:szCs w:val="28"/>
          <w:lang w:val="uk-UA"/>
        </w:rPr>
        <w:tab/>
        <w:t>дитиноцентрованості і природовідповідності;</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узгодження цілей, змісту і очікуваних результатів навчання;</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науковості, доступності і практичної спрямованості змісту;</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наступності і перспективності навчання;</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взаємозв’язаного формування ключових і предметних компетентностей;</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логічної послідовності і достатності засвоєння учнями предметних компетентностей;</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можливостей реалізації змісту освіти через предмети або інтегровані курси;</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творчого використання вчителем програми залежно від умов навчання;</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w:t>
      </w:r>
      <w:r w:rsidRPr="00826331">
        <w:rPr>
          <w:rFonts w:ascii="Times New Roman" w:hAnsi="Times New Roman"/>
          <w:sz w:val="28"/>
          <w:szCs w:val="28"/>
          <w:lang w:val="uk-UA"/>
        </w:rPr>
        <w:tab/>
        <w:t>адаптації до індивідуальних особливостей, інтелектуальних і фізичних можливостей, потреб та інтересів дітей.</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Зміст програми має потенціал для формування у здобувачів таких </w:t>
      </w:r>
      <w:r w:rsidRPr="00826331">
        <w:rPr>
          <w:rFonts w:ascii="Times New Roman" w:hAnsi="Times New Roman"/>
          <w:b/>
          <w:sz w:val="28"/>
          <w:szCs w:val="28"/>
          <w:lang w:val="uk-UA"/>
        </w:rPr>
        <w:t>ключових компетентностей</w:t>
      </w:r>
      <w:r w:rsidRPr="00826331">
        <w:rPr>
          <w:rFonts w:ascii="Times New Roman" w:hAnsi="Times New Roman"/>
          <w:sz w:val="28"/>
          <w:szCs w:val="28"/>
          <w:lang w:val="uk-UA"/>
        </w:rPr>
        <w:t>:</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 xml:space="preserve">6) екологічна компетентність, що передбачає усвідомлення основи екологічного </w:t>
      </w:r>
      <w:r w:rsidRPr="00826331">
        <w:rPr>
          <w:rFonts w:ascii="Times New Roman" w:hAnsi="Times New Roman"/>
          <w:sz w:val="28"/>
          <w:szCs w:val="28"/>
          <w:lang w:val="uk-UA"/>
        </w:rPr>
        <w:lastRenderedPageBreak/>
        <w:t>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410793" w:rsidRPr="00826331" w:rsidRDefault="00410793" w:rsidP="00410793">
      <w:pPr>
        <w:spacing w:line="264" w:lineRule="auto"/>
        <w:ind w:firstLine="720"/>
        <w:jc w:val="both"/>
        <w:rPr>
          <w:rFonts w:ascii="Times New Roman" w:hAnsi="Times New Roman"/>
          <w:bCs/>
          <w:sz w:val="28"/>
          <w:szCs w:val="28"/>
          <w:lang w:val="uk-UA"/>
        </w:rPr>
      </w:pPr>
      <w:r w:rsidRPr="00826331">
        <w:rPr>
          <w:rFonts w:ascii="Times New Roman" w:hAnsi="Times New Roman"/>
          <w:sz w:val="28"/>
          <w:szCs w:val="28"/>
          <w:lang w:val="uk-UA"/>
        </w:rPr>
        <w:t xml:space="preserve">Спільними для всіх ключових компетентностей є такі </w:t>
      </w:r>
      <w:r w:rsidRPr="00826331">
        <w:rPr>
          <w:rFonts w:ascii="Times New Roman" w:hAnsi="Times New Roman"/>
          <w:b/>
          <w:sz w:val="28"/>
          <w:szCs w:val="28"/>
          <w:lang w:val="uk-UA"/>
        </w:rPr>
        <w:t>вміння</w:t>
      </w:r>
      <w:r w:rsidRPr="00826331">
        <w:rPr>
          <w:rFonts w:ascii="Times New Roman" w:hAnsi="Times New Roman"/>
          <w:sz w:val="28"/>
          <w:szCs w:val="28"/>
          <w:lang w:val="uk-UA"/>
        </w:rPr>
        <w:t>: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людьми.</w:t>
      </w:r>
      <w:r w:rsidRPr="00826331">
        <w:rPr>
          <w:rFonts w:ascii="Times New Roman" w:hAnsi="Times New Roman"/>
          <w:bCs/>
          <w:sz w:val="28"/>
          <w:szCs w:val="28"/>
          <w:lang w:val="uk-UA"/>
        </w:rPr>
        <w:t xml:space="preserve"> </w:t>
      </w:r>
    </w:p>
    <w:p w:rsidR="00410793" w:rsidRPr="00826331" w:rsidRDefault="00410793" w:rsidP="00410793">
      <w:pPr>
        <w:spacing w:line="264" w:lineRule="auto"/>
        <w:ind w:firstLine="720"/>
        <w:jc w:val="both"/>
        <w:rPr>
          <w:rFonts w:ascii="Times New Roman" w:hAnsi="Times New Roman"/>
          <w:sz w:val="28"/>
          <w:szCs w:val="28"/>
          <w:lang w:val="uk-UA"/>
        </w:rPr>
      </w:pPr>
      <w:r w:rsidRPr="00826331">
        <w:rPr>
          <w:rFonts w:ascii="Times New Roman" w:hAnsi="Times New Roman"/>
          <w:sz w:val="28"/>
          <w:szCs w:val="28"/>
          <w:lang w:val="uk-UA"/>
        </w:rPr>
        <w:t xml:space="preserve">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w:t>
      </w:r>
      <w:r w:rsidRPr="00826331">
        <w:rPr>
          <w:rFonts w:ascii="Times New Roman" w:hAnsi="Times New Roman"/>
          <w:b/>
          <w:sz w:val="28"/>
          <w:szCs w:val="28"/>
          <w:lang w:val="uk-UA"/>
        </w:rPr>
        <w:t>внутрішньопредметні</w:t>
      </w:r>
      <w:r w:rsidRPr="00826331">
        <w:rPr>
          <w:rFonts w:ascii="Times New Roman" w:hAnsi="Times New Roman"/>
          <w:sz w:val="28"/>
          <w:szCs w:val="28"/>
          <w:lang w:val="uk-UA"/>
        </w:rPr>
        <w:t xml:space="preserve"> і </w:t>
      </w:r>
      <w:r w:rsidRPr="00826331">
        <w:rPr>
          <w:rFonts w:ascii="Times New Roman" w:hAnsi="Times New Roman"/>
          <w:b/>
          <w:sz w:val="28"/>
          <w:szCs w:val="28"/>
          <w:lang w:val="uk-UA"/>
        </w:rPr>
        <w:t>міжпредметні зв’язки</w:t>
      </w:r>
      <w:r w:rsidRPr="00826331">
        <w:rPr>
          <w:rFonts w:ascii="Times New Roman" w:hAnsi="Times New Roman"/>
          <w:sz w:val="28"/>
          <w:szCs w:val="28"/>
          <w:lang w:val="uk-UA"/>
        </w:rPr>
        <w:t>, які сприяють цілісності результатів початкової освіти та переносу умінь у нові ситуації.</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Вимоги до дітей, які розпочинають навчання у початковій школі, мають враховувати досягнення попереднього етапу їхнього розвитку. </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Період життя дитини від п’яти до шести (семи) років (старший дошкільний вік) </w:t>
      </w:r>
      <w:r w:rsidRPr="00826331">
        <w:rPr>
          <w:rFonts w:ascii="Times New Roman" w:hAnsi="Times New Roman"/>
          <w:sz w:val="28"/>
          <w:szCs w:val="28"/>
          <w:lang w:val="uk-UA"/>
        </w:rPr>
        <w:lastRenderedPageBreak/>
        <w:t xml:space="preserve">визначається цілісною зміною її особистості, готовністю до нової соціальної ситуації розвитку. Пріоритетом цього процесу є формування і розвиток базових особистісних якостей дітей: спостережливості, допитливості, довільності поведінки, міжособистісної позитивної комунікації, відповідальності, діяльнісного і різнобічного освоєння навколишньої дійсності та ін. Потенційно це виявляється у певному рівні готовності дитини до систематичного навчання – </w:t>
      </w:r>
      <w:r w:rsidRPr="00826331">
        <w:rPr>
          <w:rFonts w:ascii="Times New Roman" w:hAnsi="Times New Roman"/>
          <w:i/>
          <w:sz w:val="28"/>
          <w:szCs w:val="28"/>
          <w:lang w:val="uk-UA"/>
        </w:rPr>
        <w:t>фізичної, соціальної, емоційно-ціннісної, пізнавальної, мовленнєвої, творчої</w:t>
      </w:r>
      <w:r w:rsidRPr="00826331">
        <w:rPr>
          <w:rFonts w:ascii="Times New Roman" w:hAnsi="Times New Roman"/>
          <w:sz w:val="28"/>
          <w:szCs w:val="28"/>
          <w:lang w:val="uk-UA"/>
        </w:rPr>
        <w:t>.</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Згідно із Законом України «Про освіту», на основі Державного стандарту й Типової освітньої програми заклади освіти, наукові установи та інші суб’єкти освітньої діяльності можуть розробляти освітні програми – єдиний комплекс освітніх компонентів (предметів, індивідуальних проектів, контрольних заходів тощо), спланованих і організованих для досягнення визначених результатів навчання. Освітні програми можуть відрізнятися від Типової освітньої програми послідовністю викладання навчального матеріалу, обсягом його вивчення, наявністю додаткових компонентів змісту або використанням оригінальних форм, методів і засобів навчання. </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очікуваних результатів, зазначених у програмі. </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Освітні програми можуть мати корекційно-розвивальний складник для осіб з особливими освітніми потребами. Для них тривалість здобуття початкової освіти може бути подовжена.</w:t>
      </w:r>
    </w:p>
    <w:p w:rsidR="00410793" w:rsidRPr="00826331" w:rsidRDefault="00410793" w:rsidP="00410793">
      <w:pPr>
        <w:spacing w:line="276" w:lineRule="auto"/>
        <w:ind w:firstLine="708"/>
        <w:jc w:val="both"/>
        <w:rPr>
          <w:rFonts w:ascii="Times New Roman" w:hAnsi="Times New Roman"/>
          <w:sz w:val="28"/>
          <w:szCs w:val="28"/>
          <w:lang w:val="uk-UA"/>
        </w:rPr>
      </w:pPr>
      <w:r w:rsidRPr="00826331">
        <w:rPr>
          <w:rFonts w:ascii="Times New Roman" w:hAnsi="Times New Roman"/>
          <w:sz w:val="28"/>
          <w:szCs w:val="28"/>
          <w:lang w:val="uk-UA"/>
        </w:rPr>
        <w:t>Програми інваріантного складника Базового навчального плану є обов’язковими для використання в загальноосвітніх навчальних закладах усіх типів і форм власності.</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b/>
          <w:sz w:val="28"/>
          <w:szCs w:val="28"/>
          <w:lang w:val="uk-UA"/>
        </w:rPr>
        <w:t>Контроль і оцінювання навчальних досягнень здобувачів</w:t>
      </w:r>
      <w:r w:rsidRPr="00826331">
        <w:rPr>
          <w:rFonts w:ascii="Times New Roman" w:hAnsi="Times New Roman"/>
          <w:sz w:val="28"/>
          <w:szCs w:val="28"/>
          <w:lang w:val="uk-UA"/>
        </w:rPr>
        <w:t xml:space="preserve"> 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Навчальні досягнення здобувачів у 1-2 класах підлягають вербальному, формувальному оцінюванню, у 3-4 – формувальному та підсумковому (бальному) оцінюванню. </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b/>
          <w:sz w:val="28"/>
          <w:szCs w:val="28"/>
          <w:lang w:val="uk-UA"/>
        </w:rPr>
        <w:t>Формувальне оцінювання</w:t>
      </w:r>
      <w:r w:rsidRPr="00826331">
        <w:rPr>
          <w:rFonts w:ascii="Times New Roman" w:hAnsi="Times New Roman"/>
          <w:sz w:val="28"/>
          <w:szCs w:val="28"/>
          <w:lang w:val="uk-UA"/>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b/>
          <w:sz w:val="28"/>
          <w:szCs w:val="28"/>
          <w:lang w:val="uk-UA"/>
        </w:rPr>
        <w:t>Підсумкове оцінювання</w:t>
      </w:r>
      <w:r w:rsidRPr="00826331">
        <w:rPr>
          <w:rFonts w:ascii="Times New Roman" w:hAnsi="Times New Roman"/>
          <w:sz w:val="28"/>
          <w:szCs w:val="28"/>
          <w:lang w:val="uk-UA"/>
        </w:rPr>
        <w:t xml:space="preserve"> передбачає зіставлення навчальних досягнень здобувачів з очікуваними результатами навчання, визначеними освітньою програмою. </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t>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мети і завдань початкової освіти та вчасно приймати необхідні педагогічні рішення.</w:t>
      </w: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Default="00410793" w:rsidP="00410793">
      <w:pPr>
        <w:ind w:firstLine="708"/>
        <w:jc w:val="right"/>
        <w:rPr>
          <w:rFonts w:ascii="Times New Roman" w:hAnsi="Times New Roman"/>
          <w:sz w:val="28"/>
          <w:szCs w:val="28"/>
          <w:lang w:val="uk-UA"/>
        </w:rPr>
      </w:pPr>
    </w:p>
    <w:p w:rsidR="00410793" w:rsidRDefault="00410793" w:rsidP="00410793">
      <w:pPr>
        <w:ind w:firstLine="708"/>
        <w:jc w:val="right"/>
        <w:rPr>
          <w:rFonts w:ascii="Times New Roman" w:hAnsi="Times New Roman"/>
          <w:sz w:val="28"/>
          <w:szCs w:val="28"/>
          <w:lang w:val="uk-UA"/>
        </w:rPr>
      </w:pPr>
    </w:p>
    <w:p w:rsidR="00410793" w:rsidRDefault="00410793" w:rsidP="00410793">
      <w:pPr>
        <w:ind w:firstLine="708"/>
        <w:jc w:val="right"/>
        <w:rPr>
          <w:rFonts w:ascii="Times New Roman" w:hAnsi="Times New Roman"/>
          <w:sz w:val="28"/>
          <w:szCs w:val="28"/>
          <w:lang w:val="uk-UA"/>
        </w:rPr>
      </w:pPr>
    </w:p>
    <w:p w:rsidR="00410793" w:rsidRPr="00826331" w:rsidRDefault="00410793" w:rsidP="00410793">
      <w:pPr>
        <w:ind w:firstLine="708"/>
        <w:jc w:val="right"/>
        <w:rPr>
          <w:rFonts w:ascii="Times New Roman" w:hAnsi="Times New Roman"/>
          <w:sz w:val="28"/>
          <w:szCs w:val="28"/>
          <w:lang w:val="uk-UA"/>
        </w:rPr>
      </w:pPr>
    </w:p>
    <w:p w:rsidR="00410793" w:rsidRPr="00826331" w:rsidRDefault="00410793" w:rsidP="00410793">
      <w:pPr>
        <w:spacing w:line="276" w:lineRule="auto"/>
        <w:jc w:val="both"/>
        <w:rPr>
          <w:rFonts w:ascii="Times New Roman" w:hAnsi="Times New Roman"/>
          <w:sz w:val="28"/>
          <w:szCs w:val="28"/>
          <w:lang w:val="uk-UA"/>
        </w:rPr>
      </w:pPr>
    </w:p>
    <w:p w:rsidR="00410793" w:rsidRPr="00826331" w:rsidRDefault="00410793" w:rsidP="00410793">
      <w:pPr>
        <w:spacing w:line="276" w:lineRule="auto"/>
        <w:ind w:firstLine="708"/>
        <w:jc w:val="both"/>
        <w:rPr>
          <w:rFonts w:ascii="Times New Roman" w:hAnsi="Times New Roman"/>
          <w:sz w:val="28"/>
          <w:szCs w:val="28"/>
          <w:lang w:val="uk-UA"/>
        </w:rPr>
      </w:pPr>
    </w:p>
    <w:p w:rsidR="00410793" w:rsidRPr="00826331" w:rsidRDefault="00410793" w:rsidP="00410793">
      <w:pPr>
        <w:spacing w:line="276" w:lineRule="auto"/>
        <w:ind w:firstLine="708"/>
        <w:jc w:val="both"/>
        <w:rPr>
          <w:rFonts w:ascii="Times New Roman" w:hAnsi="Times New Roman"/>
          <w:sz w:val="28"/>
          <w:szCs w:val="28"/>
          <w:lang w:val="uk-UA"/>
        </w:rPr>
      </w:pPr>
    </w:p>
    <w:p w:rsidR="00410793" w:rsidRPr="00826331" w:rsidRDefault="00410793" w:rsidP="00410793">
      <w:pPr>
        <w:ind w:firstLine="708"/>
        <w:jc w:val="right"/>
        <w:rPr>
          <w:rFonts w:ascii="Times New Roman" w:hAnsi="Times New Roman"/>
          <w:i/>
          <w:sz w:val="28"/>
          <w:szCs w:val="28"/>
          <w:lang w:val="uk-UA"/>
        </w:rPr>
      </w:pPr>
      <w:r w:rsidRPr="00826331">
        <w:rPr>
          <w:rFonts w:ascii="Times New Roman" w:hAnsi="Times New Roman"/>
          <w:i/>
          <w:sz w:val="28"/>
          <w:szCs w:val="28"/>
          <w:lang w:val="uk-UA"/>
        </w:rPr>
        <w:t>Додаток 1</w:t>
      </w:r>
    </w:p>
    <w:p w:rsidR="00410793" w:rsidRPr="00826331" w:rsidRDefault="00410793" w:rsidP="00410793">
      <w:pPr>
        <w:pStyle w:val="1"/>
        <w:spacing w:before="0" w:line="264" w:lineRule="auto"/>
        <w:jc w:val="center"/>
        <w:rPr>
          <w:rFonts w:ascii="Times New Roman" w:hAnsi="Times New Roman"/>
          <w:b/>
          <w:color w:val="auto"/>
          <w:sz w:val="28"/>
          <w:szCs w:val="28"/>
          <w:lang w:val="uk-UA" w:eastAsia="ru-RU"/>
        </w:rPr>
      </w:pPr>
      <w:r w:rsidRPr="00826331">
        <w:rPr>
          <w:rFonts w:ascii="Times New Roman" w:hAnsi="Times New Roman"/>
          <w:b/>
          <w:color w:val="auto"/>
          <w:sz w:val="28"/>
          <w:szCs w:val="28"/>
          <w:lang w:val="uk-UA"/>
        </w:rPr>
        <w:t>Типовий навчальний план</w:t>
      </w:r>
      <w:r w:rsidRPr="00826331">
        <w:rPr>
          <w:rFonts w:ascii="Times New Roman" w:hAnsi="Times New Roman"/>
          <w:b/>
          <w:lang w:val="uk-UA" w:eastAsia="ru-RU"/>
        </w:rPr>
        <w:t xml:space="preserve"> </w:t>
      </w:r>
      <w:r w:rsidRPr="00826331">
        <w:rPr>
          <w:rFonts w:ascii="Times New Roman" w:hAnsi="Times New Roman"/>
          <w:b/>
          <w:color w:val="auto"/>
          <w:sz w:val="28"/>
          <w:szCs w:val="28"/>
          <w:lang w:val="uk-UA" w:eastAsia="ru-RU"/>
        </w:rPr>
        <w:t xml:space="preserve">для початкової школи </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 (розподіл тижневого навантаження)</w:t>
      </w:r>
    </w:p>
    <w:p w:rsidR="00410793" w:rsidRPr="00826331" w:rsidRDefault="00410793" w:rsidP="00410793">
      <w:pPr>
        <w:snapToGrid w:val="0"/>
        <w:jc w:val="center"/>
        <w:rPr>
          <w:rFonts w:ascii="Times New Roman" w:hAnsi="Times New Roman"/>
          <w:b/>
          <w:lang w:val="uk-UA" w:eastAsia="ru-RU"/>
        </w:rPr>
      </w:pPr>
      <w:r w:rsidRPr="00826331">
        <w:rPr>
          <w:rFonts w:ascii="Times New Roman" w:hAnsi="Times New Roman"/>
          <w:b/>
          <w:lang w:val="uk-UA" w:eastAsia="ru-RU"/>
        </w:rPr>
        <w:t xml:space="preserve">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1"/>
        <w:gridCol w:w="11"/>
        <w:gridCol w:w="1133"/>
        <w:gridCol w:w="991"/>
        <w:gridCol w:w="994"/>
        <w:gridCol w:w="6"/>
        <w:gridCol w:w="988"/>
        <w:gridCol w:w="1136"/>
      </w:tblGrid>
      <w:tr w:rsidR="00410793" w:rsidRPr="00826331" w:rsidTr="00410793">
        <w:tc>
          <w:tcPr>
            <w:tcW w:w="4491" w:type="dxa"/>
            <w:vMerge w:val="restart"/>
          </w:tcPr>
          <w:p w:rsidR="00410793" w:rsidRPr="00826331" w:rsidRDefault="00410793" w:rsidP="00410793">
            <w:pPr>
              <w:snapToGrid w:val="0"/>
              <w:ind w:firstLine="29"/>
              <w:jc w:val="both"/>
              <w:rPr>
                <w:rFonts w:ascii="Times New Roman" w:hAnsi="Times New Roman"/>
                <w:lang w:val="uk-UA" w:eastAsia="ru-RU"/>
              </w:rPr>
            </w:pPr>
            <w:r>
              <w:rPr>
                <w:noProof/>
                <w:lang w:val="ru-RU" w:eastAsia="ru-RU"/>
              </w:rPr>
              <mc:AlternateContent>
                <mc:Choice Requires="wps">
                  <w:drawing>
                    <wp:anchor distT="0" distB="0" distL="114300" distR="114300" simplePos="0" relativeHeight="251659264" behindDoc="0" locked="0" layoutInCell="1" allowOverlap="1" wp14:anchorId="023DCAF7" wp14:editId="17A0135D">
                      <wp:simplePos x="0" y="0"/>
                      <wp:positionH relativeFrom="margin">
                        <wp:posOffset>-38100</wp:posOffset>
                      </wp:positionH>
                      <wp:positionV relativeFrom="paragraph">
                        <wp:posOffset>22860</wp:posOffset>
                      </wp:positionV>
                      <wp:extent cx="2790825" cy="600075"/>
                      <wp:effectExtent l="0" t="0" r="28575" b="28575"/>
                      <wp:wrapNone/>
                      <wp:docPr id="8" name="Пряма сполучна ліні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6000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17D6AB" id="Пряма сполучна лінія 8"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8pt" to="216.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" strokecolor="windowText" strokeweight="1pt">
                      <v:stroke joinstyle="miter"/>
                      <o:lock v:ext="edit" shapetype="f"/>
                      <w10:wrap anchorx="margin"/>
                    </v:line>
                  </w:pict>
                </mc:Fallback>
              </mc:AlternateContent>
            </w:r>
            <w:r w:rsidRPr="00826331">
              <w:rPr>
                <w:rFonts w:ascii="Times New Roman" w:hAnsi="Times New Roman"/>
                <w:lang w:val="uk-UA" w:eastAsia="ru-RU"/>
              </w:rPr>
              <w:t>Назва</w:t>
            </w:r>
          </w:p>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 xml:space="preserve">освітньої галузі </w:t>
            </w:r>
          </w:p>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(предмета)</w:t>
            </w:r>
          </w:p>
          <w:p w:rsidR="00410793" w:rsidRPr="00826331" w:rsidRDefault="00410793" w:rsidP="00410793">
            <w:pPr>
              <w:snapToGrid w:val="0"/>
              <w:ind w:firstLine="720"/>
              <w:jc w:val="right"/>
              <w:rPr>
                <w:rFonts w:ascii="Times New Roman" w:hAnsi="Times New Roman"/>
                <w:lang w:val="uk-UA" w:eastAsia="ru-RU"/>
              </w:rPr>
            </w:pPr>
            <w:r w:rsidRPr="00826331">
              <w:rPr>
                <w:rFonts w:ascii="Times New Roman" w:hAnsi="Times New Roman"/>
                <w:lang w:val="uk-UA" w:eastAsia="ru-RU"/>
              </w:rPr>
              <w:t>Класи</w:t>
            </w:r>
          </w:p>
        </w:tc>
        <w:tc>
          <w:tcPr>
            <w:tcW w:w="5259" w:type="dxa"/>
            <w:gridSpan w:val="7"/>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Кількість годин</w:t>
            </w: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на тиждень</w:t>
            </w:r>
          </w:p>
        </w:tc>
      </w:tr>
      <w:tr w:rsidR="00410793" w:rsidRPr="00826331" w:rsidTr="00410793">
        <w:trPr>
          <w:trHeight w:val="348"/>
        </w:trPr>
        <w:tc>
          <w:tcPr>
            <w:tcW w:w="4491" w:type="dxa"/>
            <w:vMerge/>
            <w:vAlign w:val="center"/>
          </w:tcPr>
          <w:p w:rsidR="00410793" w:rsidRPr="00826331" w:rsidRDefault="00410793" w:rsidP="00410793">
            <w:pPr>
              <w:rPr>
                <w:rFonts w:ascii="Times New Roman" w:hAnsi="Times New Roman"/>
                <w:lang w:val="uk-UA" w:eastAsia="ru-RU"/>
              </w:rPr>
            </w:pP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 кл.</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 кл.</w:t>
            </w:r>
          </w:p>
        </w:tc>
        <w:tc>
          <w:tcPr>
            <w:tcW w:w="994"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 кл.</w:t>
            </w:r>
          </w:p>
        </w:tc>
        <w:tc>
          <w:tcPr>
            <w:tcW w:w="99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 кл.</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Разом</w:t>
            </w:r>
          </w:p>
        </w:tc>
      </w:tr>
      <w:tr w:rsidR="00410793" w:rsidRPr="00826331" w:rsidTr="00410793">
        <w:trPr>
          <w:trHeight w:val="404"/>
        </w:trPr>
        <w:tc>
          <w:tcPr>
            <w:tcW w:w="9750" w:type="dxa"/>
            <w:gridSpan w:val="8"/>
          </w:tcPr>
          <w:p w:rsidR="00410793" w:rsidRPr="00826331" w:rsidRDefault="00410793" w:rsidP="00410793">
            <w:pPr>
              <w:snapToGrid w:val="0"/>
              <w:ind w:firstLine="34"/>
              <w:rPr>
                <w:rFonts w:ascii="Times New Roman" w:hAnsi="Times New Roman"/>
                <w:lang w:val="uk-UA" w:eastAsia="ru-RU"/>
              </w:rPr>
            </w:pPr>
            <w:r w:rsidRPr="00826331">
              <w:rPr>
                <w:rFonts w:ascii="Times New Roman" w:hAnsi="Times New Roman"/>
                <w:i/>
                <w:lang w:val="uk-UA" w:eastAsia="ru-RU"/>
              </w:rPr>
              <w:t>Інваріантний складник</w:t>
            </w:r>
          </w:p>
        </w:tc>
      </w:tr>
      <w:tr w:rsidR="00410793" w:rsidRPr="00826331" w:rsidTr="00410793">
        <w:trPr>
          <w:trHeight w:val="404"/>
        </w:trPr>
        <w:tc>
          <w:tcPr>
            <w:tcW w:w="4491" w:type="dxa"/>
          </w:tcPr>
          <w:p w:rsidR="00410793" w:rsidRPr="00826331" w:rsidRDefault="00410793" w:rsidP="00410793">
            <w:pPr>
              <w:snapToGrid w:val="0"/>
              <w:ind w:firstLine="29"/>
              <w:jc w:val="both"/>
              <w:rPr>
                <w:rFonts w:ascii="Times New Roman" w:hAnsi="Times New Roman"/>
                <w:lang w:val="uk-UA" w:eastAsia="ru-RU"/>
              </w:rPr>
            </w:pPr>
            <w:r>
              <w:rPr>
                <w:noProof/>
                <w:lang w:val="ru-RU" w:eastAsia="ru-RU"/>
              </w:rPr>
              <mc:AlternateContent>
                <mc:Choice Requires="wps">
                  <w:drawing>
                    <wp:anchor distT="4294967295" distB="4294967295" distL="114300" distR="114300" simplePos="0" relativeHeight="251660288" behindDoc="0" locked="0" layoutInCell="1" allowOverlap="1" wp14:anchorId="7313A203" wp14:editId="533B4C04">
                      <wp:simplePos x="0" y="0"/>
                      <wp:positionH relativeFrom="column">
                        <wp:posOffset>2762250</wp:posOffset>
                      </wp:positionH>
                      <wp:positionV relativeFrom="paragraph">
                        <wp:posOffset>418465</wp:posOffset>
                      </wp:positionV>
                      <wp:extent cx="3352800" cy="0"/>
                      <wp:effectExtent l="13970" t="7620" r="5080" b="11430"/>
                      <wp:wrapNone/>
                      <wp:docPr id="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37AF" id="Прямая соединительная линия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" strokecolor="#5b9bd5" strokeweight=".5pt">
                      <v:stroke joinstyle="miter"/>
                      <o:lock v:ext="edit" shapetype="f"/>
                    </v:line>
                  </w:pict>
                </mc:Fallback>
              </mc:AlternateContent>
            </w:r>
            <w:r w:rsidRPr="00826331">
              <w:rPr>
                <w:rFonts w:ascii="Times New Roman" w:hAnsi="Times New Roman"/>
                <w:lang w:val="uk-UA" w:eastAsia="ru-RU"/>
              </w:rPr>
              <w:t>Мовно-літературна (українська мова і літературне читання)</w:t>
            </w:r>
          </w:p>
        </w:tc>
        <w:tc>
          <w:tcPr>
            <w:tcW w:w="1144" w:type="dxa"/>
            <w:gridSpan w:val="2"/>
            <w:vMerge w:val="restart"/>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7</w:t>
            </w:r>
          </w:p>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991" w:type="dxa"/>
            <w:vMerge w:val="restart"/>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7</w:t>
            </w:r>
          </w:p>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1000" w:type="dxa"/>
            <w:gridSpan w:val="2"/>
            <w:vMerge w:val="restart"/>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7</w:t>
            </w:r>
          </w:p>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988" w:type="dxa"/>
            <w:vMerge w:val="restart"/>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7</w:t>
            </w:r>
          </w:p>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1136" w:type="dxa"/>
            <w:vMerge w:val="restart"/>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28</w:t>
            </w:r>
          </w:p>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11</w:t>
            </w:r>
          </w:p>
        </w:tc>
      </w:tr>
      <w:tr w:rsidR="00410793" w:rsidRPr="00826331" w:rsidTr="00410793">
        <w:trPr>
          <w:trHeight w:val="462"/>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Іншомовна (іноземна мова)</w:t>
            </w:r>
          </w:p>
        </w:tc>
        <w:tc>
          <w:tcPr>
            <w:tcW w:w="1144" w:type="dxa"/>
            <w:gridSpan w:val="2"/>
            <w:vMerge/>
          </w:tcPr>
          <w:p w:rsidR="00410793" w:rsidRPr="00826331" w:rsidRDefault="00410793" w:rsidP="00410793">
            <w:pPr>
              <w:snapToGrid w:val="0"/>
              <w:ind w:firstLine="34"/>
              <w:jc w:val="center"/>
              <w:rPr>
                <w:rFonts w:ascii="Times New Roman" w:hAnsi="Times New Roman"/>
                <w:lang w:val="uk-UA" w:eastAsia="ru-RU"/>
              </w:rPr>
            </w:pPr>
          </w:p>
        </w:tc>
        <w:tc>
          <w:tcPr>
            <w:tcW w:w="991" w:type="dxa"/>
            <w:vMerge/>
          </w:tcPr>
          <w:p w:rsidR="00410793" w:rsidRPr="00826331" w:rsidRDefault="00410793" w:rsidP="00410793">
            <w:pPr>
              <w:snapToGrid w:val="0"/>
              <w:ind w:firstLine="34"/>
              <w:jc w:val="center"/>
              <w:rPr>
                <w:rFonts w:ascii="Times New Roman" w:hAnsi="Times New Roman"/>
                <w:lang w:val="uk-UA" w:eastAsia="ru-RU"/>
              </w:rPr>
            </w:pPr>
          </w:p>
        </w:tc>
        <w:tc>
          <w:tcPr>
            <w:tcW w:w="1000" w:type="dxa"/>
            <w:gridSpan w:val="2"/>
            <w:vMerge/>
          </w:tcPr>
          <w:p w:rsidR="00410793" w:rsidRPr="00826331" w:rsidRDefault="00410793" w:rsidP="00410793">
            <w:pPr>
              <w:snapToGrid w:val="0"/>
              <w:ind w:firstLine="34"/>
              <w:jc w:val="center"/>
              <w:rPr>
                <w:rFonts w:ascii="Times New Roman" w:hAnsi="Times New Roman"/>
                <w:lang w:val="uk-UA" w:eastAsia="ru-RU"/>
              </w:rPr>
            </w:pPr>
          </w:p>
        </w:tc>
        <w:tc>
          <w:tcPr>
            <w:tcW w:w="988" w:type="dxa"/>
            <w:vMerge/>
          </w:tcPr>
          <w:p w:rsidR="00410793" w:rsidRPr="00826331" w:rsidRDefault="00410793" w:rsidP="00410793">
            <w:pPr>
              <w:snapToGrid w:val="0"/>
              <w:ind w:firstLine="34"/>
              <w:jc w:val="center"/>
              <w:rPr>
                <w:rFonts w:ascii="Times New Roman" w:hAnsi="Times New Roman"/>
                <w:lang w:val="uk-UA" w:eastAsia="ru-RU"/>
              </w:rPr>
            </w:pPr>
          </w:p>
        </w:tc>
        <w:tc>
          <w:tcPr>
            <w:tcW w:w="1136" w:type="dxa"/>
            <w:vMerge/>
          </w:tcPr>
          <w:p w:rsidR="00410793" w:rsidRPr="00826331" w:rsidRDefault="00410793" w:rsidP="00410793">
            <w:pPr>
              <w:snapToGrid w:val="0"/>
              <w:ind w:firstLine="34"/>
              <w:jc w:val="center"/>
              <w:rPr>
                <w:rFonts w:ascii="Times New Roman" w:hAnsi="Times New Roman"/>
                <w:lang w:val="uk-UA" w:eastAsia="ru-RU"/>
              </w:rPr>
            </w:pPr>
          </w:p>
        </w:tc>
      </w:tr>
      <w:tr w:rsidR="00410793" w:rsidRPr="00826331" w:rsidTr="00410793">
        <w:trPr>
          <w:trHeight w:val="404"/>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Математична (математика)</w:t>
            </w: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1000"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988"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16</w:t>
            </w:r>
          </w:p>
        </w:tc>
      </w:tr>
      <w:tr w:rsidR="00410793" w:rsidRPr="00826331" w:rsidTr="00410793">
        <w:trPr>
          <w:trHeight w:val="945"/>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Природнича, громадянська й історична, cоціальна, здоров’язбережувальна галузі («Я досліджую світ»)</w:t>
            </w: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991" w:type="dxa"/>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1000" w:type="dxa"/>
            <w:gridSpan w:val="2"/>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988" w:type="dxa"/>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c>
          <w:tcPr>
            <w:tcW w:w="1136" w:type="dxa"/>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14</w:t>
            </w:r>
          </w:p>
        </w:tc>
      </w:tr>
      <w:tr w:rsidR="00410793" w:rsidRPr="00826331" w:rsidTr="00410793">
        <w:trPr>
          <w:trHeight w:val="422"/>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Технологічна (дизайн і технології)</w:t>
            </w:r>
          </w:p>
        </w:tc>
        <w:tc>
          <w:tcPr>
            <w:tcW w:w="1144" w:type="dxa"/>
            <w:gridSpan w:val="2"/>
            <w:vMerge w:val="restart"/>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w:t>
            </w:r>
          </w:p>
        </w:tc>
        <w:tc>
          <w:tcPr>
            <w:tcW w:w="991" w:type="dxa"/>
            <w:vMerge w:val="restart"/>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1000" w:type="dxa"/>
            <w:gridSpan w:val="2"/>
            <w:vMerge w:val="restart"/>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988" w:type="dxa"/>
            <w:vMerge w:val="restart"/>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1136" w:type="dxa"/>
            <w:vMerge w:val="restart"/>
          </w:tcPr>
          <w:p w:rsidR="00410793" w:rsidRPr="00826331" w:rsidRDefault="00410793" w:rsidP="00410793">
            <w:pPr>
              <w:snapToGrid w:val="0"/>
              <w:ind w:firstLine="34"/>
              <w:jc w:val="center"/>
              <w:rPr>
                <w:rFonts w:ascii="Times New Roman" w:hAnsi="Times New Roman"/>
                <w:lang w:val="uk-UA" w:eastAsia="ru-RU"/>
              </w:rPr>
            </w:pPr>
          </w:p>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7</w:t>
            </w:r>
          </w:p>
        </w:tc>
      </w:tr>
      <w:tr w:rsidR="00410793" w:rsidRPr="00826331" w:rsidTr="00410793">
        <w:trPr>
          <w:trHeight w:val="423"/>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Інформатична (інформатика)</w:t>
            </w:r>
          </w:p>
        </w:tc>
        <w:tc>
          <w:tcPr>
            <w:tcW w:w="1144" w:type="dxa"/>
            <w:gridSpan w:val="2"/>
            <w:vMerge/>
          </w:tcPr>
          <w:p w:rsidR="00410793" w:rsidRPr="00826331" w:rsidRDefault="00410793" w:rsidP="00410793">
            <w:pPr>
              <w:snapToGrid w:val="0"/>
              <w:ind w:firstLine="34"/>
              <w:jc w:val="both"/>
              <w:rPr>
                <w:rFonts w:ascii="Times New Roman" w:hAnsi="Times New Roman"/>
                <w:lang w:val="uk-UA" w:eastAsia="ru-RU"/>
              </w:rPr>
            </w:pPr>
          </w:p>
        </w:tc>
        <w:tc>
          <w:tcPr>
            <w:tcW w:w="991" w:type="dxa"/>
            <w:vMerge/>
          </w:tcPr>
          <w:p w:rsidR="00410793" w:rsidRPr="00826331" w:rsidRDefault="00410793" w:rsidP="00410793">
            <w:pPr>
              <w:snapToGrid w:val="0"/>
              <w:ind w:firstLine="34"/>
              <w:jc w:val="center"/>
              <w:rPr>
                <w:rFonts w:ascii="Times New Roman" w:hAnsi="Times New Roman"/>
                <w:lang w:val="uk-UA" w:eastAsia="ru-RU"/>
              </w:rPr>
            </w:pPr>
          </w:p>
        </w:tc>
        <w:tc>
          <w:tcPr>
            <w:tcW w:w="1000" w:type="dxa"/>
            <w:gridSpan w:val="2"/>
            <w:vMerge/>
          </w:tcPr>
          <w:p w:rsidR="00410793" w:rsidRPr="00826331" w:rsidRDefault="00410793" w:rsidP="00410793">
            <w:pPr>
              <w:snapToGrid w:val="0"/>
              <w:ind w:firstLine="34"/>
              <w:jc w:val="center"/>
              <w:rPr>
                <w:rFonts w:ascii="Times New Roman" w:hAnsi="Times New Roman"/>
                <w:lang w:val="uk-UA" w:eastAsia="ru-RU"/>
              </w:rPr>
            </w:pPr>
          </w:p>
        </w:tc>
        <w:tc>
          <w:tcPr>
            <w:tcW w:w="988" w:type="dxa"/>
            <w:vMerge/>
          </w:tcPr>
          <w:p w:rsidR="00410793" w:rsidRPr="00826331" w:rsidRDefault="00410793" w:rsidP="00410793">
            <w:pPr>
              <w:snapToGrid w:val="0"/>
              <w:ind w:firstLine="34"/>
              <w:jc w:val="center"/>
              <w:rPr>
                <w:rFonts w:ascii="Times New Roman" w:hAnsi="Times New Roman"/>
                <w:lang w:val="uk-UA" w:eastAsia="ru-RU"/>
              </w:rPr>
            </w:pPr>
          </w:p>
        </w:tc>
        <w:tc>
          <w:tcPr>
            <w:tcW w:w="1136" w:type="dxa"/>
            <w:vMerge/>
          </w:tcPr>
          <w:p w:rsidR="00410793" w:rsidRPr="00826331" w:rsidRDefault="00410793" w:rsidP="00410793">
            <w:pPr>
              <w:snapToGrid w:val="0"/>
              <w:ind w:firstLine="34"/>
              <w:jc w:val="center"/>
              <w:rPr>
                <w:rFonts w:ascii="Times New Roman" w:hAnsi="Times New Roman"/>
                <w:lang w:val="uk-UA" w:eastAsia="ru-RU"/>
              </w:rPr>
            </w:pPr>
          </w:p>
        </w:tc>
      </w:tr>
      <w:tr w:rsidR="00410793" w:rsidRPr="00826331" w:rsidTr="00410793">
        <w:trPr>
          <w:trHeight w:val="433"/>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Мистецька (мистецтво)</w:t>
            </w: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994"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99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8</w:t>
            </w:r>
          </w:p>
        </w:tc>
      </w:tr>
      <w:tr w:rsidR="00410793" w:rsidRPr="00826331" w:rsidTr="00410793">
        <w:trPr>
          <w:trHeight w:val="433"/>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lang w:val="uk-UA" w:eastAsia="ru-RU"/>
              </w:rPr>
              <w:t>Фізкультурна (фізкультура)*</w:t>
            </w: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994"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99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3</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12</w:t>
            </w:r>
          </w:p>
        </w:tc>
      </w:tr>
      <w:tr w:rsidR="00410793" w:rsidRPr="00826331" w:rsidTr="00410793">
        <w:trPr>
          <w:trHeight w:val="433"/>
        </w:trPr>
        <w:tc>
          <w:tcPr>
            <w:tcW w:w="4491" w:type="dxa"/>
          </w:tcPr>
          <w:p w:rsidR="00410793" w:rsidRPr="00826331" w:rsidRDefault="00410793" w:rsidP="00410793">
            <w:pPr>
              <w:snapToGrid w:val="0"/>
              <w:ind w:firstLine="29"/>
              <w:jc w:val="both"/>
              <w:rPr>
                <w:rFonts w:ascii="Times New Roman" w:hAnsi="Times New Roman"/>
                <w:lang w:val="uk-UA" w:eastAsia="ru-RU"/>
              </w:rPr>
            </w:pPr>
            <w:r w:rsidRPr="00826331">
              <w:rPr>
                <w:rFonts w:ascii="Times New Roman" w:hAnsi="Times New Roman"/>
                <w:b/>
                <w:lang w:val="uk-UA" w:eastAsia="ru-RU"/>
              </w:rPr>
              <w:t>Усього</w:t>
            </w:r>
          </w:p>
        </w:tc>
        <w:tc>
          <w:tcPr>
            <w:tcW w:w="114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22</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24</w:t>
            </w:r>
          </w:p>
        </w:tc>
        <w:tc>
          <w:tcPr>
            <w:tcW w:w="994"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25</w:t>
            </w:r>
          </w:p>
        </w:tc>
        <w:tc>
          <w:tcPr>
            <w:tcW w:w="99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25</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96</w:t>
            </w:r>
          </w:p>
        </w:tc>
      </w:tr>
      <w:tr w:rsidR="00410793" w:rsidRPr="00826331" w:rsidTr="00410793">
        <w:tc>
          <w:tcPr>
            <w:tcW w:w="9750" w:type="dxa"/>
            <w:gridSpan w:val="8"/>
          </w:tcPr>
          <w:p w:rsidR="00410793" w:rsidRPr="00826331" w:rsidRDefault="00410793" w:rsidP="00410793">
            <w:pPr>
              <w:snapToGrid w:val="0"/>
              <w:ind w:firstLine="34"/>
              <w:jc w:val="both"/>
              <w:rPr>
                <w:rFonts w:ascii="Times New Roman" w:hAnsi="Times New Roman"/>
                <w:i/>
                <w:lang w:val="uk-UA" w:eastAsia="ru-RU"/>
              </w:rPr>
            </w:pPr>
            <w:r w:rsidRPr="00826331">
              <w:rPr>
                <w:rFonts w:ascii="Times New Roman" w:hAnsi="Times New Roman"/>
                <w:i/>
                <w:lang w:val="uk-UA" w:eastAsia="ru-RU"/>
              </w:rPr>
              <w:t>Варіативний складник</w:t>
            </w:r>
          </w:p>
        </w:tc>
      </w:tr>
      <w:tr w:rsidR="00410793" w:rsidRPr="00826331" w:rsidTr="00410793">
        <w:tc>
          <w:tcPr>
            <w:tcW w:w="4502" w:type="dxa"/>
            <w:gridSpan w:val="2"/>
          </w:tcPr>
          <w:p w:rsidR="00410793" w:rsidRPr="00826331" w:rsidRDefault="00410793" w:rsidP="00410793">
            <w:pPr>
              <w:snapToGrid w:val="0"/>
              <w:ind w:firstLine="34"/>
              <w:jc w:val="both"/>
              <w:rPr>
                <w:rFonts w:ascii="Times New Roman" w:hAnsi="Times New Roman"/>
                <w:lang w:val="uk-UA" w:eastAsia="ru-RU"/>
              </w:rPr>
            </w:pPr>
            <w:r w:rsidRPr="00826331">
              <w:rPr>
                <w:rFonts w:ascii="Times New Roman" w:hAnsi="Times New Roman"/>
                <w:lang w:val="uk-UA" w:eastAsia="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1133" w:type="dxa"/>
            <w:vAlign w:val="center"/>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w:t>
            </w:r>
          </w:p>
        </w:tc>
        <w:tc>
          <w:tcPr>
            <w:tcW w:w="991" w:type="dxa"/>
            <w:vAlign w:val="center"/>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w:t>
            </w:r>
          </w:p>
        </w:tc>
        <w:tc>
          <w:tcPr>
            <w:tcW w:w="994" w:type="dxa"/>
            <w:vAlign w:val="center"/>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w:t>
            </w:r>
          </w:p>
        </w:tc>
        <w:tc>
          <w:tcPr>
            <w:tcW w:w="994" w:type="dxa"/>
            <w:gridSpan w:val="2"/>
            <w:vAlign w:val="center"/>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1</w:t>
            </w:r>
          </w:p>
        </w:tc>
        <w:tc>
          <w:tcPr>
            <w:tcW w:w="1136" w:type="dxa"/>
            <w:vAlign w:val="center"/>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4</w:t>
            </w:r>
          </w:p>
        </w:tc>
      </w:tr>
      <w:tr w:rsidR="00410793" w:rsidRPr="00826331" w:rsidTr="00410793">
        <w:tc>
          <w:tcPr>
            <w:tcW w:w="4502" w:type="dxa"/>
            <w:gridSpan w:val="2"/>
          </w:tcPr>
          <w:p w:rsidR="00410793" w:rsidRPr="00826331" w:rsidRDefault="00410793" w:rsidP="00410793">
            <w:pPr>
              <w:snapToGrid w:val="0"/>
              <w:ind w:firstLine="34"/>
              <w:jc w:val="both"/>
              <w:rPr>
                <w:rFonts w:ascii="Times New Roman" w:hAnsi="Times New Roman"/>
                <w:lang w:val="uk-UA" w:eastAsia="ru-RU"/>
              </w:rPr>
            </w:pPr>
            <w:r w:rsidRPr="00826331">
              <w:rPr>
                <w:rFonts w:ascii="Times New Roman" w:hAnsi="Times New Roman"/>
                <w:lang w:val="uk-UA" w:eastAsia="ru-RU"/>
              </w:rPr>
              <w:t>Загальнорічна кількість навчальних годин</w:t>
            </w:r>
          </w:p>
        </w:tc>
        <w:tc>
          <w:tcPr>
            <w:tcW w:w="1133"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20+3</w:t>
            </w:r>
          </w:p>
        </w:tc>
        <w:tc>
          <w:tcPr>
            <w:tcW w:w="991"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22+3</w:t>
            </w:r>
          </w:p>
        </w:tc>
        <w:tc>
          <w:tcPr>
            <w:tcW w:w="994"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23+3</w:t>
            </w:r>
          </w:p>
        </w:tc>
        <w:tc>
          <w:tcPr>
            <w:tcW w:w="994" w:type="dxa"/>
            <w:gridSpan w:val="2"/>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23+3</w:t>
            </w:r>
          </w:p>
        </w:tc>
        <w:tc>
          <w:tcPr>
            <w:tcW w:w="1136" w:type="dxa"/>
          </w:tcPr>
          <w:p w:rsidR="00410793" w:rsidRPr="00826331" w:rsidRDefault="00410793" w:rsidP="00410793">
            <w:pPr>
              <w:snapToGrid w:val="0"/>
              <w:ind w:firstLine="34"/>
              <w:jc w:val="center"/>
              <w:rPr>
                <w:rFonts w:ascii="Times New Roman" w:hAnsi="Times New Roman"/>
                <w:lang w:val="uk-UA" w:eastAsia="ru-RU"/>
              </w:rPr>
            </w:pPr>
            <w:r w:rsidRPr="00826331">
              <w:rPr>
                <w:rFonts w:ascii="Times New Roman" w:hAnsi="Times New Roman"/>
                <w:lang w:val="uk-UA" w:eastAsia="ru-RU"/>
              </w:rPr>
              <w:t>88+12</w:t>
            </w:r>
          </w:p>
        </w:tc>
      </w:tr>
      <w:tr w:rsidR="00410793" w:rsidRPr="00826331" w:rsidTr="00410793">
        <w:tc>
          <w:tcPr>
            <w:tcW w:w="4502" w:type="dxa"/>
            <w:gridSpan w:val="2"/>
          </w:tcPr>
          <w:p w:rsidR="00410793" w:rsidRPr="00826331" w:rsidRDefault="00410793" w:rsidP="00410793">
            <w:pPr>
              <w:snapToGrid w:val="0"/>
              <w:ind w:firstLine="34"/>
              <w:jc w:val="both"/>
              <w:rPr>
                <w:rFonts w:ascii="Times New Roman" w:hAnsi="Times New Roman"/>
                <w:lang w:val="uk-UA" w:eastAsia="ru-RU"/>
              </w:rPr>
            </w:pPr>
            <w:r w:rsidRPr="00826331">
              <w:rPr>
                <w:rFonts w:ascii="Times New Roman" w:hAnsi="Times New Roman"/>
                <w:lang w:val="uk-UA" w:eastAsia="ru-RU"/>
              </w:rPr>
              <w:t xml:space="preserve">Гранично допустиме тижневе </w:t>
            </w:r>
            <w:r w:rsidRPr="00826331">
              <w:rPr>
                <w:rFonts w:ascii="Times New Roman" w:hAnsi="Times New Roman"/>
                <w:lang w:val="uk-UA" w:eastAsia="ru-RU"/>
              </w:rPr>
              <w:lastRenderedPageBreak/>
              <w:t xml:space="preserve">навантаження учня </w:t>
            </w:r>
          </w:p>
        </w:tc>
        <w:tc>
          <w:tcPr>
            <w:tcW w:w="1133"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lastRenderedPageBreak/>
              <w:t>20 </w:t>
            </w:r>
          </w:p>
        </w:tc>
        <w:tc>
          <w:tcPr>
            <w:tcW w:w="991"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22 </w:t>
            </w:r>
          </w:p>
        </w:tc>
        <w:tc>
          <w:tcPr>
            <w:tcW w:w="994"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23</w:t>
            </w:r>
          </w:p>
        </w:tc>
        <w:tc>
          <w:tcPr>
            <w:tcW w:w="994" w:type="dxa"/>
            <w:gridSpan w:val="2"/>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23 </w:t>
            </w:r>
          </w:p>
        </w:tc>
        <w:tc>
          <w:tcPr>
            <w:tcW w:w="1136"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88</w:t>
            </w:r>
          </w:p>
        </w:tc>
      </w:tr>
      <w:tr w:rsidR="00410793" w:rsidRPr="00826331" w:rsidTr="00410793">
        <w:tc>
          <w:tcPr>
            <w:tcW w:w="4502" w:type="dxa"/>
            <w:gridSpan w:val="2"/>
            <w:vAlign w:val="center"/>
          </w:tcPr>
          <w:p w:rsidR="00410793" w:rsidRPr="00826331" w:rsidRDefault="00410793" w:rsidP="00410793">
            <w:pPr>
              <w:snapToGrid w:val="0"/>
              <w:spacing w:before="100" w:beforeAutospacing="1" w:after="100" w:afterAutospacing="1"/>
              <w:ind w:firstLine="34"/>
              <w:jc w:val="both"/>
              <w:rPr>
                <w:rFonts w:ascii="Times New Roman" w:hAnsi="Times New Roman"/>
                <w:lang w:val="uk-UA" w:eastAsia="ru-RU"/>
              </w:rPr>
            </w:pPr>
            <w:r w:rsidRPr="00826331">
              <w:rPr>
                <w:rFonts w:ascii="Times New Roman" w:hAnsi="Times New Roman"/>
                <w:lang w:val="uk-UA" w:eastAsia="ru-RU"/>
              </w:rPr>
              <w:t>Сумарна кількість навчальних годин, що фінансуються з бюджету (без урахування поділу на групи) </w:t>
            </w:r>
          </w:p>
        </w:tc>
        <w:tc>
          <w:tcPr>
            <w:tcW w:w="1133"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23 </w:t>
            </w:r>
          </w:p>
        </w:tc>
        <w:tc>
          <w:tcPr>
            <w:tcW w:w="991"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25</w:t>
            </w:r>
          </w:p>
        </w:tc>
        <w:tc>
          <w:tcPr>
            <w:tcW w:w="994"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26</w:t>
            </w:r>
          </w:p>
        </w:tc>
        <w:tc>
          <w:tcPr>
            <w:tcW w:w="994" w:type="dxa"/>
            <w:gridSpan w:val="2"/>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26</w:t>
            </w:r>
          </w:p>
        </w:tc>
        <w:tc>
          <w:tcPr>
            <w:tcW w:w="1136" w:type="dxa"/>
            <w:vAlign w:val="center"/>
          </w:tcPr>
          <w:p w:rsidR="00410793" w:rsidRPr="00826331" w:rsidRDefault="00410793" w:rsidP="00410793">
            <w:pPr>
              <w:snapToGrid w:val="0"/>
              <w:spacing w:before="100" w:beforeAutospacing="1" w:after="100" w:afterAutospacing="1"/>
              <w:ind w:firstLine="34"/>
              <w:jc w:val="center"/>
              <w:rPr>
                <w:rFonts w:ascii="Times New Roman" w:hAnsi="Times New Roman"/>
                <w:lang w:val="uk-UA" w:eastAsia="ru-RU"/>
              </w:rPr>
            </w:pPr>
            <w:r w:rsidRPr="00826331">
              <w:rPr>
                <w:rFonts w:ascii="Times New Roman" w:hAnsi="Times New Roman"/>
                <w:lang w:val="uk-UA" w:eastAsia="ru-RU"/>
              </w:rPr>
              <w:t>100 </w:t>
            </w:r>
          </w:p>
        </w:tc>
      </w:tr>
    </w:tbl>
    <w:p w:rsidR="00410793" w:rsidRPr="00826331" w:rsidRDefault="00410793" w:rsidP="00410793">
      <w:pPr>
        <w:snapToGrid w:val="0"/>
        <w:ind w:firstLine="680"/>
        <w:jc w:val="both"/>
        <w:rPr>
          <w:rFonts w:ascii="Times New Roman" w:hAnsi="Times New Roman"/>
          <w:lang w:val="uk-UA" w:eastAsia="ru-RU"/>
        </w:rPr>
      </w:pPr>
    </w:p>
    <w:p w:rsidR="00410793" w:rsidRPr="00826331" w:rsidRDefault="00410793" w:rsidP="00410793">
      <w:pPr>
        <w:snapToGrid w:val="0"/>
        <w:ind w:firstLine="680"/>
        <w:jc w:val="both"/>
        <w:rPr>
          <w:rFonts w:ascii="Times New Roman" w:hAnsi="Times New Roman"/>
          <w:lang w:val="uk-UA" w:eastAsia="ru-RU"/>
        </w:rPr>
      </w:pPr>
      <w:r w:rsidRPr="00826331">
        <w:rPr>
          <w:rFonts w:ascii="Times New Roman" w:hAnsi="Times New Roman"/>
          <w:lang w:val="uk-UA" w:eastAsia="ru-RU"/>
        </w:rPr>
        <w:t>* Години, передбачені для фізичної культури, не враховуються під час визначення гранично допустимого навантаження учнів.</w:t>
      </w:r>
    </w:p>
    <w:p w:rsidR="00410793" w:rsidRDefault="00410793" w:rsidP="00410793">
      <w:pPr>
        <w:snapToGrid w:val="0"/>
        <w:jc w:val="center"/>
        <w:rPr>
          <w:rFonts w:ascii="Times New Roman" w:hAnsi="Times New Roman"/>
          <w:sz w:val="28"/>
          <w:szCs w:val="28"/>
          <w:lang w:val="uk-UA"/>
        </w:rPr>
      </w:pPr>
    </w:p>
    <w:p w:rsidR="00410793" w:rsidRDefault="00410793" w:rsidP="00410793">
      <w:pPr>
        <w:snapToGrid w:val="0"/>
        <w:jc w:val="center"/>
        <w:rPr>
          <w:rFonts w:ascii="Times New Roman" w:hAnsi="Times New Roman"/>
          <w:sz w:val="28"/>
          <w:szCs w:val="28"/>
          <w:lang w:val="uk-UA"/>
        </w:rPr>
      </w:pPr>
    </w:p>
    <w:p w:rsidR="00410793" w:rsidRDefault="00410793" w:rsidP="00410793">
      <w:pPr>
        <w:snapToGrid w:val="0"/>
        <w:jc w:val="center"/>
        <w:rPr>
          <w:rFonts w:ascii="Times New Roman" w:hAnsi="Times New Roman"/>
          <w:sz w:val="28"/>
          <w:szCs w:val="28"/>
          <w:lang w:val="uk-UA"/>
        </w:rPr>
      </w:pPr>
    </w:p>
    <w:p w:rsidR="00410793" w:rsidRDefault="00410793" w:rsidP="00410793">
      <w:pPr>
        <w:snapToGrid w:val="0"/>
        <w:jc w:val="center"/>
        <w:rPr>
          <w:rFonts w:ascii="Times New Roman" w:hAnsi="Times New Roman"/>
          <w:sz w:val="28"/>
          <w:szCs w:val="28"/>
          <w:lang w:val="uk-UA"/>
        </w:rPr>
      </w:pPr>
    </w:p>
    <w:p w:rsidR="00410793" w:rsidRPr="00826331" w:rsidRDefault="00410793" w:rsidP="00410793">
      <w:pPr>
        <w:snapToGrid w:val="0"/>
        <w:jc w:val="center"/>
        <w:rPr>
          <w:rFonts w:ascii="Times New Roman" w:hAnsi="Times New Roman"/>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МОВНО-ЛІТЕРАТУРНА ОСВІТНЯ ГАЛУЗЬ</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 «УКРАЇНСЬКА МОВА» </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b/>
          <w:sz w:val="28"/>
          <w:szCs w:val="28"/>
          <w:lang w:val="uk-UA"/>
        </w:rPr>
        <w:t xml:space="preserve">Мета </w:t>
      </w:r>
      <w:r w:rsidRPr="00826331">
        <w:rPr>
          <w:rFonts w:ascii="Times New Roman" w:hAnsi="Times New Roman"/>
          <w:sz w:val="28"/>
          <w:szCs w:val="28"/>
          <w:lang w:val="uk-UA"/>
        </w:rPr>
        <w:t>– формування мотивації вивчення української мови; розвиток особистості дитини засобами різних видів мовленнєвої діяльності; формування комунікативної та інших ключових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розвиток логічного, критичного та образного мислення, мовленнєво-творчих здібностей; формування готовності до вивчення української мови в гімназії.</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поставленої мети передбачає виконання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виховання в учнів позитивного емоційно-ціннісного ставлення до української мови, формування пізнавального інтересу до рідного слова, прагнення вдосконалювати своє мовлення;</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розвиток зв’язного мовлення, уяви, пізнавальних здібностей, логічного, критичного та образного мислення школярів;</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формування повноцінної навички письма, уміння брати участь у діалозі, створювати короткі усні й письмові монологічні висловлення;</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 дослідження мовних одиниць і явищ з метою опанування початкових лінгвістичних знань і норм української мови; </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залучення молодших школярів до практичного застосування умінь з різних видів мовленнєвої діяльності в навчальних і життєвих ситуаціях.</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Реалізація зазначених мети і завдань здійснюється за такими </w:t>
      </w:r>
      <w:r w:rsidRPr="00826331">
        <w:rPr>
          <w:rFonts w:ascii="Times New Roman" w:hAnsi="Times New Roman"/>
          <w:b/>
          <w:sz w:val="28"/>
          <w:szCs w:val="28"/>
          <w:lang w:val="uk-UA"/>
        </w:rPr>
        <w:t>змістовими лініями</w:t>
      </w:r>
      <w:r w:rsidRPr="00826331">
        <w:rPr>
          <w:rFonts w:ascii="Times New Roman" w:hAnsi="Times New Roman"/>
          <w:sz w:val="28"/>
          <w:szCs w:val="28"/>
          <w:lang w:val="uk-UA"/>
        </w:rPr>
        <w:t>: «Взаємодіємо усно», «Взаємодіємо письмово», «Досліджуємо медіа»,</w:t>
      </w:r>
      <w:r w:rsidRPr="00826331">
        <w:rPr>
          <w:rFonts w:ascii="Times New Roman" w:hAnsi="Times New Roman"/>
          <w:color w:val="00B0F0"/>
          <w:sz w:val="28"/>
          <w:szCs w:val="28"/>
          <w:lang w:val="uk-UA"/>
        </w:rPr>
        <w:t xml:space="preserve"> </w:t>
      </w:r>
      <w:r w:rsidRPr="00826331">
        <w:rPr>
          <w:rFonts w:ascii="Times New Roman" w:hAnsi="Times New Roman"/>
          <w:sz w:val="28"/>
          <w:szCs w:val="28"/>
          <w:lang w:val="uk-UA"/>
        </w:rPr>
        <w:t>«Досліджуємо мовні явища».</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«Взаємодіємо усно»</w:t>
      </w:r>
      <w:r w:rsidRPr="00826331">
        <w:rPr>
          <w:rFonts w:ascii="Times New Roman" w:hAnsi="Times New Roman"/>
          <w:sz w:val="28"/>
          <w:szCs w:val="28"/>
          <w:lang w:val="uk-UA"/>
        </w:rPr>
        <w:t xml:space="preserve"> спрямована на формування в учнів початкової школи умінь сприймати, аналізувати, інтерпретувати й оцінювати усну інформацію та використовувати її в різних комунікативних ситуаціях, спілкуватися усно з іншими людьми в діалогічній і монологічній формах заради досягнення певних життєвих цілей.</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«Взаємодіємо письмово»</w:t>
      </w:r>
      <w:r w:rsidRPr="00826331">
        <w:rPr>
          <w:rFonts w:ascii="Times New Roman" w:hAnsi="Times New Roman"/>
          <w:sz w:val="28"/>
          <w:szCs w:val="28"/>
          <w:lang w:val="uk-UA"/>
        </w:rPr>
        <w:t xml:space="preserve"> передбачає формування в учнів повноцінної навички письма, умінь висловлювати свої думки, почуття, ставлення та взаємодіяти з іншими людьми в письмовій формі, виявляти себе в різних видах мовленнєво-творчої діяльності.  </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Змістова лінія </w:t>
      </w:r>
      <w:r w:rsidRPr="00826331">
        <w:rPr>
          <w:rFonts w:ascii="Times New Roman" w:hAnsi="Times New Roman"/>
          <w:b/>
          <w:sz w:val="28"/>
          <w:szCs w:val="28"/>
          <w:lang w:val="uk-UA"/>
        </w:rPr>
        <w:t>«Досліджуємо медіа»</w:t>
      </w:r>
      <w:r w:rsidRPr="00826331">
        <w:rPr>
          <w:rFonts w:ascii="Times New Roman" w:hAnsi="Times New Roman"/>
          <w:sz w:val="28"/>
          <w:szCs w:val="28"/>
          <w:lang w:val="uk-UA"/>
        </w:rPr>
        <w:t xml:space="preserve"> спрямована на формування в учнів умінь аналізувати, інтерпретувати, критично оцінювати інформацію в медіатекстах та використовувати її</w:t>
      </w:r>
      <w:r w:rsidRPr="00826331">
        <w:rPr>
          <w:lang w:val="uk-UA"/>
        </w:rPr>
        <w:t xml:space="preserve"> </w:t>
      </w:r>
      <w:r w:rsidRPr="00826331">
        <w:rPr>
          <w:rFonts w:ascii="Times New Roman" w:hAnsi="Times New Roman"/>
          <w:sz w:val="28"/>
          <w:szCs w:val="28"/>
          <w:lang w:val="uk-UA"/>
        </w:rPr>
        <w:t xml:space="preserve">для збагачення власного досвіду, створювати прості медіапродукти. </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мовні явища»</w:t>
      </w:r>
      <w:r w:rsidRPr="00826331">
        <w:rPr>
          <w:rFonts w:ascii="Times New Roman" w:hAnsi="Times New Roman"/>
          <w:sz w:val="28"/>
          <w:szCs w:val="28"/>
          <w:lang w:val="uk-UA"/>
        </w:rPr>
        <w:t xml:space="preserve"> передбачає дослідження учнями мовних одиниць і явищ з метою опанування початкових лінгвістичних знань, норм літературної вимови та правил українського правопису, формування у школярів умінь послуговуватися українською мовою в усіх сферах життя.</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На вивчення української мови в 3 і 4 класах виділено по 122 години (3,5 години на тиждень). Рекомендовано 3 години на тиждень проводити уроки української мови, 1 годину на два тижні – урок розвитку зв’язного мовлення.</w:t>
      </w:r>
    </w:p>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 клас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0"/>
        <w:gridCol w:w="30"/>
        <w:gridCol w:w="3420"/>
      </w:tblGrid>
      <w:tr w:rsidR="00410793" w:rsidRPr="00826331" w:rsidTr="00410793">
        <w:trPr>
          <w:trHeight w:val="623"/>
        </w:trPr>
        <w:tc>
          <w:tcPr>
            <w:tcW w:w="5760"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410793" w:rsidRPr="00826331" w:rsidRDefault="00410793" w:rsidP="00410793">
            <w:pPr>
              <w:tabs>
                <w:tab w:val="center" w:pos="2772"/>
                <w:tab w:val="left" w:pos="4335"/>
              </w:tabs>
              <w:rPr>
                <w:rFonts w:ascii="Times New Roman" w:hAnsi="Times New Roman"/>
                <w:sz w:val="28"/>
                <w:szCs w:val="28"/>
                <w:lang w:val="uk-UA"/>
              </w:rPr>
            </w:pPr>
            <w:r w:rsidRPr="00826331">
              <w:rPr>
                <w:rFonts w:ascii="Times New Roman" w:hAnsi="Times New Roman"/>
                <w:b/>
                <w:sz w:val="28"/>
                <w:szCs w:val="28"/>
                <w:lang w:val="uk-UA"/>
              </w:rPr>
              <w:tab/>
              <w:t>здобувачів освіти</w:t>
            </w:r>
            <w:r w:rsidRPr="00826331">
              <w:rPr>
                <w:rFonts w:ascii="Times New Roman" w:hAnsi="Times New Roman"/>
                <w:b/>
                <w:sz w:val="28"/>
                <w:szCs w:val="28"/>
                <w:lang w:val="uk-UA"/>
              </w:rPr>
              <w:tab/>
            </w:r>
          </w:p>
        </w:tc>
        <w:tc>
          <w:tcPr>
            <w:tcW w:w="342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Зміст навчання</w:t>
            </w:r>
          </w:p>
        </w:tc>
      </w:tr>
      <w:tr w:rsidR="00410793" w:rsidRPr="00826331" w:rsidTr="00410793">
        <w:trPr>
          <w:trHeight w:val="705"/>
        </w:trPr>
        <w:tc>
          <w:tcPr>
            <w:tcW w:w="9180" w:type="dxa"/>
            <w:gridSpan w:val="3"/>
          </w:tcPr>
          <w:p w:rsidR="00410793" w:rsidRPr="00826331" w:rsidRDefault="00410793" w:rsidP="00410793">
            <w:pPr>
              <w:tabs>
                <w:tab w:val="left" w:pos="708"/>
                <w:tab w:val="left" w:pos="1416"/>
                <w:tab w:val="left" w:pos="2124"/>
                <w:tab w:val="left" w:pos="2832"/>
                <w:tab w:val="left" w:pos="3540"/>
                <w:tab w:val="left" w:pos="4248"/>
                <w:tab w:val="center" w:pos="4482"/>
                <w:tab w:val="left" w:pos="4956"/>
                <w:tab w:val="left" w:pos="5664"/>
                <w:tab w:val="left" w:pos="6372"/>
                <w:tab w:val="left" w:pos="7080"/>
                <w:tab w:val="left" w:pos="7440"/>
              </w:tabs>
              <w:jc w:val="center"/>
              <w:rPr>
                <w:rFonts w:ascii="Times New Roman" w:hAnsi="Times New Roman"/>
                <w:b/>
                <w:sz w:val="28"/>
                <w:szCs w:val="28"/>
                <w:lang w:val="uk-UA"/>
              </w:rPr>
            </w:pPr>
          </w:p>
          <w:p w:rsidR="00410793" w:rsidRPr="00826331" w:rsidRDefault="00410793" w:rsidP="00410793">
            <w:pPr>
              <w:tabs>
                <w:tab w:val="left" w:pos="708"/>
                <w:tab w:val="left" w:pos="1416"/>
                <w:tab w:val="left" w:pos="1560"/>
                <w:tab w:val="left" w:pos="2124"/>
                <w:tab w:val="left" w:pos="2832"/>
                <w:tab w:val="left" w:pos="3540"/>
                <w:tab w:val="left" w:pos="4248"/>
                <w:tab w:val="center" w:pos="4482"/>
                <w:tab w:val="left" w:pos="4956"/>
                <w:tab w:val="left" w:pos="5664"/>
                <w:tab w:val="left" w:pos="6372"/>
                <w:tab w:val="left" w:pos="7080"/>
                <w:tab w:val="left" w:pos="7440"/>
              </w:tabs>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усно»</w:t>
            </w:r>
          </w:p>
        </w:tc>
      </w:tr>
      <w:tr w:rsidR="00410793" w:rsidRPr="00826331" w:rsidTr="00410793">
        <w:trPr>
          <w:trHeight w:val="720"/>
        </w:trPr>
        <w:tc>
          <w:tcPr>
            <w:tcW w:w="5760" w:type="dxa"/>
            <w:gridSpan w:val="2"/>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уважно слухає</w:t>
            </w:r>
            <w:r w:rsidRPr="00826331">
              <w:rPr>
                <w:rFonts w:ascii="Times New Roman" w:hAnsi="Times New Roman"/>
                <w:sz w:val="28"/>
                <w:szCs w:val="28"/>
                <w:lang w:val="uk-UA"/>
              </w:rPr>
              <w:t xml:space="preserve"> репліки співрозмовника, </w:t>
            </w:r>
            <w:r w:rsidRPr="00826331">
              <w:rPr>
                <w:rFonts w:ascii="Times New Roman" w:hAnsi="Times New Roman"/>
                <w:i/>
                <w:sz w:val="28"/>
                <w:szCs w:val="28"/>
                <w:lang w:val="uk-UA"/>
              </w:rPr>
              <w:t>уточнює</w:t>
            </w:r>
            <w:r w:rsidRPr="00826331">
              <w:rPr>
                <w:rFonts w:ascii="Times New Roman" w:hAnsi="Times New Roman"/>
                <w:sz w:val="28"/>
                <w:szCs w:val="28"/>
                <w:lang w:val="uk-UA"/>
              </w:rPr>
              <w:t xml:space="preserve"> почуте в діалозі з огляду на ситуацію спілкування;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сприймає уважно</w:t>
            </w:r>
            <w:r w:rsidRPr="00826331">
              <w:rPr>
                <w:rFonts w:ascii="Times New Roman" w:hAnsi="Times New Roman"/>
                <w:sz w:val="28"/>
                <w:szCs w:val="28"/>
                <w:lang w:val="uk-UA"/>
              </w:rPr>
              <w:t xml:space="preserve"> монологічне висловлення з конкретною метою;</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й</w:t>
            </w:r>
            <w:r w:rsidRPr="00826331">
              <w:rPr>
                <w:rFonts w:ascii="Times New Roman" w:hAnsi="Times New Roman"/>
                <w:i/>
                <w:sz w:val="28"/>
                <w:szCs w:val="28"/>
                <w:lang w:val="uk-UA"/>
              </w:rPr>
              <w:t xml:space="preserve"> адекватно виконує</w:t>
            </w:r>
            <w:r w:rsidRPr="00826331">
              <w:rPr>
                <w:rFonts w:ascii="Times New Roman" w:hAnsi="Times New Roman"/>
                <w:sz w:val="28"/>
                <w:szCs w:val="28"/>
                <w:lang w:val="uk-UA"/>
              </w:rPr>
              <w:t xml:space="preserve"> навчальні дії відповідно до прослуханої інструкції, настанови вчителя;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передає</w:t>
            </w:r>
            <w:r w:rsidRPr="00826331">
              <w:rPr>
                <w:rFonts w:ascii="Times New Roman" w:hAnsi="Times New Roman"/>
                <w:sz w:val="28"/>
                <w:szCs w:val="28"/>
                <w:lang w:val="uk-UA"/>
              </w:rPr>
              <w:t xml:space="preserve"> зміст почутого (послідовність подій у розповіді, перелік ознак в описі, наведені аргументи в міркуванні);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заголовки до частин прослуханого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і мету усного повідомлення;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вибирає</w:t>
            </w:r>
            <w:r w:rsidRPr="00826331">
              <w:rPr>
                <w:rFonts w:ascii="Times New Roman" w:hAnsi="Times New Roman"/>
                <w:sz w:val="28"/>
                <w:szCs w:val="28"/>
                <w:lang w:val="uk-UA"/>
              </w:rPr>
              <w:t xml:space="preserve"> інформацію з почутого з певною метою, </w:t>
            </w: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її для створення власних висловлень;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позицію мовця, погоджується з нею або заперечує;</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власні думки з приводу почутого,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їх, спираючись на власний досвід;</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вступає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підтримує</w:t>
            </w:r>
            <w:r w:rsidRPr="00826331">
              <w:rPr>
                <w:rFonts w:ascii="Times New Roman" w:hAnsi="Times New Roman"/>
                <w:sz w:val="28"/>
                <w:szCs w:val="28"/>
                <w:lang w:val="uk-UA"/>
              </w:rPr>
              <w:t xml:space="preserve"> діалог на теми, пов’язані з важливими життєвими ситуаціями;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lastRenderedPageBreak/>
              <w:t>аргументує</w:t>
            </w:r>
            <w:r w:rsidRPr="00826331">
              <w:rPr>
                <w:rFonts w:ascii="Times New Roman" w:hAnsi="Times New Roman"/>
                <w:sz w:val="28"/>
                <w:szCs w:val="28"/>
                <w:lang w:val="uk-UA"/>
              </w:rPr>
              <w:t xml:space="preserve"> свої думки під час розмови;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виявляє</w:t>
            </w:r>
            <w:r w:rsidRPr="00826331">
              <w:rPr>
                <w:rFonts w:ascii="Times New Roman" w:hAnsi="Times New Roman"/>
                <w:sz w:val="28"/>
                <w:szCs w:val="28"/>
                <w:lang w:val="uk-UA"/>
              </w:rPr>
              <w:t xml:space="preserve"> доброзичливе ставлення до думок інших;</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етичних норм спілкування, правил етикету;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вживає</w:t>
            </w:r>
            <w:r w:rsidRPr="00826331">
              <w:rPr>
                <w:rFonts w:ascii="Times New Roman" w:hAnsi="Times New Roman"/>
                <w:sz w:val="28"/>
                <w:szCs w:val="28"/>
                <w:lang w:val="uk-UA"/>
              </w:rPr>
              <w:t xml:space="preserve"> у процесі спілкування правильні форми звертань, слів, що виражають прохання, пропозицію, побажання, вибачення;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формулює</w:t>
            </w:r>
            <w:r w:rsidRPr="00826331">
              <w:rPr>
                <w:rFonts w:ascii="Times New Roman" w:hAnsi="Times New Roman"/>
                <w:sz w:val="28"/>
                <w:szCs w:val="28"/>
                <w:lang w:val="uk-UA"/>
              </w:rPr>
              <w:t xml:space="preserve"> розгорнуту відповідь на поставлене запитання;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доводить</w:t>
            </w:r>
            <w:r w:rsidRPr="00826331">
              <w:rPr>
                <w:rFonts w:ascii="Times New Roman" w:hAnsi="Times New Roman"/>
                <w:sz w:val="28"/>
                <w:szCs w:val="28"/>
                <w:lang w:val="uk-UA"/>
              </w:rPr>
              <w:t xml:space="preserve"> аргументовано свою думку;</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будує </w:t>
            </w:r>
            <w:r w:rsidRPr="00826331">
              <w:rPr>
                <w:rFonts w:ascii="Times New Roman" w:hAnsi="Times New Roman"/>
                <w:sz w:val="28"/>
                <w:lang w:val="uk-UA"/>
              </w:rPr>
              <w:t>усне зв’язне висловлення (розповідь, опис, міркування) за малюнком, ситуацією з опорою на допоміжні матеріали (частиною тексту, планом, опорними словами, словосполученнями)</w:t>
            </w:r>
            <w:r w:rsidRPr="00826331">
              <w:rPr>
                <w:rFonts w:ascii="Times New Roman" w:hAnsi="Times New Roman"/>
                <w:sz w:val="28"/>
                <w:szCs w:val="28"/>
                <w:lang w:val="uk-UA"/>
              </w:rPr>
              <w:sym w:font="Symbol" w:char="F03B"/>
            </w:r>
            <w:r w:rsidRPr="00826331">
              <w:rPr>
                <w:rFonts w:ascii="Times New Roman" w:hAnsi="Times New Roman"/>
                <w:sz w:val="28"/>
                <w:lang w:val="uk-UA"/>
              </w:rPr>
              <w:t xml:space="preserve">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бере участь</w:t>
            </w:r>
            <w:r w:rsidRPr="00826331">
              <w:rPr>
                <w:rFonts w:ascii="Times New Roman" w:hAnsi="Times New Roman"/>
                <w:sz w:val="28"/>
                <w:lang w:val="uk-UA"/>
              </w:rPr>
              <w:t xml:space="preserve"> у створенні есе під керівництвом учителя;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lang w:val="uk-UA"/>
              </w:rPr>
              <w:t xml:space="preserve">використовує </w:t>
            </w:r>
            <w:r w:rsidRPr="00826331">
              <w:rPr>
                <w:rFonts w:ascii="Times New Roman" w:hAnsi="Times New Roman"/>
                <w:sz w:val="28"/>
                <w:lang w:val="uk-UA"/>
              </w:rPr>
              <w:t xml:space="preserve">виражальні засоби мови; </w:t>
            </w: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власну думку про предмети, явища, події</w:t>
            </w: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Сприймання усної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Робота над розумінням діалогічного й монологічного мовлення.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Сприймання і розуміння навчальних інструкцій, настанов.</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Аналіз та інтерпретація (розкриття змісту) почутого.</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Відтворення змісту прослуханого своїми словами.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Визначення теми і мети почутої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Вибір необхідної інформації з почутого.</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Оцінювання усної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Вираження власної думки щодо змісту прослуханого.</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Практичне оволодіння </w:t>
            </w:r>
            <w:r w:rsidRPr="00826331">
              <w:rPr>
                <w:rFonts w:ascii="Times New Roman" w:hAnsi="Times New Roman"/>
                <w:sz w:val="28"/>
                <w:szCs w:val="28"/>
                <w:lang w:val="uk-UA"/>
              </w:rPr>
              <w:lastRenderedPageBreak/>
              <w:t>діалогічною формою мовлення, етикетними нормами культури спілкування.</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Створення усних монологічних висловлень (розповідь, опис, міркування, есе) самостійно та з опорою на дидактичні матеріали (даним початком, основною частиною або кінцівкою, складеним планом).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410793" w:rsidRPr="00826331" w:rsidRDefault="00410793" w:rsidP="00410793">
            <w:pPr>
              <w:jc w:val="both"/>
              <w:rPr>
                <w:rFonts w:ascii="Times New Roman" w:hAnsi="Times New Roman"/>
                <w:sz w:val="28"/>
                <w:szCs w:val="28"/>
                <w:lang w:val="uk-UA"/>
              </w:rPr>
            </w:pPr>
          </w:p>
        </w:tc>
      </w:tr>
      <w:tr w:rsidR="00410793" w:rsidRPr="00826331" w:rsidTr="00410793">
        <w:trPr>
          <w:trHeight w:val="540"/>
        </w:trPr>
        <w:tc>
          <w:tcPr>
            <w:tcW w:w="9180" w:type="dxa"/>
            <w:gridSpan w:val="3"/>
          </w:tcPr>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письмово»</w:t>
            </w:r>
          </w:p>
        </w:tc>
      </w:tr>
      <w:tr w:rsidR="00410793" w:rsidRPr="00826331" w:rsidTr="00410793">
        <w:trPr>
          <w:trHeight w:val="780"/>
        </w:trPr>
        <w:tc>
          <w:tcPr>
            <w:tcW w:w="576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загальних правил письма;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пропорційної висоти, ширини, нахилу великих і малих букв та пунктуаційних знаків (! ?) у зошиті в одну лінійку;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нарощує </w:t>
            </w:r>
            <w:r w:rsidRPr="00826331">
              <w:rPr>
                <w:rFonts w:ascii="Times New Roman" w:hAnsi="Times New Roman"/>
                <w:sz w:val="28"/>
                <w:szCs w:val="28"/>
                <w:lang w:val="uk-UA"/>
              </w:rPr>
              <w:t>швидкість письма, безвідривно поєднуючи елементи букв</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та букви між собою;</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 xml:space="preserve">прискорює </w:t>
            </w:r>
            <w:r w:rsidRPr="00826331">
              <w:rPr>
                <w:rFonts w:ascii="Times New Roman" w:hAnsi="Times New Roman"/>
                <w:sz w:val="28"/>
                <w:szCs w:val="28"/>
                <w:lang w:val="uk-UA"/>
              </w:rPr>
              <w:t xml:space="preserve"> письмо в міру своїх психофізіологічних можливостей, не спотворюючи форми букв та їх поєднань; </w:t>
            </w: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пише</w:t>
            </w:r>
            <w:r w:rsidRPr="00826331">
              <w:rPr>
                <w:rFonts w:ascii="Times New Roman" w:hAnsi="Times New Roman"/>
                <w:sz w:val="28"/>
                <w:szCs w:val="28"/>
                <w:lang w:val="uk-UA"/>
              </w:rPr>
              <w:t xml:space="preserve"> розбірливо;</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оформлює</w:t>
            </w:r>
            <w:r w:rsidRPr="00826331">
              <w:rPr>
                <w:rFonts w:ascii="Times New Roman" w:hAnsi="Times New Roman"/>
                <w:sz w:val="28"/>
                <w:szCs w:val="28"/>
                <w:lang w:val="uk-UA"/>
              </w:rPr>
              <w:t xml:space="preserve"> охайно письмову роботу в зошиті </w:t>
            </w:r>
            <w:r w:rsidRPr="00826331">
              <w:rPr>
                <w:rFonts w:ascii="Times New Roman" w:hAnsi="Times New Roman"/>
                <w:sz w:val="28"/>
                <w:szCs w:val="28"/>
                <w:lang w:val="uk-UA"/>
              </w:rPr>
              <w:lastRenderedPageBreak/>
              <w:t>в одну лінію;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абзаців, полів зошита;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слова в колонку;</w:t>
            </w:r>
            <w:r w:rsidRPr="00826331">
              <w:rPr>
                <w:rFonts w:ascii="Times New Roman" w:hAnsi="Times New Roman"/>
                <w:sz w:val="28"/>
                <w:szCs w:val="28"/>
                <w:lang w:val="uk-UA"/>
              </w:rPr>
              <w:tab/>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обирає </w:t>
            </w:r>
            <w:r w:rsidRPr="00826331">
              <w:rPr>
                <w:rFonts w:ascii="Times New Roman" w:hAnsi="Times New Roman"/>
                <w:sz w:val="28"/>
                <w:szCs w:val="28"/>
                <w:lang w:val="uk-UA"/>
              </w:rPr>
              <w:t>для оформлення повідомлення відповідний шрифт, розмір і колір букв тощо;</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письмове висловлення (розповідь, опис) на добре відому й цікаву тему, на основі вражень від прочитаного твору, переглянутого фільму, ситуації з життя;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своє ставлення до того, про що пише;</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складає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художні і науково-популярні описи за поданим зразком, використовуючи інформацію з різних джерел;</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текст-міркування за зразком та поданим початком;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письмово переказує</w:t>
            </w:r>
            <w:r w:rsidRPr="00826331">
              <w:rPr>
                <w:rFonts w:ascii="Times New Roman" w:hAnsi="Times New Roman"/>
                <w:sz w:val="28"/>
                <w:szCs w:val="28"/>
                <w:lang w:val="uk-UA"/>
              </w:rPr>
              <w:t xml:space="preserve"> текст розповідного змісту;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у власних текстах виражальні засоби мови;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оформлює</w:t>
            </w:r>
            <w:r w:rsidRPr="00826331">
              <w:rPr>
                <w:rFonts w:ascii="Times New Roman" w:hAnsi="Times New Roman"/>
                <w:sz w:val="28"/>
                <w:szCs w:val="28"/>
                <w:lang w:val="uk-UA"/>
              </w:rPr>
              <w:t xml:space="preserve"> власне висловлення так, щоб воно було грамотним (у межах вивченого) і зрозумілим;</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знаходить </w:t>
            </w:r>
            <w:r w:rsidRPr="00826331">
              <w:rPr>
                <w:rFonts w:ascii="Times New Roman" w:hAnsi="Times New Roman"/>
                <w:sz w:val="28"/>
                <w:lang w:val="uk-UA"/>
              </w:rPr>
              <w:t>і</w:t>
            </w:r>
            <w:r w:rsidRPr="00826331">
              <w:rPr>
                <w:rFonts w:ascii="Times New Roman" w:hAnsi="Times New Roman"/>
                <w:i/>
                <w:sz w:val="28"/>
                <w:lang w:val="uk-UA"/>
              </w:rPr>
              <w:t xml:space="preserve"> </w:t>
            </w:r>
            <w:r w:rsidRPr="00826331">
              <w:rPr>
                <w:rFonts w:ascii="Times New Roman" w:hAnsi="Times New Roman"/>
                <w:sz w:val="28"/>
                <w:lang w:val="uk-UA"/>
              </w:rPr>
              <w:t>акуратно</w:t>
            </w:r>
            <w:r w:rsidRPr="00826331">
              <w:rPr>
                <w:rFonts w:ascii="Times New Roman" w:hAnsi="Times New Roman"/>
                <w:i/>
                <w:sz w:val="28"/>
                <w:lang w:val="uk-UA"/>
              </w:rPr>
              <w:t xml:space="preserve"> виправляє</w:t>
            </w:r>
            <w:r w:rsidRPr="00826331">
              <w:rPr>
                <w:rFonts w:ascii="Times New Roman" w:hAnsi="Times New Roman"/>
                <w:b/>
                <w:sz w:val="28"/>
                <w:lang w:val="uk-UA"/>
              </w:rPr>
              <w:t xml:space="preserve"> </w:t>
            </w:r>
            <w:r w:rsidRPr="00826331">
              <w:rPr>
                <w:rFonts w:ascii="Times New Roman" w:hAnsi="Times New Roman"/>
                <w:sz w:val="28"/>
                <w:lang w:val="uk-UA"/>
              </w:rPr>
              <w:t>у власному тексті помилки (графічні, орфографічні, граматичні, лексичні і стилістичні), орієнтуючись на пам’ятку, підготовлену вчителем;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lang w:val="uk-UA"/>
              </w:rPr>
              <w:t>обговорює</w:t>
            </w:r>
            <w:r w:rsidRPr="00826331">
              <w:rPr>
                <w:rFonts w:ascii="Times New Roman" w:hAnsi="Times New Roman"/>
                <w:sz w:val="28"/>
                <w:lang w:val="uk-UA"/>
              </w:rPr>
              <w:t xml:space="preserve"> письмові роботи (власні й однокласників) у парі, невеликій групі, </w:t>
            </w:r>
            <w:r w:rsidRPr="00826331">
              <w:rPr>
                <w:rFonts w:ascii="Times New Roman" w:hAnsi="Times New Roman"/>
                <w:i/>
                <w:sz w:val="28"/>
                <w:lang w:val="uk-UA"/>
              </w:rPr>
              <w:t>визначає</w:t>
            </w:r>
            <w:r w:rsidRPr="00826331">
              <w:rPr>
                <w:rFonts w:ascii="Times New Roman" w:hAnsi="Times New Roman"/>
                <w:sz w:val="28"/>
                <w:lang w:val="uk-UA"/>
              </w:rPr>
              <w:t xml:space="preserve"> позитивні характеристики</w:t>
            </w: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Розвиток навички письма. Дотримання графічних, гігієнічних і технічних правил письма.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Формування навички письма в графічній сітці в одну лінію.</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Розвиток швидкості письма: безвідривне поєднання елементів букв </w:t>
            </w:r>
            <w:r w:rsidRPr="00826331">
              <w:rPr>
                <w:rFonts w:ascii="Times New Roman" w:hAnsi="Times New Roman"/>
                <w:i/>
                <w:sz w:val="28"/>
                <w:szCs w:val="28"/>
                <w:lang w:val="uk-UA"/>
              </w:rPr>
              <w:t xml:space="preserve">и, л, п;  н, р, ф </w:t>
            </w:r>
            <w:r w:rsidRPr="00826331">
              <w:rPr>
                <w:rFonts w:ascii="Times New Roman" w:hAnsi="Times New Roman"/>
                <w:sz w:val="28"/>
                <w:szCs w:val="28"/>
                <w:lang w:val="uk-UA"/>
              </w:rPr>
              <w:t xml:space="preserve">та 3-4 букв між собою типу </w:t>
            </w:r>
            <w:r w:rsidRPr="00826331">
              <w:rPr>
                <w:rFonts w:ascii="Times New Roman" w:hAnsi="Times New Roman"/>
                <w:i/>
                <w:sz w:val="28"/>
                <w:szCs w:val="28"/>
                <w:lang w:val="uk-UA"/>
              </w:rPr>
              <w:t>дим, мили, ориз, трив</w:t>
            </w:r>
            <w:r w:rsidRPr="00826331">
              <w:rPr>
                <w:rFonts w:ascii="Times New Roman" w:hAnsi="Times New Roman"/>
                <w:sz w:val="28"/>
                <w:szCs w:val="28"/>
                <w:lang w:val="uk-UA"/>
              </w:rPr>
              <w:t xml:space="preserve"> без викривлення графем.</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Дотримання </w:t>
            </w:r>
            <w:r w:rsidRPr="00826331">
              <w:rPr>
                <w:rFonts w:ascii="Times New Roman" w:hAnsi="Times New Roman"/>
                <w:i/>
                <w:sz w:val="28"/>
                <w:szCs w:val="28"/>
                <w:lang w:val="uk-UA"/>
              </w:rPr>
              <w:t xml:space="preserve"> </w:t>
            </w:r>
            <w:r w:rsidRPr="00826331">
              <w:rPr>
                <w:rFonts w:ascii="Times New Roman" w:hAnsi="Times New Roman"/>
                <w:sz w:val="28"/>
                <w:szCs w:val="28"/>
                <w:lang w:val="uk-UA"/>
              </w:rPr>
              <w:t xml:space="preserve">культури оформлення письмових </w:t>
            </w:r>
            <w:r w:rsidRPr="00826331">
              <w:rPr>
                <w:rFonts w:ascii="Times New Roman" w:hAnsi="Times New Roman"/>
                <w:sz w:val="28"/>
                <w:szCs w:val="28"/>
                <w:lang w:val="uk-UA"/>
              </w:rPr>
              <w:lastRenderedPageBreak/>
              <w:t>робіт.</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Побудова зв’язних текстів (розповідь, опис, міркування).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Письмове переказування тексту розповідного змісту.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Висловлення власного ставлення до змісту написаного.</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Перевірка та редагування текстів.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Обговорення письмових робіт </w:t>
            </w:r>
          </w:p>
          <w:p w:rsidR="00410793" w:rsidRPr="00826331" w:rsidRDefault="00410793" w:rsidP="00410793">
            <w:pPr>
              <w:jc w:val="both"/>
              <w:rPr>
                <w:rFonts w:ascii="Times New Roman" w:hAnsi="Times New Roman"/>
                <w:sz w:val="28"/>
                <w:szCs w:val="28"/>
                <w:lang w:val="uk-UA"/>
              </w:rPr>
            </w:pPr>
          </w:p>
        </w:tc>
      </w:tr>
      <w:tr w:rsidR="00410793" w:rsidRPr="00826331" w:rsidTr="00410793">
        <w:trPr>
          <w:trHeight w:val="705"/>
        </w:trPr>
        <w:tc>
          <w:tcPr>
            <w:tcW w:w="9180" w:type="dxa"/>
            <w:gridSpan w:val="3"/>
          </w:tcPr>
          <w:p w:rsidR="00410793" w:rsidRPr="00826331" w:rsidRDefault="00410793" w:rsidP="00410793">
            <w:pPr>
              <w:jc w:val="center"/>
              <w:rPr>
                <w:rFonts w:ascii="Times New Roman" w:hAnsi="Times New Roman"/>
                <w:b/>
                <w:sz w:val="28"/>
                <w:szCs w:val="28"/>
                <w:highlight w:val="green"/>
                <w:lang w:val="uk-UA"/>
              </w:rPr>
            </w:pPr>
          </w:p>
          <w:p w:rsidR="00410793" w:rsidRPr="00826331" w:rsidRDefault="00410793" w:rsidP="00410793">
            <w:pPr>
              <w:jc w:val="center"/>
              <w:rPr>
                <w:rFonts w:ascii="Times New Roman" w:hAnsi="Times New Roman"/>
                <w:sz w:val="28"/>
                <w:szCs w:val="28"/>
                <w:highlight w:val="green"/>
                <w:lang w:val="uk-UA"/>
              </w:rPr>
            </w:pPr>
            <w:r w:rsidRPr="00826331">
              <w:rPr>
                <w:rFonts w:ascii="Times New Roman" w:hAnsi="Times New Roman"/>
                <w:b/>
                <w:sz w:val="28"/>
                <w:szCs w:val="28"/>
                <w:lang w:val="uk-UA"/>
              </w:rPr>
              <w:t>Змістова лінія «Досліджуємо медіа»</w:t>
            </w:r>
          </w:p>
        </w:tc>
      </w:tr>
      <w:tr w:rsidR="00410793" w:rsidRPr="00826331" w:rsidTr="00410793">
        <w:trPr>
          <w:trHeight w:val="570"/>
        </w:trPr>
        <w:tc>
          <w:tcPr>
            <w:tcW w:w="5730" w:type="dxa"/>
          </w:tcPr>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сприймає</w:t>
            </w:r>
            <w:r w:rsidRPr="00826331">
              <w:rPr>
                <w:rFonts w:ascii="Times New Roman" w:hAnsi="Times New Roman"/>
                <w:sz w:val="28"/>
                <w:lang w:val="uk-UA"/>
              </w:rPr>
              <w:t xml:space="preserve"> доступні медіатексти;</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визначає</w:t>
            </w:r>
            <w:r w:rsidRPr="00826331">
              <w:rPr>
                <w:rFonts w:ascii="Times New Roman" w:hAnsi="Times New Roman"/>
                <w:sz w:val="28"/>
                <w:lang w:val="uk-UA"/>
              </w:rPr>
              <w:t xml:space="preserve"> мету простих медіаповідомлень;</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інтерпретує</w:t>
            </w:r>
            <w:r w:rsidRPr="00826331">
              <w:rPr>
                <w:rFonts w:ascii="Times New Roman" w:hAnsi="Times New Roman"/>
                <w:sz w:val="28"/>
                <w:lang w:val="uk-UA"/>
              </w:rPr>
              <w:t xml:space="preserve"> медіаповідомлення на основі власного досвіду;</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виділяє</w:t>
            </w:r>
            <w:r w:rsidRPr="00826331">
              <w:rPr>
                <w:rFonts w:ascii="Times New Roman" w:hAnsi="Times New Roman"/>
                <w:sz w:val="28"/>
                <w:lang w:val="uk-UA"/>
              </w:rPr>
              <w:t xml:space="preserve"> цікаву для себе інформацію;</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намагається виявити</w:t>
            </w:r>
            <w:r w:rsidRPr="00826331">
              <w:rPr>
                <w:rFonts w:ascii="Times New Roman" w:hAnsi="Times New Roman"/>
                <w:sz w:val="28"/>
                <w:lang w:val="uk-UA"/>
              </w:rPr>
              <w:t xml:space="preserve"> приховану інформацію в медіапродуктах;</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lastRenderedPageBreak/>
              <w:t>пояснює</w:t>
            </w:r>
            <w:r w:rsidRPr="00826331">
              <w:rPr>
                <w:rFonts w:ascii="Times New Roman" w:hAnsi="Times New Roman"/>
                <w:sz w:val="28"/>
                <w:lang w:val="uk-UA"/>
              </w:rPr>
              <w:t xml:space="preserve"> свою реакцію на медіаповідомлення (як буде реагувати у відповідь);</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створює </w:t>
            </w:r>
            <w:r w:rsidRPr="00826331">
              <w:rPr>
                <w:rFonts w:ascii="Times New Roman" w:hAnsi="Times New Roman"/>
                <w:sz w:val="28"/>
                <w:lang w:val="uk-UA"/>
              </w:rPr>
              <w:t xml:space="preserve">прості медіапродукти (листівка, запрошення, </w:t>
            </w:r>
            <w:r w:rsidRPr="00826331">
              <w:rPr>
                <w:rFonts w:ascii="Times New Roman" w:hAnsi="Times New Roman"/>
                <w:sz w:val="28"/>
                <w:szCs w:val="28"/>
                <w:lang w:val="uk-UA"/>
              </w:rPr>
              <w:t xml:space="preserve">sms-повідомлення, </w:t>
            </w:r>
            <w:r w:rsidRPr="00826331">
              <w:rPr>
                <w:rFonts w:ascii="Times New Roman" w:hAnsi="Times New Roman"/>
                <w:sz w:val="28"/>
                <w:lang w:val="uk-UA"/>
              </w:rPr>
              <w:t>фотоколаж, книжечка тощо);</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пояснює</w:t>
            </w:r>
            <w:r w:rsidRPr="00826331">
              <w:rPr>
                <w:rFonts w:ascii="Times New Roman" w:hAnsi="Times New Roman"/>
                <w:sz w:val="28"/>
                <w:lang w:val="uk-UA"/>
              </w:rPr>
              <w:t>, кому і для чого призначені створені ним медіапродукти</w:t>
            </w:r>
          </w:p>
          <w:p w:rsidR="00410793" w:rsidRPr="00826331" w:rsidRDefault="00410793" w:rsidP="00410793">
            <w:pPr>
              <w:rPr>
                <w:rFonts w:ascii="Times New Roman" w:hAnsi="Times New Roman"/>
                <w:b/>
                <w:sz w:val="28"/>
                <w:szCs w:val="28"/>
                <w:highlight w:val="green"/>
                <w:lang w:val="uk-UA"/>
              </w:rPr>
            </w:pPr>
          </w:p>
        </w:tc>
        <w:tc>
          <w:tcPr>
            <w:tcW w:w="345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Сприймання простих медіатекстів, виявлення в них очевидних ідей та прихованої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Висловлення власного ставлення до медіаповідомлень.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Створення простих медіапродуктів</w:t>
            </w:r>
          </w:p>
        </w:tc>
      </w:tr>
      <w:tr w:rsidR="00410793" w:rsidRPr="00826331" w:rsidTr="00410793">
        <w:trPr>
          <w:trHeight w:val="645"/>
        </w:trPr>
        <w:tc>
          <w:tcPr>
            <w:tcW w:w="9180" w:type="dxa"/>
            <w:gridSpan w:val="3"/>
          </w:tcPr>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Змістова лінія «Досліджуємо мовні явища»</w:t>
            </w:r>
          </w:p>
        </w:tc>
      </w:tr>
      <w:tr w:rsidR="00410793" w:rsidRPr="00826331" w:rsidTr="00410793">
        <w:trPr>
          <w:trHeight w:val="315"/>
        </w:trPr>
        <w:tc>
          <w:tcPr>
            <w:tcW w:w="576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вимовляє</w:t>
            </w:r>
            <w:r w:rsidRPr="00826331">
              <w:rPr>
                <w:rFonts w:ascii="Times New Roman" w:hAnsi="Times New Roman"/>
                <w:b/>
                <w:sz w:val="28"/>
                <w:szCs w:val="28"/>
                <w:lang w:val="uk-UA"/>
              </w:rPr>
              <w:t xml:space="preserve"> </w:t>
            </w:r>
            <w:r w:rsidRPr="00826331">
              <w:rPr>
                <w:rFonts w:ascii="Times New Roman" w:hAnsi="Times New Roman"/>
                <w:sz w:val="28"/>
                <w:szCs w:val="28"/>
                <w:lang w:val="uk-UA"/>
              </w:rPr>
              <w:t xml:space="preserve"> слова з апострофом, звуками [ґ], </w:t>
            </w:r>
            <w:r>
              <w:rPr>
                <w:noProof/>
                <w:position w:val="-20"/>
                <w:sz w:val="28"/>
                <w:szCs w:val="28"/>
                <w:lang w:val="ru-RU" w:eastAsia="ru-RU"/>
              </w:rPr>
              <w:drawing>
                <wp:inline distT="0" distB="0" distL="0" distR="0" wp14:anchorId="24E02A45" wp14:editId="46C2535C">
                  <wp:extent cx="494665" cy="36576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65" cy="365760"/>
                          </a:xfrm>
                          <a:prstGeom prst="rect">
                            <a:avLst/>
                          </a:prstGeom>
                          <a:noFill/>
                          <a:ln>
                            <a:noFill/>
                          </a:ln>
                        </pic:spPr>
                      </pic:pic>
                    </a:graphicData>
                  </a:graphic>
                </wp:inline>
              </w:drawing>
            </w:r>
            <w:r w:rsidRPr="00826331">
              <w:rPr>
                <w:rFonts w:ascii="Times New Roman" w:hAnsi="Times New Roman"/>
                <w:sz w:val="28"/>
                <w:szCs w:val="28"/>
                <w:lang w:val="uk-UA"/>
              </w:rPr>
              <w:t xml:space="preserve">, </w:t>
            </w:r>
            <w:r>
              <w:rPr>
                <w:noProof/>
                <w:position w:val="-8"/>
                <w:sz w:val="28"/>
                <w:szCs w:val="28"/>
                <w:lang w:val="ru-RU" w:eastAsia="ru-RU"/>
              </w:rPr>
              <w:drawing>
                <wp:inline distT="0" distB="0" distL="0" distR="0" wp14:anchorId="2804D667" wp14:editId="5CA1E90F">
                  <wp:extent cx="462280"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280" cy="269240"/>
                          </a:xfrm>
                          <a:prstGeom prst="rect">
                            <a:avLst/>
                          </a:prstGeom>
                          <a:noFill/>
                          <a:ln>
                            <a:noFill/>
                          </a:ln>
                        </pic:spPr>
                      </pic:pic>
                    </a:graphicData>
                  </a:graphic>
                </wp:inline>
              </w:drawing>
            </w:r>
            <w:r w:rsidRPr="00826331">
              <w:rPr>
                <w:rFonts w:ascii="Times New Roman" w:hAnsi="Times New Roman"/>
                <w:sz w:val="28"/>
                <w:szCs w:val="28"/>
                <w:lang w:val="uk-UA"/>
              </w:rPr>
              <w:t xml:space="preserve">, </w:t>
            </w:r>
            <w:r>
              <w:rPr>
                <w:noProof/>
                <w:position w:val="-8"/>
                <w:lang w:val="ru-RU" w:eastAsia="ru-RU"/>
              </w:rPr>
              <w:drawing>
                <wp:inline distT="0" distB="0" distL="0" distR="0" wp14:anchorId="4A76D4C4" wp14:editId="4BCD47C2">
                  <wp:extent cx="462280" cy="269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280" cy="269240"/>
                          </a:xfrm>
                          <a:prstGeom prst="rect">
                            <a:avLst/>
                          </a:prstGeom>
                          <a:noFill/>
                          <a:ln>
                            <a:noFill/>
                          </a:ln>
                        </pic:spPr>
                      </pic:pic>
                    </a:graphicData>
                  </a:graphic>
                </wp:inline>
              </w:drawing>
            </w:r>
            <w:r w:rsidRPr="00826331">
              <w:rPr>
                <w:rFonts w:ascii="Times New Roman" w:hAnsi="Times New Roman"/>
                <w:sz w:val="28"/>
                <w:szCs w:val="28"/>
                <w:lang w:val="uk-UA"/>
              </w:rPr>
              <w:t>,</w:t>
            </w:r>
          </w:p>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дзвінкими приголосними звуками в кінці слова і складу перед глухим, ненаголошеними голосними [е], [и], подовженими приголосними звуками;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правильно наголошує</w:t>
            </w:r>
            <w:r w:rsidRPr="00826331">
              <w:rPr>
                <w:rFonts w:ascii="Times New Roman" w:hAnsi="Times New Roman"/>
                <w:sz w:val="28"/>
                <w:szCs w:val="28"/>
                <w:lang w:val="uk-UA"/>
              </w:rPr>
              <w:t xml:space="preserve"> загальновживані слова;</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напам’ять український алфавіт</w:t>
            </w:r>
            <w:r w:rsidRPr="00826331">
              <w:rPr>
                <w:rFonts w:ascii="Times New Roman" w:hAnsi="Times New Roman"/>
                <w:sz w:val="28"/>
                <w:szCs w:val="28"/>
                <w:lang w:val="uk-UA"/>
              </w:rPr>
              <w:sym w:font="Symbol" w:char="F03B"/>
            </w:r>
          </w:p>
          <w:p w:rsidR="00410793" w:rsidRPr="00826331" w:rsidRDefault="00410793" w:rsidP="00410793">
            <w:pPr>
              <w:rPr>
                <w:rFonts w:ascii="Times New Roman" w:hAnsi="Times New Roman"/>
                <w:b/>
                <w:sz w:val="28"/>
                <w:szCs w:val="28"/>
                <w:lang w:val="uk-UA"/>
              </w:rPr>
            </w:pPr>
            <w:r w:rsidRPr="00826331">
              <w:rPr>
                <w:rFonts w:ascii="Times New Roman" w:hAnsi="Times New Roman"/>
                <w:i/>
                <w:sz w:val="28"/>
                <w:szCs w:val="28"/>
                <w:lang w:val="uk-UA"/>
              </w:rPr>
              <w:t xml:space="preserve">розташовує </w:t>
            </w:r>
            <w:r w:rsidRPr="00826331">
              <w:rPr>
                <w:rFonts w:ascii="Times New Roman" w:hAnsi="Times New Roman"/>
                <w:sz w:val="28"/>
                <w:szCs w:val="28"/>
                <w:lang w:val="uk-UA"/>
              </w:rPr>
              <w:t>7-9 слів за алфавітом, орієнтуючись на першу і другу літери</w:t>
            </w:r>
            <w:r w:rsidRPr="00826331">
              <w:rPr>
                <w:rFonts w:ascii="Times New Roman" w:hAnsi="Times New Roman"/>
                <w:sz w:val="28"/>
                <w:szCs w:val="28"/>
                <w:lang w:val="uk-UA"/>
              </w:rPr>
              <w:sym w:font="Symbol" w:char="F03B"/>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алфавітом під час роботи з навчальними словниками;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пряме і переносне значення слів;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до поданого слова 1-2 найуживаніші синоніми, антонім;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навчальними словниками синонімів, антонімів;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найуживаніші багатозначні слова і </w:t>
            </w:r>
            <w:r w:rsidRPr="00826331">
              <w:rPr>
                <w:rFonts w:ascii="Times New Roman" w:hAnsi="Times New Roman"/>
                <w:i/>
                <w:sz w:val="28"/>
                <w:szCs w:val="28"/>
                <w:lang w:val="uk-UA"/>
              </w:rPr>
              <w:t xml:space="preserve">пояснює </w:t>
            </w:r>
            <w:r w:rsidRPr="00826331">
              <w:rPr>
                <w:rFonts w:ascii="Times New Roman" w:hAnsi="Times New Roman"/>
                <w:sz w:val="28"/>
                <w:szCs w:val="28"/>
                <w:lang w:val="uk-UA"/>
              </w:rPr>
              <w:t xml:space="preserve">їх різні значення; </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роль синонімів, антонімів, багатозначних слів у тексті;</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 xml:space="preserve">доречно використовує </w:t>
            </w:r>
            <w:r w:rsidRPr="00826331">
              <w:rPr>
                <w:rFonts w:ascii="Times New Roman" w:hAnsi="Times New Roman"/>
                <w:bCs/>
                <w:sz w:val="28"/>
                <w:szCs w:val="28"/>
                <w:lang w:val="uk-UA"/>
              </w:rPr>
              <w:t>у власних висловленнях слова в прямому і переносному значеннях, синоніми, антоніми, багатозначні слова;</w:t>
            </w:r>
          </w:p>
          <w:p w:rsidR="00410793" w:rsidRPr="00826331" w:rsidRDefault="00410793" w:rsidP="00410793">
            <w:pPr>
              <w:rPr>
                <w:rFonts w:ascii="Times New Roman" w:hAnsi="Times New Roman"/>
                <w:bCs/>
                <w:sz w:val="28"/>
                <w:szCs w:val="28"/>
                <w:lang w:val="uk-UA"/>
              </w:rPr>
            </w:pP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визначає і пояснює</w:t>
            </w:r>
            <w:r w:rsidRPr="00826331">
              <w:rPr>
                <w:rFonts w:ascii="Times New Roman" w:hAnsi="Times New Roman"/>
                <w:bCs/>
                <w:sz w:val="28"/>
                <w:szCs w:val="28"/>
                <w:lang w:val="uk-UA"/>
              </w:rPr>
              <w:t xml:space="preserve"> роль закінчення, кореня, префікса, суфікса в слові;</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розрізнює</w:t>
            </w:r>
            <w:r w:rsidRPr="00826331">
              <w:rPr>
                <w:rFonts w:ascii="Times New Roman" w:hAnsi="Times New Roman"/>
                <w:bCs/>
                <w:sz w:val="28"/>
                <w:szCs w:val="28"/>
                <w:lang w:val="uk-UA"/>
              </w:rPr>
              <w:t xml:space="preserve"> спільнокореневі слова і форми того самого слова (з допомогою вчителя);</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lastRenderedPageBreak/>
              <w:t>пояснює</w:t>
            </w:r>
            <w:r w:rsidRPr="00826331">
              <w:rPr>
                <w:rFonts w:ascii="Times New Roman" w:hAnsi="Times New Roman"/>
                <w:bCs/>
                <w:sz w:val="28"/>
                <w:szCs w:val="28"/>
                <w:lang w:val="uk-UA"/>
              </w:rPr>
              <w:t>, що таке орфограма;</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слова з орфограмами і перевіряє їх;</w:t>
            </w:r>
          </w:p>
          <w:p w:rsidR="00410793" w:rsidRPr="00826331" w:rsidRDefault="00410793" w:rsidP="00410793">
            <w:pPr>
              <w:rPr>
                <w:rFonts w:ascii="Times New Roman" w:hAnsi="Times New Roman"/>
                <w:sz w:val="28"/>
                <w:szCs w:val="28"/>
                <w:lang w:val="uk-UA"/>
              </w:rPr>
            </w:pPr>
            <w:r w:rsidRPr="00826331">
              <w:rPr>
                <w:rFonts w:ascii="Times New Roman" w:hAnsi="Times New Roman"/>
                <w:bCs/>
                <w:i/>
                <w:sz w:val="28"/>
                <w:szCs w:val="28"/>
                <w:lang w:val="uk-UA"/>
              </w:rPr>
              <w:t>правильно записує</w:t>
            </w:r>
            <w:r w:rsidRPr="00826331">
              <w:rPr>
                <w:rFonts w:ascii="Times New Roman" w:hAnsi="Times New Roman"/>
                <w:bCs/>
                <w:sz w:val="28"/>
                <w:szCs w:val="28"/>
                <w:lang w:val="uk-UA"/>
              </w:rPr>
              <w:t xml:space="preserve"> слова з ненаголошеними </w:t>
            </w:r>
            <w:r w:rsidRPr="00826331">
              <w:rPr>
                <w:rFonts w:ascii="Times New Roman" w:hAnsi="Times New Roman"/>
                <w:sz w:val="28"/>
                <w:szCs w:val="28"/>
                <w:lang w:val="uk-UA"/>
              </w:rPr>
              <w:t xml:space="preserve">голосними [е], [и] в корені, які перевіряються наголосом;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орфографічним словником для перевірки написання слів </w:t>
            </w:r>
            <w:r w:rsidRPr="00826331">
              <w:rPr>
                <w:rFonts w:ascii="Times New Roman" w:hAnsi="Times New Roman"/>
                <w:bCs/>
                <w:sz w:val="28"/>
                <w:szCs w:val="28"/>
                <w:lang w:val="uk-UA"/>
              </w:rPr>
              <w:t xml:space="preserve">з ненаголошеними </w:t>
            </w:r>
            <w:r w:rsidRPr="00826331">
              <w:rPr>
                <w:rFonts w:ascii="Times New Roman" w:hAnsi="Times New Roman"/>
                <w:sz w:val="28"/>
                <w:szCs w:val="28"/>
                <w:lang w:val="uk-UA"/>
              </w:rPr>
              <w:t xml:space="preserve">[е], [и], що не перевіряються наголосом;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слова з префіксами </w:t>
            </w:r>
            <w:r w:rsidRPr="00826331">
              <w:rPr>
                <w:rFonts w:ascii="Times New Roman" w:hAnsi="Times New Roman"/>
                <w:i/>
                <w:sz w:val="28"/>
                <w:szCs w:val="28"/>
                <w:lang w:val="uk-UA"/>
              </w:rPr>
              <w:t>роз-, без-, з- (с-)</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в тексті і </w:t>
            </w:r>
            <w:r w:rsidRPr="00826331">
              <w:rPr>
                <w:rFonts w:ascii="Times New Roman" w:hAnsi="Times New Roman"/>
                <w:i/>
                <w:sz w:val="28"/>
                <w:szCs w:val="28"/>
                <w:lang w:val="uk-UA"/>
              </w:rPr>
              <w:t>самостійно</w:t>
            </w:r>
            <w:r w:rsidRPr="00826331">
              <w:rPr>
                <w:rFonts w:ascii="Times New Roman" w:hAnsi="Times New Roman"/>
                <w:sz w:val="28"/>
                <w:szCs w:val="28"/>
                <w:lang w:val="uk-UA"/>
              </w:rPr>
              <w:t xml:space="preserve"> </w:t>
            </w: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 xml:space="preserve">іменники, </w:t>
            </w: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до них 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іменники, які називають опредмечені дії, ознаки;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іменники – назви істот і неістот, </w:t>
            </w:r>
            <w:r w:rsidRPr="00826331">
              <w:rPr>
                <w:rFonts w:ascii="Times New Roman" w:hAnsi="Times New Roman"/>
                <w:i/>
                <w:sz w:val="28"/>
                <w:szCs w:val="28"/>
                <w:lang w:val="uk-UA"/>
              </w:rPr>
              <w:t>правильно ставить</w:t>
            </w:r>
            <w:r w:rsidRPr="00826331">
              <w:rPr>
                <w:rFonts w:ascii="Times New Roman" w:hAnsi="Times New Roman"/>
                <w:sz w:val="28"/>
                <w:szCs w:val="28"/>
                <w:lang w:val="uk-UA"/>
              </w:rPr>
              <w:t xml:space="preserve"> до них 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розрізняє </w:t>
            </w:r>
            <w:r w:rsidRPr="00826331">
              <w:rPr>
                <w:rFonts w:ascii="Times New Roman" w:hAnsi="Times New Roman"/>
                <w:sz w:val="28"/>
                <w:szCs w:val="28"/>
                <w:lang w:val="uk-UA"/>
              </w:rPr>
              <w:t>власні і загальні іменники;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власні іменники з великої букви;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рід іменників;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іменники за числами;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доречно вживає</w:t>
            </w:r>
            <w:r w:rsidRPr="00826331">
              <w:rPr>
                <w:rFonts w:ascii="Times New Roman" w:hAnsi="Times New Roman"/>
                <w:sz w:val="28"/>
                <w:szCs w:val="28"/>
                <w:lang w:val="uk-UA"/>
              </w:rPr>
              <w:t xml:space="preserve"> іменники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прикметники в тексті;</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пояснює</w:t>
            </w:r>
            <w:r w:rsidRPr="00826331">
              <w:rPr>
                <w:rFonts w:ascii="Times New Roman" w:hAnsi="Times New Roman"/>
                <w:bCs/>
                <w:sz w:val="28"/>
                <w:szCs w:val="28"/>
                <w:lang w:val="uk-UA"/>
              </w:rPr>
              <w:t xml:space="preserve"> роль прикметників у мовленні;</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будує</w:t>
            </w:r>
            <w:r w:rsidRPr="00826331">
              <w:rPr>
                <w:rFonts w:ascii="Times New Roman" w:hAnsi="Times New Roman"/>
                <w:bCs/>
                <w:sz w:val="28"/>
                <w:szCs w:val="28"/>
                <w:lang w:val="uk-UA"/>
              </w:rPr>
              <w:t xml:space="preserve"> словосполучення прикметників з іменниками, </w:t>
            </w:r>
            <w:r w:rsidRPr="00826331">
              <w:rPr>
                <w:rFonts w:ascii="Times New Roman" w:hAnsi="Times New Roman"/>
                <w:bCs/>
                <w:i/>
                <w:sz w:val="28"/>
                <w:szCs w:val="28"/>
                <w:lang w:val="uk-UA"/>
              </w:rPr>
              <w:t>встановлює</w:t>
            </w:r>
            <w:r w:rsidRPr="00826331">
              <w:rPr>
                <w:rFonts w:ascii="Times New Roman" w:hAnsi="Times New Roman"/>
                <w:bCs/>
                <w:sz w:val="28"/>
                <w:szCs w:val="28"/>
                <w:lang w:val="uk-UA"/>
              </w:rPr>
              <w:t xml:space="preserve"> між ними граматичний зв’язок за допомогою питань;</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змінює</w:t>
            </w:r>
            <w:r w:rsidRPr="00826331">
              <w:rPr>
                <w:rFonts w:ascii="Times New Roman" w:hAnsi="Times New Roman"/>
                <w:bCs/>
                <w:sz w:val="28"/>
                <w:szCs w:val="28"/>
                <w:lang w:val="uk-UA"/>
              </w:rPr>
              <w:t xml:space="preserve"> прикметники за родами і числами у сполученні з іменниками;</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граматичну форму прикметника за родовим закінченням, поставленим питанням, за іменником, з яким він зв’язаний;</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 xml:space="preserve">вживає </w:t>
            </w:r>
            <w:r w:rsidRPr="00826331">
              <w:rPr>
                <w:rFonts w:ascii="Times New Roman" w:hAnsi="Times New Roman"/>
                <w:bCs/>
                <w:sz w:val="28"/>
                <w:szCs w:val="28"/>
                <w:lang w:val="uk-UA"/>
              </w:rPr>
              <w:t>прикметники у власних висловленнях з метою їх увиразнення;</w:t>
            </w:r>
          </w:p>
          <w:p w:rsidR="00410793" w:rsidRPr="00826331" w:rsidRDefault="00410793" w:rsidP="00410793">
            <w:pPr>
              <w:rPr>
                <w:rFonts w:ascii="Times New Roman" w:hAnsi="Times New Roman"/>
                <w:bCs/>
                <w:sz w:val="28"/>
                <w:szCs w:val="28"/>
                <w:lang w:val="uk-UA"/>
              </w:rPr>
            </w:pP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серед слів числівники, які відповідають на питання </w:t>
            </w:r>
            <w:r w:rsidRPr="00826331">
              <w:rPr>
                <w:rFonts w:ascii="Times New Roman" w:hAnsi="Times New Roman"/>
                <w:bCs/>
                <w:i/>
                <w:sz w:val="28"/>
                <w:szCs w:val="28"/>
                <w:lang w:val="uk-UA"/>
              </w:rPr>
              <w:t>скільки?</w:t>
            </w:r>
            <w:r w:rsidRPr="00826331">
              <w:rPr>
                <w:rFonts w:ascii="Times New Roman" w:hAnsi="Times New Roman"/>
                <w:bCs/>
                <w:sz w:val="28"/>
                <w:szCs w:val="28"/>
                <w:lang w:val="uk-UA"/>
              </w:rPr>
              <w:t>;</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правильно вимовляє, наголошує</w:t>
            </w:r>
            <w:r w:rsidRPr="00826331">
              <w:rPr>
                <w:rFonts w:ascii="Times New Roman" w:hAnsi="Times New Roman"/>
                <w:bCs/>
                <w:sz w:val="28"/>
                <w:szCs w:val="28"/>
                <w:lang w:val="uk-UA"/>
              </w:rPr>
              <w:t xml:space="preserve"> і</w:t>
            </w:r>
            <w:r w:rsidRPr="00826331">
              <w:rPr>
                <w:rFonts w:ascii="Times New Roman" w:hAnsi="Times New Roman"/>
                <w:bCs/>
                <w:i/>
                <w:sz w:val="28"/>
                <w:szCs w:val="28"/>
                <w:lang w:val="uk-UA"/>
              </w:rPr>
              <w:t xml:space="preserve"> записує</w:t>
            </w:r>
            <w:r w:rsidRPr="00826331">
              <w:rPr>
                <w:rFonts w:ascii="Times New Roman" w:hAnsi="Times New Roman"/>
                <w:bCs/>
                <w:sz w:val="28"/>
                <w:szCs w:val="28"/>
                <w:lang w:val="uk-UA"/>
              </w:rPr>
              <w:t xml:space="preserve"> числівники, які використовуються </w:t>
            </w:r>
            <w:r w:rsidRPr="00826331">
              <w:rPr>
                <w:rFonts w:ascii="Times New Roman" w:hAnsi="Times New Roman"/>
                <w:sz w:val="28"/>
                <w:szCs w:val="28"/>
                <w:lang w:val="uk-UA"/>
              </w:rPr>
              <w:t>для запису дати в зошиті</w:t>
            </w:r>
            <w:r w:rsidRPr="00826331">
              <w:rPr>
                <w:rFonts w:ascii="Times New Roman" w:hAnsi="Times New Roman"/>
                <w:bCs/>
                <w:sz w:val="28"/>
                <w:szCs w:val="28"/>
                <w:lang w:val="uk-UA"/>
              </w:rPr>
              <w:t>;</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правильно читає</w:t>
            </w:r>
            <w:r w:rsidRPr="00826331">
              <w:rPr>
                <w:rFonts w:ascii="Times New Roman" w:hAnsi="Times New Roman"/>
                <w:bCs/>
                <w:sz w:val="28"/>
                <w:szCs w:val="28"/>
                <w:lang w:val="uk-UA"/>
              </w:rPr>
              <w:t xml:space="preserve"> числові вирази; </w:t>
            </w:r>
          </w:p>
          <w:p w:rsidR="00410793" w:rsidRPr="00826331" w:rsidRDefault="00410793" w:rsidP="00410793">
            <w:pPr>
              <w:rPr>
                <w:rFonts w:ascii="Times New Roman" w:hAnsi="Times New Roman"/>
                <w:bCs/>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дієслова в тексті, ставить до них питання;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розрізнює</w:t>
            </w:r>
            <w:r w:rsidRPr="00826331">
              <w:rPr>
                <w:rFonts w:ascii="Times New Roman" w:hAnsi="Times New Roman"/>
                <w:sz w:val="28"/>
                <w:szCs w:val="28"/>
                <w:lang w:val="uk-UA"/>
              </w:rPr>
              <w:t xml:space="preserve"> часові форми дієслів;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дієслова за часами;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w:t>
            </w:r>
            <w:r w:rsidRPr="00826331">
              <w:rPr>
                <w:rFonts w:ascii="Times New Roman" w:hAnsi="Times New Roman"/>
                <w:b/>
                <w:i/>
                <w:sz w:val="28"/>
                <w:szCs w:val="28"/>
                <w:lang w:val="uk-UA"/>
              </w:rPr>
              <w:t xml:space="preserve">не </w:t>
            </w:r>
            <w:r w:rsidRPr="00826331">
              <w:rPr>
                <w:rFonts w:ascii="Times New Roman" w:hAnsi="Times New Roman"/>
                <w:sz w:val="28"/>
                <w:szCs w:val="28"/>
                <w:lang w:val="uk-UA"/>
              </w:rPr>
              <w:t>з дієсловами;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дієслова-синоніми, антоніми, з прямим і переносним значеннями і</w:t>
            </w:r>
            <w:r w:rsidRPr="00826331">
              <w:rPr>
                <w:rFonts w:ascii="Times New Roman" w:hAnsi="Times New Roman"/>
                <w:i/>
                <w:sz w:val="28"/>
                <w:szCs w:val="28"/>
                <w:lang w:val="uk-UA"/>
              </w:rPr>
              <w:t xml:space="preserve"> доречно вживає</w:t>
            </w:r>
            <w:r w:rsidRPr="00826331">
              <w:rPr>
                <w:rFonts w:ascii="Times New Roman" w:hAnsi="Times New Roman"/>
                <w:sz w:val="28"/>
                <w:szCs w:val="28"/>
                <w:lang w:val="uk-UA"/>
              </w:rPr>
              <w:t xml:space="preserve"> їх у власних висловленнях;</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правильно інтонує</w:t>
            </w:r>
            <w:r w:rsidRPr="00826331">
              <w:rPr>
                <w:rFonts w:ascii="Times New Roman" w:hAnsi="Times New Roman"/>
                <w:sz w:val="28"/>
                <w:szCs w:val="28"/>
                <w:lang w:val="uk-UA"/>
              </w:rPr>
              <w:t xml:space="preserve"> речення, різні за метою висловлювання та вираженням почуттів;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правильно будує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розповідні, питальні, спонукальні, окличні і неокличні речення;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правильно інтонує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речення зі звертанням;</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форми кличного відмінка під час звертань;</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в реченні головні (підмет і присудок) та другорядні (без поділу на види) члени речення;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виділяє</w:t>
            </w:r>
            <w:r w:rsidRPr="00826331">
              <w:rPr>
                <w:rFonts w:ascii="Times New Roman" w:hAnsi="Times New Roman"/>
                <w:sz w:val="28"/>
                <w:szCs w:val="28"/>
                <w:lang w:val="uk-UA"/>
              </w:rPr>
              <w:t xml:space="preserve"> словосполучення в групі підмета і групі присудка;</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зв’язок між головним і залежним словом у словосполученні;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граматичні зв’язки між словами в простому реченні за допомогою питань;</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різні види простих речень;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в тексті зачин, основну частину і кінцівку;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текс-розповідь, опис, міркування, есе;</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за характерними ознаками художні, науково-популярні та ділові тексти;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і мету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заголовок відповідно до теми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плану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абзаців у оформленні текстів на письмі;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для зв’язку речень у тексті займенники, прислівники, близькі за </w:t>
            </w:r>
            <w:r w:rsidRPr="00826331">
              <w:rPr>
                <w:rFonts w:ascii="Times New Roman" w:hAnsi="Times New Roman"/>
                <w:sz w:val="28"/>
                <w:szCs w:val="28"/>
                <w:lang w:val="uk-UA"/>
              </w:rPr>
              <w:lastRenderedPageBreak/>
              <w:t>значенням слова</w:t>
            </w:r>
          </w:p>
          <w:p w:rsidR="00410793" w:rsidRPr="00826331" w:rsidRDefault="00410793" w:rsidP="00410793">
            <w:pPr>
              <w:jc w:val="both"/>
              <w:rPr>
                <w:rFonts w:ascii="Times New Roman" w:hAnsi="Times New Roman"/>
                <w:sz w:val="28"/>
                <w:szCs w:val="28"/>
                <w:lang w:val="uk-UA"/>
              </w:rPr>
            </w:pP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Дослідження фонетичних закономірностей української мови.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Дотримання орфоепічних вимог у власному мовленні.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Застосування алфавіту.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Користування навчальними словниками.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Спостереження за лексичним значенням слова.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Вживання у власному мовленні слів різних лексичних груп (слова в прямому і переносному значеннях, синоніми, антоніми, багатозначні слова).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будови слова.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Розрізнення форм слова і споріднених слів.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орфограм, </w:t>
            </w:r>
            <w:r w:rsidRPr="00826331">
              <w:rPr>
                <w:rFonts w:ascii="Times New Roman" w:hAnsi="Times New Roman"/>
                <w:sz w:val="28"/>
                <w:szCs w:val="28"/>
                <w:lang w:val="uk-UA"/>
              </w:rPr>
              <w:lastRenderedPageBreak/>
              <w:t xml:space="preserve">пов’язаних з будовою слова.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Спостереження за номінативною функцією іменників у мовленні.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Розрізнення назв істот і неістот, власних і загальних іменників.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Визначення роду іменників.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Змінювання іменників за числами.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Вживання іменників у власних висловленнях.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ролі прикметників у мовленні.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Встановлення зв’язку прикметників з іменниками.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Змінювання прикметників за родами і числами.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Використання прикметників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Засвоєння правильної  вимови і правопису найуживаніших числівників.</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 xml:space="preserve">Дослідження ролі дієслів у мовленні.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Змінювання дієслів за часами.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Правопис </w:t>
            </w:r>
            <w:r w:rsidRPr="00826331">
              <w:rPr>
                <w:rFonts w:ascii="Times New Roman" w:hAnsi="Times New Roman"/>
                <w:b/>
                <w:i/>
                <w:sz w:val="28"/>
                <w:szCs w:val="28"/>
                <w:lang w:val="uk-UA"/>
              </w:rPr>
              <w:t xml:space="preserve">не </w:t>
            </w:r>
            <w:r w:rsidRPr="00826331">
              <w:rPr>
                <w:rFonts w:ascii="Times New Roman" w:hAnsi="Times New Roman"/>
                <w:sz w:val="28"/>
                <w:szCs w:val="28"/>
                <w:lang w:val="uk-UA"/>
              </w:rPr>
              <w:t>з дієсловами.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Вживання дієслів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речень, різних за метою висловлювання, інтонацією, зі звертаннями.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Визначення в реченні головних і другорядних членів.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Встановлення зав’язків між словами в словосполученні і реченні.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Побудова різних видів речень.</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будови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Розрізнення різних типів і стилів текстів (художні, науково-популярні, ділові).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Визначення теми і мети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Складання плану тексту </w:t>
            </w:r>
          </w:p>
          <w:p w:rsidR="00410793" w:rsidRPr="00826331" w:rsidRDefault="00410793" w:rsidP="00410793">
            <w:pPr>
              <w:rPr>
                <w:rFonts w:ascii="Times New Roman" w:hAnsi="Times New Roman"/>
                <w:sz w:val="28"/>
                <w:szCs w:val="28"/>
                <w:lang w:val="uk-UA"/>
              </w:rPr>
            </w:pPr>
          </w:p>
        </w:tc>
      </w:tr>
    </w:tbl>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4 клас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5"/>
        <w:gridCol w:w="15"/>
        <w:gridCol w:w="3420"/>
      </w:tblGrid>
      <w:tr w:rsidR="00410793" w:rsidRPr="00826331" w:rsidTr="00410793">
        <w:trPr>
          <w:trHeight w:val="623"/>
        </w:trPr>
        <w:tc>
          <w:tcPr>
            <w:tcW w:w="5760"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410793" w:rsidRPr="00826331" w:rsidRDefault="00410793" w:rsidP="00410793">
            <w:pPr>
              <w:tabs>
                <w:tab w:val="center" w:pos="2772"/>
                <w:tab w:val="left" w:pos="4335"/>
              </w:tabs>
              <w:rPr>
                <w:rFonts w:ascii="Times New Roman" w:hAnsi="Times New Roman"/>
                <w:sz w:val="28"/>
                <w:szCs w:val="28"/>
                <w:lang w:val="uk-UA"/>
              </w:rPr>
            </w:pPr>
            <w:r w:rsidRPr="00826331">
              <w:rPr>
                <w:rFonts w:ascii="Times New Roman" w:hAnsi="Times New Roman"/>
                <w:b/>
                <w:sz w:val="28"/>
                <w:szCs w:val="28"/>
                <w:lang w:val="uk-UA"/>
              </w:rPr>
              <w:tab/>
              <w:t>здобувачів освіти</w:t>
            </w:r>
            <w:r w:rsidRPr="00826331">
              <w:rPr>
                <w:rFonts w:ascii="Times New Roman" w:hAnsi="Times New Roman"/>
                <w:b/>
                <w:sz w:val="28"/>
                <w:szCs w:val="28"/>
                <w:lang w:val="uk-UA"/>
              </w:rPr>
              <w:tab/>
            </w:r>
          </w:p>
        </w:tc>
        <w:tc>
          <w:tcPr>
            <w:tcW w:w="342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Зміст навчання</w:t>
            </w:r>
          </w:p>
        </w:tc>
      </w:tr>
      <w:tr w:rsidR="00410793" w:rsidRPr="00826331" w:rsidTr="00410793">
        <w:trPr>
          <w:trHeight w:val="705"/>
        </w:trPr>
        <w:tc>
          <w:tcPr>
            <w:tcW w:w="9180" w:type="dxa"/>
            <w:gridSpan w:val="3"/>
          </w:tcPr>
          <w:p w:rsidR="00410793" w:rsidRPr="00826331" w:rsidRDefault="00410793" w:rsidP="00410793">
            <w:pPr>
              <w:tabs>
                <w:tab w:val="left" w:pos="708"/>
                <w:tab w:val="left" w:pos="1416"/>
                <w:tab w:val="left" w:pos="2124"/>
                <w:tab w:val="left" w:pos="2832"/>
                <w:tab w:val="left" w:pos="3540"/>
                <w:tab w:val="left" w:pos="4248"/>
                <w:tab w:val="center" w:pos="4482"/>
                <w:tab w:val="left" w:pos="4956"/>
                <w:tab w:val="left" w:pos="5664"/>
                <w:tab w:val="left" w:pos="6372"/>
                <w:tab w:val="left" w:pos="7080"/>
                <w:tab w:val="left" w:pos="7440"/>
              </w:tabs>
              <w:jc w:val="center"/>
              <w:rPr>
                <w:rFonts w:ascii="Times New Roman" w:hAnsi="Times New Roman"/>
                <w:b/>
                <w:sz w:val="28"/>
                <w:szCs w:val="28"/>
                <w:lang w:val="uk-UA"/>
              </w:rPr>
            </w:pPr>
          </w:p>
          <w:p w:rsidR="00410793" w:rsidRPr="00826331" w:rsidRDefault="00410793" w:rsidP="00410793">
            <w:pPr>
              <w:tabs>
                <w:tab w:val="left" w:pos="708"/>
                <w:tab w:val="left" w:pos="1416"/>
                <w:tab w:val="left" w:pos="1560"/>
                <w:tab w:val="left" w:pos="2124"/>
                <w:tab w:val="left" w:pos="2832"/>
                <w:tab w:val="left" w:pos="3540"/>
                <w:tab w:val="left" w:pos="4248"/>
                <w:tab w:val="center" w:pos="4482"/>
                <w:tab w:val="left" w:pos="4956"/>
                <w:tab w:val="left" w:pos="5664"/>
                <w:tab w:val="left" w:pos="6372"/>
                <w:tab w:val="left" w:pos="7080"/>
                <w:tab w:val="left" w:pos="7440"/>
              </w:tabs>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усно»</w:t>
            </w:r>
          </w:p>
        </w:tc>
      </w:tr>
      <w:tr w:rsidR="00410793" w:rsidRPr="009F7F9E" w:rsidTr="00410793">
        <w:trPr>
          <w:trHeight w:val="720"/>
        </w:trPr>
        <w:tc>
          <w:tcPr>
            <w:tcW w:w="576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сприймає уважно</w:t>
            </w:r>
            <w:r w:rsidRPr="00826331">
              <w:rPr>
                <w:rFonts w:ascii="Times New Roman" w:hAnsi="Times New Roman"/>
                <w:sz w:val="28"/>
                <w:szCs w:val="28"/>
                <w:lang w:val="uk-UA"/>
              </w:rPr>
              <w:t xml:space="preserve"> усну інформацію;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уточнювальні запитання відповідно до мети слухання;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усні інструкції й настанови вчителя щодо навчальних завдань;</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передає</w:t>
            </w:r>
            <w:r w:rsidRPr="00826331">
              <w:rPr>
                <w:rFonts w:ascii="Times New Roman" w:hAnsi="Times New Roman"/>
                <w:sz w:val="28"/>
                <w:szCs w:val="28"/>
                <w:lang w:val="uk-UA"/>
              </w:rPr>
              <w:t xml:space="preserve"> зміст почутого творчо (змінює оповідача в тексті-розповіді, послідовність наведених ознак в описі, послідовність аргументів у міркуванні, доповнює опис іншими ознаками, а міркування іншими аргументами);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вибирає</w:t>
            </w:r>
            <w:r w:rsidRPr="00826331">
              <w:rPr>
                <w:rFonts w:ascii="Times New Roman" w:hAnsi="Times New Roman"/>
                <w:sz w:val="28"/>
                <w:szCs w:val="28"/>
                <w:lang w:val="uk-UA"/>
              </w:rPr>
              <w:t xml:space="preserve"> з почутого інформацію для створення власного висловлення з конкретною метою (усне оголошення, усний відгук, усний стислий переказ);</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узагальнює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систематизує</w:t>
            </w:r>
            <w:r w:rsidRPr="00826331">
              <w:rPr>
                <w:rFonts w:ascii="Times New Roman" w:hAnsi="Times New Roman"/>
                <w:sz w:val="28"/>
                <w:szCs w:val="28"/>
                <w:lang w:val="uk-UA"/>
              </w:rPr>
              <w:t xml:space="preserve"> почуту інформацію;</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як отриману інформацію можна використати з користю;</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зіставляє</w:t>
            </w:r>
            <w:r w:rsidRPr="00826331">
              <w:rPr>
                <w:rFonts w:ascii="Times New Roman" w:hAnsi="Times New Roman"/>
                <w:sz w:val="28"/>
                <w:szCs w:val="28"/>
                <w:lang w:val="uk-UA"/>
              </w:rPr>
              <w:t xml:space="preserve"> тему й головну думку усного повідомлення з власними спостереженнями, поведінкою, досвідом;</w:t>
            </w:r>
          </w:p>
          <w:p w:rsidR="00410793" w:rsidRPr="00826331" w:rsidRDefault="00410793" w:rsidP="00410793">
            <w:pPr>
              <w:ind w:firstLine="708"/>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власне ставлення до усного повідомлення;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своє ставлення до почутого, спираючись на набуті знання, власний досвід;</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позицію мовця, погоджується з нею чи заперечує;</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ініціює</w:t>
            </w:r>
            <w:r w:rsidRPr="00826331">
              <w:rPr>
                <w:rFonts w:ascii="Times New Roman" w:hAnsi="Times New Roman"/>
                <w:sz w:val="28"/>
                <w:szCs w:val="28"/>
                <w:lang w:val="uk-UA"/>
              </w:rPr>
              <w:t xml:space="preserve"> спілкування на тему, яка зацікавила; </w:t>
            </w: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дискусії, наводить докази; </w:t>
            </w:r>
            <w:r w:rsidRPr="00826331">
              <w:rPr>
                <w:rFonts w:ascii="Times New Roman" w:hAnsi="Times New Roman"/>
                <w:i/>
                <w:sz w:val="28"/>
                <w:szCs w:val="28"/>
                <w:lang w:val="uk-UA"/>
              </w:rPr>
              <w:t xml:space="preserve">висловлює </w:t>
            </w:r>
            <w:r w:rsidRPr="00826331">
              <w:rPr>
                <w:rFonts w:ascii="Times New Roman" w:hAnsi="Times New Roman"/>
                <w:sz w:val="28"/>
                <w:szCs w:val="28"/>
                <w:lang w:val="uk-UA"/>
              </w:rPr>
              <w:t xml:space="preserve">доброзичливо своє ставлення до </w:t>
            </w:r>
            <w:r w:rsidRPr="00826331">
              <w:rPr>
                <w:rFonts w:ascii="Times New Roman" w:hAnsi="Times New Roman"/>
                <w:sz w:val="28"/>
                <w:szCs w:val="28"/>
                <w:lang w:val="uk-UA"/>
              </w:rPr>
              <w:lastRenderedPageBreak/>
              <w:t>думок інших співрозмовників (поділяє їх повністю, частково чи аргументовано відхиляє);</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висловлює </w:t>
            </w:r>
            <w:r w:rsidRPr="00826331">
              <w:rPr>
                <w:rFonts w:ascii="Times New Roman" w:hAnsi="Times New Roman"/>
                <w:sz w:val="28"/>
                <w:szCs w:val="28"/>
                <w:lang w:val="uk-UA"/>
              </w:rPr>
              <w:t>й</w:t>
            </w:r>
            <w:r w:rsidRPr="00826331">
              <w:rPr>
                <w:rFonts w:ascii="Times New Roman" w:hAnsi="Times New Roman"/>
                <w:i/>
                <w:sz w:val="28"/>
                <w:szCs w:val="28"/>
                <w:lang w:val="uk-UA"/>
              </w:rPr>
              <w:t xml:space="preserve"> аргументує</w:t>
            </w:r>
            <w:r w:rsidRPr="00826331">
              <w:rPr>
                <w:rFonts w:ascii="Times New Roman" w:hAnsi="Times New Roman"/>
                <w:sz w:val="28"/>
                <w:szCs w:val="28"/>
                <w:lang w:val="uk-UA"/>
              </w:rPr>
              <w:t xml:space="preserve"> свою позицію;</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вербальні й невербальні засоби спілкування для досягнення мети;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мовленнєвого етикету, норм літературної вимови;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lang w:val="uk-UA"/>
              </w:rPr>
            </w:pPr>
            <w:r w:rsidRPr="00826331">
              <w:rPr>
                <w:rFonts w:ascii="Times New Roman" w:hAnsi="Times New Roman"/>
                <w:i/>
                <w:sz w:val="28"/>
                <w:szCs w:val="28"/>
                <w:lang w:val="uk-UA"/>
              </w:rPr>
              <w:t xml:space="preserve">будує </w:t>
            </w:r>
            <w:r w:rsidRPr="00826331">
              <w:rPr>
                <w:rFonts w:ascii="Times New Roman" w:hAnsi="Times New Roman"/>
                <w:sz w:val="28"/>
                <w:szCs w:val="28"/>
                <w:lang w:val="uk-UA"/>
              </w:rPr>
              <w:t xml:space="preserve">самостійно усне зв’язне висловлення (розповідь, опис, міркування, есе) </w:t>
            </w:r>
            <w:r w:rsidRPr="00826331">
              <w:rPr>
                <w:rFonts w:ascii="Times New Roman" w:hAnsi="Times New Roman"/>
                <w:sz w:val="28"/>
                <w:lang w:val="uk-UA"/>
              </w:rPr>
              <w:t xml:space="preserve">за спостереженнями в навколишньому світі, ілюстрацією, поданим зачином або кінцівкою, за опорними словами, за поданим або колективно чи самостійно складеним планом;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використовує </w:t>
            </w:r>
            <w:r w:rsidRPr="00826331">
              <w:rPr>
                <w:rFonts w:ascii="Times New Roman" w:hAnsi="Times New Roman"/>
                <w:sz w:val="28"/>
                <w:lang w:val="uk-UA"/>
              </w:rPr>
              <w:t>виражальні засоби мови;</w:t>
            </w:r>
            <w:r w:rsidRPr="00826331">
              <w:rPr>
                <w:rFonts w:ascii="Times New Roman" w:hAnsi="Times New Roman"/>
                <w:i/>
                <w:sz w:val="28"/>
                <w:lang w:val="uk-UA"/>
              </w:rPr>
              <w:t xml:space="preserve"> виражає </w:t>
            </w:r>
            <w:r w:rsidRPr="00826331">
              <w:rPr>
                <w:rFonts w:ascii="Times New Roman" w:hAnsi="Times New Roman"/>
                <w:sz w:val="28"/>
                <w:lang w:val="uk-UA"/>
              </w:rPr>
              <w:t>своє ставлення до висловлюваного</w:t>
            </w:r>
            <w:r w:rsidRPr="00826331">
              <w:rPr>
                <w:rFonts w:ascii="Times New Roman" w:hAnsi="Times New Roman"/>
                <w:sz w:val="28"/>
                <w:szCs w:val="28"/>
                <w:lang w:val="uk-UA"/>
              </w:rPr>
              <w:sym w:font="Symbol" w:char="F03B"/>
            </w:r>
          </w:p>
          <w:p w:rsidR="00410793" w:rsidRPr="00826331" w:rsidRDefault="00410793" w:rsidP="00410793">
            <w:pPr>
              <w:rPr>
                <w:rFonts w:ascii="Times New Roman" w:hAnsi="Times New Roman"/>
                <w:b/>
                <w:sz w:val="28"/>
                <w:lang w:val="uk-UA"/>
              </w:rPr>
            </w:pPr>
            <w:r w:rsidRPr="00826331">
              <w:rPr>
                <w:rFonts w:ascii="Times New Roman" w:hAnsi="Times New Roman"/>
                <w:i/>
                <w:sz w:val="28"/>
                <w:lang w:val="uk-UA"/>
              </w:rPr>
              <w:t>дає загальну оцінку</w:t>
            </w:r>
            <w:r w:rsidRPr="00826331">
              <w:rPr>
                <w:rFonts w:ascii="Times New Roman" w:hAnsi="Times New Roman"/>
                <w:sz w:val="28"/>
                <w:lang w:val="uk-UA"/>
              </w:rPr>
              <w:t xml:space="preserve"> почутому діалогу</w:t>
            </w:r>
            <w:r w:rsidRPr="00826331">
              <w:rPr>
                <w:rFonts w:ascii="Times New Roman" w:hAnsi="Times New Roman"/>
                <w:b/>
                <w:sz w:val="28"/>
                <w:lang w:val="uk-UA"/>
              </w:rPr>
              <w:t xml:space="preserve"> </w:t>
            </w:r>
            <w:r w:rsidRPr="00826331">
              <w:rPr>
                <w:rFonts w:ascii="Times New Roman" w:hAnsi="Times New Roman"/>
                <w:sz w:val="28"/>
                <w:lang w:val="uk-UA"/>
              </w:rPr>
              <w:t>або розповіді, опису, есе чи міркуванню</w:t>
            </w:r>
            <w:r w:rsidRPr="00826331">
              <w:rPr>
                <w:rFonts w:ascii="Times New Roman" w:hAnsi="Times New Roman"/>
                <w:sz w:val="28"/>
                <w:szCs w:val="28"/>
                <w:lang w:val="uk-UA"/>
              </w:rPr>
              <w:sym w:font="Symbol" w:char="F03B"/>
            </w:r>
            <w:r w:rsidRPr="00826331">
              <w:rPr>
                <w:rFonts w:ascii="Times New Roman" w:hAnsi="Times New Roman"/>
                <w:b/>
                <w:sz w:val="28"/>
                <w:lang w:val="uk-UA"/>
              </w:rPr>
              <w:t xml:space="preserve">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пропонує</w:t>
            </w:r>
            <w:r w:rsidRPr="00826331">
              <w:rPr>
                <w:rFonts w:ascii="Times New Roman" w:hAnsi="Times New Roman"/>
                <w:b/>
                <w:sz w:val="28"/>
                <w:lang w:val="uk-UA"/>
              </w:rPr>
              <w:t xml:space="preserve">, </w:t>
            </w:r>
            <w:r w:rsidRPr="00826331">
              <w:rPr>
                <w:rFonts w:ascii="Times New Roman" w:hAnsi="Times New Roman"/>
                <w:sz w:val="28"/>
                <w:lang w:val="uk-UA"/>
              </w:rPr>
              <w:t>як можна вдосконалити або доповнити зв’язне висловлення</w:t>
            </w:r>
          </w:p>
          <w:p w:rsidR="00410793" w:rsidRPr="00826331" w:rsidRDefault="00410793" w:rsidP="00410793">
            <w:pPr>
              <w:rPr>
                <w:rFonts w:ascii="Times New Roman" w:hAnsi="Times New Roman"/>
                <w:sz w:val="28"/>
                <w:szCs w:val="28"/>
                <w:lang w:val="uk-UA"/>
              </w:rPr>
            </w:pP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 xml:space="preserve">Сприймання усної інформації з певною метою.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Аналіз та інтерпретація (розкриття змісту) почутого.</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Відтворення змісту почутого творчо.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Вибір і використання інформації з почутого для створення власних висловлень.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Зіставлення теми й головної думки усного повідомлення з власним досвідом.</w:t>
            </w:r>
          </w:p>
          <w:p w:rsidR="00410793" w:rsidRPr="00826331" w:rsidRDefault="00410793" w:rsidP="00410793">
            <w:pPr>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Оцінювання усної інформації.</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Практичне оволодіння діалогічною формою мовлення, вербальними і </w:t>
            </w:r>
            <w:r w:rsidRPr="00826331">
              <w:rPr>
                <w:rFonts w:ascii="Times New Roman" w:hAnsi="Times New Roman"/>
                <w:sz w:val="28"/>
                <w:szCs w:val="28"/>
                <w:lang w:val="uk-UA"/>
              </w:rPr>
              <w:lastRenderedPageBreak/>
              <w:t>невербальними засобами, етикетними нормами культури спілкування.</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Створення усних монологічних висловлень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(розповідь, опис, міркування, есе).</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Удосконалення власних висловлень</w:t>
            </w:r>
          </w:p>
        </w:tc>
      </w:tr>
      <w:tr w:rsidR="00410793" w:rsidRPr="00826331" w:rsidTr="00410793">
        <w:trPr>
          <w:trHeight w:val="540"/>
        </w:trPr>
        <w:tc>
          <w:tcPr>
            <w:tcW w:w="9180" w:type="dxa"/>
            <w:gridSpan w:val="3"/>
          </w:tcPr>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письмово»</w:t>
            </w:r>
          </w:p>
        </w:tc>
      </w:tr>
      <w:tr w:rsidR="00410793" w:rsidRPr="00826331" w:rsidTr="00410793">
        <w:trPr>
          <w:trHeight w:val="780"/>
        </w:trPr>
        <w:tc>
          <w:tcPr>
            <w:tcW w:w="576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самостійно контролює виконання</w:t>
            </w:r>
            <w:r w:rsidRPr="00826331">
              <w:rPr>
                <w:rFonts w:ascii="Times New Roman" w:hAnsi="Times New Roman"/>
                <w:sz w:val="28"/>
                <w:szCs w:val="28"/>
                <w:lang w:val="uk-UA"/>
              </w:rPr>
              <w:t xml:space="preserve"> загальних правил письма;</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нарощує </w:t>
            </w:r>
            <w:r w:rsidRPr="00826331">
              <w:rPr>
                <w:rFonts w:ascii="Times New Roman" w:hAnsi="Times New Roman"/>
                <w:sz w:val="28"/>
                <w:szCs w:val="28"/>
                <w:lang w:val="uk-UA"/>
              </w:rPr>
              <w:t>швидкість письма, безвідривно поєднуючи елементи букв</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та букви між собою, зберігаючи  розбірливість;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спрощує </w:t>
            </w:r>
            <w:r w:rsidRPr="00826331">
              <w:rPr>
                <w:rFonts w:ascii="Times New Roman" w:hAnsi="Times New Roman"/>
                <w:sz w:val="28"/>
                <w:szCs w:val="28"/>
                <w:lang w:val="uk-UA"/>
              </w:rPr>
              <w:t xml:space="preserve">окремі форми букв, їх поєднання, зберігаючи розбірливість читання написаного;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пише </w:t>
            </w:r>
            <w:r w:rsidRPr="00826331">
              <w:rPr>
                <w:rFonts w:ascii="Times New Roman" w:hAnsi="Times New Roman"/>
                <w:sz w:val="28"/>
                <w:szCs w:val="28"/>
                <w:lang w:val="uk-UA"/>
              </w:rPr>
              <w:t xml:space="preserve">в темпі, який дає змогу записати власну думку та інформацію з різних джерел; </w:t>
            </w: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пише</w:t>
            </w:r>
            <w:r w:rsidRPr="00826331">
              <w:rPr>
                <w:rFonts w:ascii="Times New Roman" w:hAnsi="Times New Roman"/>
                <w:sz w:val="28"/>
                <w:szCs w:val="28"/>
                <w:lang w:val="uk-UA"/>
              </w:rPr>
              <w:t xml:space="preserve"> розбірливо;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робить</w:t>
            </w:r>
            <w:r w:rsidRPr="00826331">
              <w:rPr>
                <w:rFonts w:ascii="Times New Roman" w:hAnsi="Times New Roman"/>
                <w:sz w:val="28"/>
                <w:szCs w:val="28"/>
                <w:lang w:val="uk-UA"/>
              </w:rPr>
              <w:t xml:space="preserve"> охайні виправлення;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абзаців, полів зошита;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слова в колонку;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lastRenderedPageBreak/>
              <w:t>заповнює</w:t>
            </w:r>
            <w:r w:rsidRPr="00826331">
              <w:rPr>
                <w:rFonts w:ascii="Times New Roman" w:hAnsi="Times New Roman"/>
                <w:sz w:val="28"/>
                <w:szCs w:val="28"/>
                <w:lang w:val="uk-UA"/>
              </w:rPr>
              <w:t xml:space="preserve"> таблицю;</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складає</w:t>
            </w:r>
            <w:r w:rsidRPr="00826331">
              <w:rPr>
                <w:rFonts w:ascii="Times New Roman" w:hAnsi="Times New Roman"/>
                <w:sz w:val="28"/>
                <w:lang w:val="uk-UA"/>
              </w:rPr>
              <w:t xml:space="preserve"> тексти для письмового спілкування (оголошення, запрошення, афіша тощо)</w:t>
            </w:r>
            <w:r w:rsidRPr="00826331">
              <w:rPr>
                <w:rFonts w:ascii="Times New Roman" w:hAnsi="Times New Roman"/>
                <w:sz w:val="28"/>
                <w:szCs w:val="28"/>
                <w:lang w:val="uk-UA"/>
              </w:rPr>
              <w:sym w:font="Symbol" w:char="F03B"/>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створює </w:t>
            </w:r>
            <w:r w:rsidRPr="00826331">
              <w:rPr>
                <w:rFonts w:ascii="Times New Roman" w:hAnsi="Times New Roman"/>
                <w:sz w:val="28"/>
                <w:lang w:val="uk-UA"/>
              </w:rPr>
              <w:t xml:space="preserve">і </w:t>
            </w:r>
            <w:r w:rsidRPr="00826331">
              <w:rPr>
                <w:rFonts w:ascii="Times New Roman" w:hAnsi="Times New Roman"/>
                <w:i/>
                <w:sz w:val="28"/>
                <w:lang w:val="uk-UA"/>
              </w:rPr>
              <w:t>записує</w:t>
            </w:r>
            <w:r w:rsidRPr="00826331">
              <w:rPr>
                <w:rFonts w:ascii="Times New Roman" w:hAnsi="Times New Roman"/>
                <w:sz w:val="28"/>
                <w:lang w:val="uk-UA"/>
              </w:rPr>
              <w:t xml:space="preserve"> загадки, невеликі казки тощо з орієнтацією на читача;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обирає </w:t>
            </w:r>
            <w:r w:rsidRPr="00826331">
              <w:rPr>
                <w:rFonts w:ascii="Times New Roman" w:hAnsi="Times New Roman"/>
                <w:sz w:val="28"/>
                <w:szCs w:val="28"/>
                <w:lang w:val="uk-UA"/>
              </w:rPr>
              <w:t>для власного повідомлення відповідне оформлення (шрифт, розмір, колір букв тощо);</w:t>
            </w: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складає</w:t>
            </w:r>
            <w:r w:rsidRPr="00826331">
              <w:rPr>
                <w:rFonts w:ascii="Times New Roman" w:hAnsi="Times New Roman"/>
                <w:b/>
                <w:sz w:val="28"/>
                <w:lang w:val="uk-UA"/>
              </w:rPr>
              <w:t xml:space="preserve"> </w:t>
            </w:r>
            <w:r w:rsidRPr="00826331">
              <w:rPr>
                <w:rFonts w:ascii="Times New Roman" w:hAnsi="Times New Roman"/>
                <w:sz w:val="28"/>
                <w:lang w:val="uk-UA"/>
              </w:rPr>
              <w:t>самостійне письмове висловлення (розповідь, опис, міркування)</w:t>
            </w:r>
            <w:r w:rsidRPr="00826331">
              <w:rPr>
                <w:rFonts w:ascii="Times New Roman" w:hAnsi="Times New Roman"/>
                <w:sz w:val="28"/>
                <w:szCs w:val="28"/>
                <w:lang w:val="uk-UA"/>
              </w:rPr>
              <w:t xml:space="preserve">  на добре знайомі й цікаві теми</w:t>
            </w:r>
            <w:r w:rsidRPr="00826331">
              <w:rPr>
                <w:rFonts w:ascii="Times New Roman" w:hAnsi="Times New Roman"/>
                <w:sz w:val="28"/>
                <w:szCs w:val="28"/>
                <w:lang w:val="uk-UA"/>
              </w:rPr>
              <w:sym w:font="Symbol" w:char="F03B"/>
            </w:r>
            <w:r w:rsidRPr="00826331">
              <w:rPr>
                <w:rFonts w:ascii="Times New Roman" w:hAnsi="Times New Roman"/>
                <w:sz w:val="28"/>
                <w:lang w:val="uk-UA"/>
              </w:rPr>
              <w:t xml:space="preserve">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пише </w:t>
            </w:r>
            <w:r w:rsidRPr="00826331">
              <w:rPr>
                <w:rFonts w:ascii="Times New Roman" w:hAnsi="Times New Roman"/>
                <w:sz w:val="28"/>
                <w:lang w:val="uk-UA"/>
              </w:rPr>
              <w:t>переказ</w:t>
            </w:r>
            <w:r w:rsidRPr="00826331">
              <w:rPr>
                <w:rFonts w:ascii="Times New Roman" w:hAnsi="Times New Roman"/>
                <w:i/>
                <w:sz w:val="28"/>
                <w:lang w:val="uk-UA"/>
              </w:rPr>
              <w:t xml:space="preserve"> </w:t>
            </w:r>
            <w:r w:rsidRPr="00826331">
              <w:rPr>
                <w:rFonts w:ascii="Times New Roman" w:hAnsi="Times New Roman"/>
                <w:sz w:val="28"/>
                <w:lang w:val="uk-UA"/>
              </w:rPr>
              <w:t xml:space="preserve">(докладний, вибірковий) тексту розповідного змісту з елементами опису або міркування;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використовує </w:t>
            </w:r>
            <w:r w:rsidRPr="00826331">
              <w:rPr>
                <w:rFonts w:ascii="Times New Roman" w:hAnsi="Times New Roman"/>
                <w:sz w:val="28"/>
                <w:lang w:val="uk-UA"/>
              </w:rPr>
              <w:t>у власних</w:t>
            </w:r>
            <w:r w:rsidRPr="00826331">
              <w:rPr>
                <w:rFonts w:ascii="Times New Roman" w:hAnsi="Times New Roman"/>
                <w:i/>
                <w:sz w:val="28"/>
                <w:lang w:val="uk-UA"/>
              </w:rPr>
              <w:t xml:space="preserve"> </w:t>
            </w:r>
            <w:r w:rsidRPr="00826331">
              <w:rPr>
                <w:rFonts w:ascii="Times New Roman" w:hAnsi="Times New Roman"/>
                <w:sz w:val="28"/>
                <w:lang w:val="uk-UA"/>
              </w:rPr>
              <w:t>висловленнях виражальні засоби мови;</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висловлює</w:t>
            </w:r>
            <w:r w:rsidRPr="00826331">
              <w:rPr>
                <w:rFonts w:ascii="Times New Roman" w:hAnsi="Times New Roman"/>
                <w:sz w:val="28"/>
                <w:lang w:val="uk-UA"/>
              </w:rPr>
              <w:t xml:space="preserve"> своє ставлення до того, про що пише;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записує</w:t>
            </w:r>
            <w:r w:rsidRPr="00826331">
              <w:rPr>
                <w:rFonts w:ascii="Times New Roman" w:hAnsi="Times New Roman"/>
                <w:sz w:val="28"/>
                <w:lang w:val="uk-UA"/>
              </w:rPr>
              <w:t xml:space="preserve"> власні висловлення грамотно (у межах вивченого)</w:t>
            </w:r>
            <w:r w:rsidRPr="00826331">
              <w:rPr>
                <w:rFonts w:ascii="Times New Roman" w:hAnsi="Times New Roman"/>
                <w:i/>
                <w:sz w:val="28"/>
                <w:lang w:val="uk-UA"/>
              </w:rPr>
              <w:t xml:space="preserve"> </w:t>
            </w:r>
            <w:r w:rsidRPr="00826331">
              <w:rPr>
                <w:rFonts w:ascii="Times New Roman" w:hAnsi="Times New Roman"/>
                <w:sz w:val="28"/>
                <w:lang w:val="uk-UA"/>
              </w:rPr>
              <w:t>і зрозуміло;</w:t>
            </w:r>
          </w:p>
          <w:p w:rsidR="00410793" w:rsidRPr="00826331" w:rsidRDefault="00410793" w:rsidP="00410793">
            <w:pPr>
              <w:rPr>
                <w:rFonts w:ascii="Times New Roman" w:hAnsi="Times New Roman"/>
                <w:sz w:val="28"/>
                <w:lang w:val="uk-UA"/>
              </w:rPr>
            </w:pPr>
          </w:p>
          <w:p w:rsidR="00410793" w:rsidRPr="00826331" w:rsidRDefault="00410793" w:rsidP="00410793">
            <w:pPr>
              <w:rPr>
                <w:rFonts w:ascii="Times New Roman" w:hAnsi="Times New Roman"/>
                <w:i/>
                <w:sz w:val="28"/>
                <w:lang w:val="uk-UA"/>
              </w:rPr>
            </w:pP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бере участь</w:t>
            </w:r>
            <w:r w:rsidRPr="00826331">
              <w:rPr>
                <w:rFonts w:ascii="Times New Roman" w:hAnsi="Times New Roman"/>
                <w:b/>
                <w:sz w:val="28"/>
                <w:lang w:val="uk-UA"/>
              </w:rPr>
              <w:t xml:space="preserve"> </w:t>
            </w:r>
            <w:r w:rsidRPr="00826331">
              <w:rPr>
                <w:rFonts w:ascii="Times New Roman" w:hAnsi="Times New Roman"/>
                <w:sz w:val="28"/>
                <w:lang w:val="uk-UA"/>
              </w:rPr>
              <w:t xml:space="preserve">в обговоренні письмових робіт у парах, групах;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відзначає</w:t>
            </w:r>
            <w:r w:rsidRPr="00826331">
              <w:rPr>
                <w:rFonts w:ascii="Times New Roman" w:hAnsi="Times New Roman"/>
                <w:b/>
                <w:sz w:val="28"/>
                <w:lang w:val="uk-UA"/>
              </w:rPr>
              <w:t xml:space="preserve"> </w:t>
            </w:r>
            <w:r w:rsidRPr="00826331">
              <w:rPr>
                <w:rFonts w:ascii="Times New Roman" w:hAnsi="Times New Roman"/>
                <w:sz w:val="28"/>
                <w:lang w:val="uk-UA"/>
              </w:rPr>
              <w:t xml:space="preserve">позитивні сторони, </w:t>
            </w:r>
            <w:r w:rsidRPr="00826331">
              <w:rPr>
                <w:rFonts w:ascii="Times New Roman" w:hAnsi="Times New Roman"/>
                <w:i/>
                <w:sz w:val="28"/>
                <w:lang w:val="uk-UA"/>
              </w:rPr>
              <w:t>висловлює</w:t>
            </w:r>
            <w:r w:rsidRPr="00826331">
              <w:rPr>
                <w:rFonts w:ascii="Times New Roman" w:hAnsi="Times New Roman"/>
                <w:b/>
                <w:sz w:val="28"/>
                <w:lang w:val="uk-UA"/>
              </w:rPr>
              <w:t xml:space="preserve"> </w:t>
            </w:r>
            <w:r w:rsidRPr="00826331">
              <w:rPr>
                <w:rFonts w:ascii="Times New Roman" w:hAnsi="Times New Roman"/>
                <w:sz w:val="28"/>
                <w:lang w:val="uk-UA"/>
              </w:rPr>
              <w:t>поради щодо можливого удосконалення тексту, спираючись на пам’ятку</w:t>
            </w:r>
            <w:r w:rsidRPr="00826331">
              <w:rPr>
                <w:rFonts w:ascii="Times New Roman" w:hAnsi="Times New Roman"/>
                <w:sz w:val="28"/>
                <w:szCs w:val="28"/>
                <w:lang w:val="uk-UA"/>
              </w:rPr>
              <w:sym w:font="Symbol" w:char="F03B"/>
            </w:r>
            <w:r w:rsidRPr="00826331">
              <w:rPr>
                <w:rFonts w:ascii="Times New Roman" w:hAnsi="Times New Roman"/>
                <w:sz w:val="28"/>
                <w:lang w:val="uk-UA"/>
              </w:rPr>
              <w:t xml:space="preserve">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удосконалює </w:t>
            </w:r>
            <w:r w:rsidRPr="00826331">
              <w:rPr>
                <w:rFonts w:ascii="Times New Roman" w:hAnsi="Times New Roman"/>
                <w:sz w:val="28"/>
                <w:lang w:val="uk-UA"/>
              </w:rPr>
              <w:t>письмовий текст</w:t>
            </w:r>
          </w:p>
          <w:p w:rsidR="00410793" w:rsidRPr="00826331" w:rsidRDefault="00410793" w:rsidP="00410793">
            <w:pPr>
              <w:rPr>
                <w:rFonts w:ascii="Times New Roman" w:hAnsi="Times New Roman"/>
                <w:sz w:val="28"/>
                <w:szCs w:val="28"/>
                <w:lang w:val="uk-UA"/>
              </w:rPr>
            </w:pP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Удосконалення навички письма.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Самоконтроль за виконанням графічних, технічних, гігієнічних правил письма.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Розвиток швидкості письма: безвідривне поєднання елементів букв  </w:t>
            </w:r>
            <w:r w:rsidRPr="00826331">
              <w:rPr>
                <w:rFonts w:ascii="Times New Roman" w:hAnsi="Times New Roman"/>
                <w:i/>
                <w:sz w:val="28"/>
                <w:szCs w:val="28"/>
                <w:lang w:val="uk-UA"/>
              </w:rPr>
              <w:t xml:space="preserve">х, ж, ю </w:t>
            </w:r>
            <w:r w:rsidRPr="00826331">
              <w:rPr>
                <w:rFonts w:ascii="Times New Roman" w:hAnsi="Times New Roman"/>
                <w:sz w:val="28"/>
                <w:szCs w:val="28"/>
                <w:lang w:val="uk-UA"/>
              </w:rPr>
              <w:t xml:space="preserve">та 4-6 букв типу </w:t>
            </w:r>
            <w:r w:rsidRPr="00826331">
              <w:rPr>
                <w:rFonts w:ascii="Times New Roman" w:hAnsi="Times New Roman"/>
                <w:i/>
                <w:sz w:val="28"/>
                <w:szCs w:val="28"/>
                <w:lang w:val="uk-UA"/>
              </w:rPr>
              <w:t>день, злива, очерет</w:t>
            </w:r>
            <w:r w:rsidRPr="00826331">
              <w:rPr>
                <w:rFonts w:ascii="Times New Roman" w:hAnsi="Times New Roman"/>
                <w:sz w:val="28"/>
                <w:szCs w:val="28"/>
                <w:lang w:val="uk-UA"/>
              </w:rPr>
              <w:t>, спрощення окремих форм букв та їх поєднань.</w:t>
            </w:r>
          </w:p>
          <w:p w:rsidR="00410793" w:rsidRPr="00826331" w:rsidRDefault="00410793" w:rsidP="00410793">
            <w:pPr>
              <w:jc w:val="cente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Дотримання культури оформлення письмових робіт.</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Створення коротких письмових повідомлень, </w:t>
            </w:r>
            <w:r w:rsidRPr="00826331">
              <w:rPr>
                <w:rFonts w:ascii="Times New Roman" w:hAnsi="Times New Roman"/>
                <w:sz w:val="28"/>
                <w:lang w:val="uk-UA"/>
              </w:rPr>
              <w:t>малих фольклорних форм</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Побудова зв’язних текстів різних типів </w:t>
            </w:r>
            <w:r w:rsidRPr="00826331">
              <w:rPr>
                <w:rFonts w:ascii="Times New Roman" w:hAnsi="Times New Roman"/>
                <w:sz w:val="28"/>
                <w:lang w:val="uk-UA"/>
              </w:rPr>
              <w:t>(розповідь, опис, міркування)</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Написання різних видів переказів тексту </w:t>
            </w:r>
            <w:r w:rsidRPr="00826331">
              <w:rPr>
                <w:rFonts w:ascii="Times New Roman" w:hAnsi="Times New Roman"/>
                <w:sz w:val="28"/>
                <w:lang w:val="uk-UA"/>
              </w:rPr>
              <w:t>(докладного, вибіркового).</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Записування власної думки про предмет висловлення.</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Перевірка та редагування текстів </w:t>
            </w:r>
          </w:p>
          <w:p w:rsidR="00410793" w:rsidRPr="00826331" w:rsidRDefault="00410793" w:rsidP="00410793">
            <w:pPr>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tc>
      </w:tr>
      <w:tr w:rsidR="00410793" w:rsidRPr="00826331" w:rsidTr="00410793">
        <w:trPr>
          <w:trHeight w:val="545"/>
        </w:trPr>
        <w:tc>
          <w:tcPr>
            <w:tcW w:w="9180" w:type="dxa"/>
            <w:gridSpan w:val="3"/>
          </w:tcPr>
          <w:p w:rsidR="00410793" w:rsidRPr="00826331" w:rsidRDefault="00410793" w:rsidP="00410793">
            <w:pPr>
              <w:jc w:val="center"/>
              <w:rPr>
                <w:rFonts w:ascii="Times New Roman" w:hAnsi="Times New Roman"/>
                <w:b/>
                <w:sz w:val="28"/>
                <w:szCs w:val="28"/>
                <w:highlight w:val="green"/>
                <w:lang w:val="uk-UA"/>
              </w:rPr>
            </w:pPr>
          </w:p>
          <w:p w:rsidR="00410793" w:rsidRPr="00826331" w:rsidRDefault="00410793" w:rsidP="00410793">
            <w:pPr>
              <w:jc w:val="center"/>
              <w:rPr>
                <w:rFonts w:ascii="Times New Roman" w:hAnsi="Times New Roman"/>
                <w:sz w:val="28"/>
                <w:szCs w:val="28"/>
                <w:highlight w:val="green"/>
                <w:lang w:val="uk-UA"/>
              </w:rPr>
            </w:pPr>
            <w:r w:rsidRPr="00826331">
              <w:rPr>
                <w:rFonts w:ascii="Times New Roman" w:hAnsi="Times New Roman"/>
                <w:b/>
                <w:sz w:val="28"/>
                <w:szCs w:val="28"/>
                <w:lang w:val="uk-UA"/>
              </w:rPr>
              <w:t>Змістова лінія «Досліджуємо медіа»</w:t>
            </w:r>
          </w:p>
        </w:tc>
      </w:tr>
      <w:tr w:rsidR="00410793" w:rsidRPr="009F7F9E" w:rsidTr="00410793">
        <w:trPr>
          <w:trHeight w:val="540"/>
        </w:trPr>
        <w:tc>
          <w:tcPr>
            <w:tcW w:w="5745" w:type="dxa"/>
          </w:tcPr>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сприймає </w:t>
            </w:r>
            <w:r w:rsidRPr="00826331">
              <w:rPr>
                <w:rFonts w:ascii="Times New Roman" w:hAnsi="Times New Roman"/>
                <w:sz w:val="28"/>
                <w:lang w:val="uk-UA"/>
              </w:rPr>
              <w:t>критично доступні медіатексти;</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визначає </w:t>
            </w:r>
            <w:r w:rsidRPr="00826331">
              <w:rPr>
                <w:rFonts w:ascii="Times New Roman" w:hAnsi="Times New Roman"/>
                <w:sz w:val="28"/>
                <w:lang w:val="uk-UA"/>
              </w:rPr>
              <w:t>мету й цільову аудиторію окремих медіапродуктів;</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декодує </w:t>
            </w:r>
            <w:r w:rsidRPr="00826331">
              <w:rPr>
                <w:rFonts w:ascii="Times New Roman" w:hAnsi="Times New Roman"/>
                <w:sz w:val="28"/>
                <w:lang w:val="uk-UA"/>
              </w:rPr>
              <w:t>(тлумачить) повідомлення у простих медіатекстах, виявляє очевидні ідеї;</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висловлює</w:t>
            </w:r>
            <w:r w:rsidRPr="00826331">
              <w:rPr>
                <w:rFonts w:ascii="Times New Roman" w:hAnsi="Times New Roman"/>
                <w:sz w:val="28"/>
                <w:lang w:val="uk-UA"/>
              </w:rPr>
              <w:t xml:space="preserve"> власні погляди на події, явища, предмети, цінності, представлені в медіатексті; </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пояснює</w:t>
            </w:r>
            <w:r w:rsidRPr="00826331">
              <w:rPr>
                <w:rFonts w:ascii="Times New Roman" w:hAnsi="Times New Roman"/>
                <w:sz w:val="28"/>
                <w:lang w:val="uk-UA"/>
              </w:rPr>
              <w:t xml:space="preserve">, чи змінилися під впливом медіатексту власні уявлення або думки про </w:t>
            </w:r>
            <w:r w:rsidRPr="00826331">
              <w:rPr>
                <w:rFonts w:ascii="Times New Roman" w:hAnsi="Times New Roman"/>
                <w:sz w:val="28"/>
                <w:lang w:val="uk-UA"/>
              </w:rPr>
              <w:lastRenderedPageBreak/>
              <w:t>предмет повідомлення, як саме;</w:t>
            </w:r>
          </w:p>
          <w:p w:rsidR="00410793" w:rsidRPr="00826331" w:rsidRDefault="00410793" w:rsidP="00410793">
            <w:pPr>
              <w:rPr>
                <w:rFonts w:ascii="Times New Roman" w:hAnsi="Times New Roman"/>
                <w:sz w:val="28"/>
                <w:lang w:val="uk-UA"/>
              </w:rPr>
            </w:pPr>
            <w:r w:rsidRPr="00826331">
              <w:rPr>
                <w:rFonts w:ascii="Times New Roman" w:hAnsi="Times New Roman"/>
                <w:i/>
                <w:sz w:val="28"/>
                <w:lang w:val="uk-UA"/>
              </w:rPr>
              <w:t xml:space="preserve">створює </w:t>
            </w:r>
            <w:r w:rsidRPr="00826331">
              <w:rPr>
                <w:rFonts w:ascii="Times New Roman" w:hAnsi="Times New Roman"/>
                <w:sz w:val="28"/>
                <w:lang w:val="uk-UA"/>
              </w:rPr>
              <w:t xml:space="preserve">прості медіапродукти, </w:t>
            </w:r>
            <w:r w:rsidRPr="00826331">
              <w:rPr>
                <w:rFonts w:ascii="Times New Roman" w:hAnsi="Times New Roman"/>
                <w:i/>
                <w:sz w:val="28"/>
                <w:lang w:val="uk-UA"/>
              </w:rPr>
              <w:t>враховує</w:t>
            </w:r>
            <w:r w:rsidRPr="00826331">
              <w:rPr>
                <w:rFonts w:ascii="Times New Roman" w:hAnsi="Times New Roman"/>
                <w:sz w:val="28"/>
                <w:lang w:val="uk-UA"/>
              </w:rPr>
              <w:t xml:space="preserve"> мету й аудиторію;</w:t>
            </w:r>
          </w:p>
          <w:p w:rsidR="00410793" w:rsidRPr="00826331" w:rsidRDefault="00410793" w:rsidP="00410793">
            <w:pPr>
              <w:rPr>
                <w:rFonts w:ascii="Times New Roman" w:hAnsi="Times New Roman"/>
                <w:b/>
                <w:i/>
                <w:sz w:val="28"/>
                <w:szCs w:val="28"/>
                <w:highlight w:val="green"/>
                <w:lang w:val="uk-UA"/>
              </w:rPr>
            </w:pPr>
            <w:r w:rsidRPr="00826331">
              <w:rPr>
                <w:rFonts w:ascii="Times New Roman" w:hAnsi="Times New Roman"/>
                <w:i/>
                <w:sz w:val="28"/>
                <w:szCs w:val="28"/>
                <w:lang w:val="uk-UA"/>
              </w:rPr>
              <w:t xml:space="preserve">обговорює </w:t>
            </w:r>
            <w:r w:rsidRPr="00826331">
              <w:rPr>
                <w:rFonts w:ascii="Times New Roman" w:hAnsi="Times New Roman"/>
                <w:sz w:val="28"/>
                <w:szCs w:val="28"/>
                <w:lang w:val="uk-UA"/>
              </w:rPr>
              <w:t>(в парі чи групі) враження від створеного медіапродукту</w:t>
            </w:r>
            <w:r w:rsidRPr="00826331">
              <w:rPr>
                <w:rFonts w:ascii="Times New Roman" w:hAnsi="Times New Roman"/>
                <w:b/>
                <w:i/>
                <w:sz w:val="28"/>
                <w:szCs w:val="28"/>
                <w:highlight w:val="green"/>
                <w:lang w:val="uk-UA"/>
              </w:rPr>
              <w:t xml:space="preserve"> </w:t>
            </w:r>
          </w:p>
        </w:tc>
        <w:tc>
          <w:tcPr>
            <w:tcW w:w="3435"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Критичне сприймання  доступних медіапродуктів.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Виявлення впливу медіапродуктів на власні думки й погляди.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Створення простих медіапродуктів </w:t>
            </w:r>
            <w:r w:rsidRPr="00826331">
              <w:rPr>
                <w:rFonts w:ascii="Times New Roman" w:hAnsi="Times New Roman"/>
                <w:sz w:val="28"/>
                <w:lang w:val="uk-UA"/>
              </w:rPr>
              <w:t>(книжечка, стіннівка, реклама тощо)</w:t>
            </w:r>
          </w:p>
          <w:p w:rsidR="00410793" w:rsidRPr="00826331" w:rsidRDefault="00410793" w:rsidP="00410793">
            <w:pPr>
              <w:rPr>
                <w:rFonts w:ascii="Times New Roman" w:hAnsi="Times New Roman"/>
                <w:b/>
                <w:sz w:val="28"/>
                <w:szCs w:val="28"/>
                <w:highlight w:val="green"/>
                <w:lang w:val="uk-UA"/>
              </w:rPr>
            </w:pPr>
          </w:p>
        </w:tc>
      </w:tr>
      <w:tr w:rsidR="00410793" w:rsidRPr="009F7F9E" w:rsidTr="00410793">
        <w:trPr>
          <w:trHeight w:val="510"/>
        </w:trPr>
        <w:tc>
          <w:tcPr>
            <w:tcW w:w="9180"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Змістова лінія «Досліджуємо мовні явища»</w:t>
            </w:r>
          </w:p>
        </w:tc>
      </w:tr>
      <w:tr w:rsidR="00410793" w:rsidRPr="009F7F9E" w:rsidTr="00410793">
        <w:trPr>
          <w:trHeight w:val="315"/>
        </w:trPr>
        <w:tc>
          <w:tcPr>
            <w:tcW w:w="5760"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дотримується  </w:t>
            </w:r>
            <w:r w:rsidRPr="00826331">
              <w:rPr>
                <w:rFonts w:ascii="Times New Roman" w:hAnsi="Times New Roman"/>
                <w:sz w:val="28"/>
                <w:szCs w:val="28"/>
                <w:lang w:val="uk-UA"/>
              </w:rPr>
              <w:t>правил вимовляння</w:t>
            </w:r>
            <w:r w:rsidRPr="00826331">
              <w:rPr>
                <w:rFonts w:ascii="Times New Roman" w:hAnsi="Times New Roman"/>
                <w:b/>
                <w:sz w:val="28"/>
                <w:szCs w:val="28"/>
                <w:lang w:val="uk-UA"/>
              </w:rPr>
              <w:t xml:space="preserve"> </w:t>
            </w:r>
            <w:r w:rsidRPr="00826331">
              <w:rPr>
                <w:rFonts w:ascii="Times New Roman" w:hAnsi="Times New Roman"/>
                <w:sz w:val="28"/>
                <w:szCs w:val="28"/>
                <w:lang w:val="uk-UA"/>
              </w:rPr>
              <w:t xml:space="preserve"> слів з </w:t>
            </w:r>
          </w:p>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ненаголошеними голосними [е], [и], дзвінкими приголосними звуками в кінці слова і складу перед глухим, подовженими приголосними звуками;</w:t>
            </w:r>
          </w:p>
          <w:p w:rsidR="00410793" w:rsidRPr="00826331" w:rsidRDefault="00410793" w:rsidP="00410793">
            <w:pPr>
              <w:rPr>
                <w:rFonts w:ascii="Times New Roman" w:hAnsi="Times New Roman"/>
                <w:sz w:val="28"/>
                <w:szCs w:val="28"/>
                <w:highlight w:val="yellow"/>
                <w:lang w:val="uk-UA"/>
              </w:rPr>
            </w:pPr>
            <w:r w:rsidRPr="00826331">
              <w:rPr>
                <w:rFonts w:ascii="Times New Roman" w:hAnsi="Times New Roman"/>
                <w:i/>
                <w:sz w:val="28"/>
                <w:szCs w:val="28"/>
                <w:lang w:val="uk-UA"/>
              </w:rPr>
              <w:t>правильно наголошує</w:t>
            </w:r>
            <w:r w:rsidRPr="00826331">
              <w:rPr>
                <w:rFonts w:ascii="Times New Roman" w:hAnsi="Times New Roman"/>
                <w:sz w:val="28"/>
                <w:szCs w:val="28"/>
                <w:lang w:val="uk-UA"/>
              </w:rPr>
              <w:t xml:space="preserve"> загальновживані слова;</w:t>
            </w:r>
          </w:p>
          <w:p w:rsidR="00410793" w:rsidRPr="00826331" w:rsidRDefault="00410793" w:rsidP="00410793">
            <w:pPr>
              <w:rPr>
                <w:rFonts w:ascii="Times New Roman" w:hAnsi="Times New Roman"/>
                <w:i/>
                <w:sz w:val="28"/>
                <w:szCs w:val="28"/>
                <w:highlight w:val="yellow"/>
                <w:lang w:val="uk-UA"/>
              </w:rPr>
            </w:pPr>
          </w:p>
          <w:p w:rsidR="00410793" w:rsidRPr="00826331" w:rsidRDefault="00410793" w:rsidP="00410793">
            <w:pPr>
              <w:rPr>
                <w:rFonts w:ascii="Times New Roman" w:hAnsi="Times New Roman"/>
                <w:b/>
                <w:sz w:val="28"/>
                <w:szCs w:val="28"/>
                <w:lang w:val="uk-UA"/>
              </w:rPr>
            </w:pPr>
            <w:r w:rsidRPr="00826331">
              <w:rPr>
                <w:rFonts w:ascii="Times New Roman" w:hAnsi="Times New Roman"/>
                <w:i/>
                <w:sz w:val="28"/>
                <w:szCs w:val="28"/>
                <w:lang w:val="uk-UA"/>
              </w:rPr>
              <w:t xml:space="preserve">розташовує </w:t>
            </w:r>
            <w:r w:rsidRPr="00826331">
              <w:rPr>
                <w:rFonts w:ascii="Times New Roman" w:hAnsi="Times New Roman"/>
                <w:sz w:val="28"/>
                <w:szCs w:val="28"/>
                <w:lang w:val="uk-UA"/>
              </w:rPr>
              <w:t>10-12 слів за алфавітом, орієнтуючись на першу, другу і третю літери в слові</w:t>
            </w:r>
            <w:r w:rsidRPr="00826331">
              <w:rPr>
                <w:rFonts w:ascii="Times New Roman" w:hAnsi="Times New Roman"/>
                <w:sz w:val="28"/>
                <w:szCs w:val="28"/>
                <w:lang w:val="uk-UA"/>
              </w:rPr>
              <w:sym w:font="Symbol" w:char="F03B"/>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знаходить </w:t>
            </w:r>
            <w:r w:rsidRPr="00826331">
              <w:rPr>
                <w:rFonts w:ascii="Times New Roman" w:hAnsi="Times New Roman"/>
                <w:sz w:val="28"/>
                <w:szCs w:val="28"/>
                <w:lang w:val="uk-UA"/>
              </w:rPr>
              <w:t>потрібне слово в навчальному словнику (тлумачному, орфографічному, синонімів, антонімів, фразеологічному тощо), користуючись алфавітом;</w:t>
            </w:r>
          </w:p>
          <w:p w:rsidR="00410793" w:rsidRPr="00826331" w:rsidRDefault="00410793" w:rsidP="00410793">
            <w:pPr>
              <w:rPr>
                <w:rFonts w:ascii="Times New Roman" w:hAnsi="Times New Roman"/>
                <w:sz w:val="28"/>
                <w:szCs w:val="28"/>
                <w:highlight w:val="yellow"/>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утворює</w:t>
            </w:r>
            <w:r w:rsidRPr="00826331">
              <w:rPr>
                <w:rFonts w:ascii="Times New Roman" w:hAnsi="Times New Roman"/>
                <w:sz w:val="28"/>
                <w:szCs w:val="28"/>
                <w:lang w:val="uk-UA"/>
              </w:rPr>
              <w:t xml:space="preserve"> словосполучення з прямим і переносним значеннями;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до поданого слова 2-3 найуживаніші синоніми, антонім, користуючись відповідними навчальними словниками;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розкриває </w:t>
            </w:r>
            <w:r w:rsidRPr="00826331">
              <w:rPr>
                <w:rFonts w:ascii="Times New Roman" w:hAnsi="Times New Roman"/>
                <w:sz w:val="28"/>
                <w:szCs w:val="28"/>
                <w:lang w:val="uk-UA"/>
              </w:rPr>
              <w:t xml:space="preserve">значення найуживаніших багатозначних слів, </w:t>
            </w:r>
            <w:r w:rsidRPr="00826331">
              <w:rPr>
                <w:rFonts w:ascii="Times New Roman" w:hAnsi="Times New Roman"/>
                <w:i/>
                <w:sz w:val="28"/>
                <w:szCs w:val="28"/>
                <w:lang w:val="uk-UA"/>
              </w:rPr>
              <w:t>вводить</w:t>
            </w:r>
            <w:r w:rsidRPr="00826331">
              <w:rPr>
                <w:rFonts w:ascii="Times New Roman" w:hAnsi="Times New Roman"/>
                <w:sz w:val="28"/>
                <w:szCs w:val="28"/>
                <w:lang w:val="uk-UA"/>
              </w:rPr>
              <w:t xml:space="preserve"> їх у словосполучення, речення;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значення найуживаніших фразеологізмів;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до фразеологізмів близькі за значенням слова;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синоніми, антоніми, багатозначні слова, фразеологізми в тексті і </w:t>
            </w: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їх роль;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застарілі й нові слова в текстах; </w:t>
            </w:r>
            <w:r w:rsidRPr="00826331">
              <w:rPr>
                <w:rFonts w:ascii="Times New Roman" w:hAnsi="Times New Roman"/>
                <w:i/>
                <w:sz w:val="28"/>
                <w:szCs w:val="28"/>
                <w:lang w:val="uk-UA"/>
              </w:rPr>
              <w:t>досліджує</w:t>
            </w:r>
            <w:r w:rsidRPr="00826331">
              <w:rPr>
                <w:rFonts w:ascii="Times New Roman" w:hAnsi="Times New Roman"/>
                <w:sz w:val="28"/>
                <w:szCs w:val="28"/>
                <w:lang w:val="uk-UA"/>
              </w:rPr>
              <w:t xml:space="preserve"> походження слів; </w:t>
            </w: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 xml:space="preserve">використовує </w:t>
            </w:r>
            <w:r w:rsidRPr="00826331">
              <w:rPr>
                <w:rFonts w:ascii="Times New Roman" w:hAnsi="Times New Roman"/>
                <w:bCs/>
                <w:sz w:val="28"/>
                <w:szCs w:val="28"/>
                <w:lang w:val="uk-UA"/>
              </w:rPr>
              <w:t>у власному мовленні слова в прямому і переносному значеннях, синоніми, антоніми, багатозначні слова, фразеологізми для досягнення мети спілкування;</w:t>
            </w:r>
          </w:p>
          <w:p w:rsidR="00410793" w:rsidRPr="00826331" w:rsidRDefault="00410793" w:rsidP="00410793">
            <w:pPr>
              <w:rPr>
                <w:rFonts w:ascii="Times New Roman" w:hAnsi="Times New Roman"/>
                <w:bCs/>
                <w:sz w:val="28"/>
                <w:szCs w:val="28"/>
                <w:lang w:val="uk-UA"/>
              </w:rPr>
            </w:pPr>
          </w:p>
          <w:p w:rsidR="00410793" w:rsidRPr="00826331" w:rsidRDefault="00410793" w:rsidP="00410793">
            <w:pPr>
              <w:rPr>
                <w:rFonts w:ascii="Times New Roman" w:hAnsi="Times New Roman"/>
                <w:bCs/>
                <w:sz w:val="28"/>
                <w:szCs w:val="28"/>
                <w:lang w:val="uk-UA"/>
              </w:rPr>
            </w:pPr>
            <w:r w:rsidRPr="00826331">
              <w:rPr>
                <w:rFonts w:ascii="Times New Roman" w:hAnsi="Times New Roman"/>
                <w:bCs/>
                <w:i/>
                <w:sz w:val="28"/>
                <w:szCs w:val="28"/>
                <w:lang w:val="uk-UA"/>
              </w:rPr>
              <w:t>правильно записує</w:t>
            </w:r>
            <w:r w:rsidRPr="00826331">
              <w:rPr>
                <w:rFonts w:ascii="Times New Roman" w:hAnsi="Times New Roman"/>
                <w:bCs/>
                <w:sz w:val="28"/>
                <w:szCs w:val="28"/>
                <w:lang w:val="uk-UA"/>
              </w:rPr>
              <w:t xml:space="preserve"> слова із сумнівними приголосними, що піддаються асиміляції (</w:t>
            </w:r>
            <w:r w:rsidRPr="00826331">
              <w:rPr>
                <w:rFonts w:ascii="Times New Roman" w:hAnsi="Times New Roman"/>
                <w:bCs/>
                <w:i/>
                <w:sz w:val="28"/>
                <w:szCs w:val="28"/>
                <w:lang w:val="uk-UA"/>
              </w:rPr>
              <w:t>просьба, боротьба, нігті, кігті</w:t>
            </w:r>
            <w:r w:rsidRPr="00826331">
              <w:rPr>
                <w:rFonts w:ascii="Times New Roman" w:hAnsi="Times New Roman"/>
                <w:bCs/>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 і правильно записує</w:t>
            </w:r>
            <w:r w:rsidRPr="00826331">
              <w:rPr>
                <w:rFonts w:ascii="Times New Roman" w:hAnsi="Times New Roman"/>
                <w:sz w:val="28"/>
                <w:szCs w:val="28"/>
                <w:lang w:val="uk-UA"/>
              </w:rPr>
              <w:t xml:space="preserve"> слова зі співзвучними префіксами і прийменниками;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пише</w:t>
            </w:r>
            <w:r w:rsidRPr="00826331">
              <w:rPr>
                <w:rFonts w:ascii="Times New Roman" w:hAnsi="Times New Roman"/>
                <w:sz w:val="28"/>
                <w:szCs w:val="28"/>
                <w:lang w:val="uk-UA"/>
              </w:rPr>
              <w:t xml:space="preserve"> слова з апострофом після префіксів;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 і правильно записує</w:t>
            </w:r>
            <w:r w:rsidRPr="00826331">
              <w:rPr>
                <w:rFonts w:ascii="Times New Roman" w:hAnsi="Times New Roman"/>
                <w:sz w:val="28"/>
                <w:szCs w:val="28"/>
                <w:lang w:val="uk-UA"/>
              </w:rPr>
              <w:t xml:space="preserve"> слова з префіксами </w:t>
            </w:r>
            <w:r w:rsidRPr="00826331">
              <w:rPr>
                <w:rFonts w:ascii="Times New Roman" w:hAnsi="Times New Roman"/>
                <w:i/>
                <w:sz w:val="28"/>
                <w:szCs w:val="28"/>
                <w:lang w:val="uk-UA"/>
              </w:rPr>
              <w:t xml:space="preserve">пре- </w:t>
            </w:r>
            <w:r w:rsidRPr="00826331">
              <w:rPr>
                <w:rFonts w:ascii="Times New Roman" w:hAnsi="Times New Roman"/>
                <w:sz w:val="28"/>
                <w:szCs w:val="28"/>
                <w:lang w:val="uk-UA"/>
              </w:rPr>
              <w:t xml:space="preserve">і </w:t>
            </w:r>
            <w:r w:rsidRPr="00826331">
              <w:rPr>
                <w:rFonts w:ascii="Times New Roman" w:hAnsi="Times New Roman"/>
                <w:i/>
                <w:sz w:val="28"/>
                <w:szCs w:val="28"/>
                <w:lang w:val="uk-UA"/>
              </w:rPr>
              <w:t>при-</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утворює </w:t>
            </w:r>
            <w:r w:rsidRPr="00826331">
              <w:rPr>
                <w:rFonts w:ascii="Times New Roman" w:hAnsi="Times New Roman"/>
                <w:sz w:val="28"/>
                <w:szCs w:val="28"/>
                <w:lang w:val="uk-UA"/>
              </w:rPr>
              <w:t>нові слова за допомогою префіксів, з найуживанішими суфіксами зменшення, здрібнілості, пестливості тощо;</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іменники з абстрактним значенням;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рід і число іменників;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назви відмінків і відмінкові 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іменники за числами і відмінками; </w:t>
            </w:r>
          </w:p>
          <w:p w:rsidR="00410793" w:rsidRPr="00826331" w:rsidRDefault="00410793" w:rsidP="00410793">
            <w:pPr>
              <w:rPr>
                <w:rFonts w:ascii="Times New Roman" w:hAnsi="Times New Roman"/>
                <w:bCs/>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початкову форму іменника (називний відмінок однини);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відмінок іменника в реченні;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у процесі словозміни іменників приголосні [г], [к], [х] перед закінченням </w:t>
            </w:r>
            <w:r w:rsidRPr="00826331">
              <w:rPr>
                <w:rFonts w:ascii="Times New Roman" w:hAnsi="Times New Roman"/>
                <w:i/>
                <w:sz w:val="28"/>
                <w:szCs w:val="28"/>
                <w:lang w:val="uk-UA"/>
              </w:rPr>
              <w:t xml:space="preserve">–і </w:t>
            </w:r>
            <w:r w:rsidRPr="00826331">
              <w:rPr>
                <w:rFonts w:ascii="Times New Roman" w:hAnsi="Times New Roman"/>
                <w:sz w:val="28"/>
                <w:szCs w:val="28"/>
                <w:lang w:val="uk-UA"/>
              </w:rPr>
              <w:t>на [з′],[ц′],[с′], голосний [і] на [о], [е];</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вживає</w:t>
            </w:r>
            <w:r w:rsidRPr="00826331">
              <w:rPr>
                <w:rFonts w:ascii="Times New Roman" w:hAnsi="Times New Roman"/>
                <w:sz w:val="28"/>
                <w:szCs w:val="28"/>
                <w:lang w:val="uk-UA"/>
              </w:rPr>
              <w:t xml:space="preserve"> в орудному відмінку однини в іменниках чоловічого роду закінчення </w:t>
            </w:r>
            <w:r w:rsidRPr="00826331">
              <w:rPr>
                <w:rFonts w:ascii="Times New Roman" w:hAnsi="Times New Roman"/>
                <w:i/>
                <w:sz w:val="28"/>
                <w:szCs w:val="28"/>
                <w:lang w:val="uk-UA"/>
              </w:rPr>
              <w:t>–ом, –ем (–єм)</w:t>
            </w:r>
            <w:r w:rsidRPr="00826331">
              <w:rPr>
                <w:rFonts w:ascii="Times New Roman" w:hAnsi="Times New Roman"/>
                <w:sz w:val="28"/>
                <w:szCs w:val="28"/>
                <w:lang w:val="uk-UA"/>
              </w:rPr>
              <w:t xml:space="preserve">, в іменниках жіночого роду закінчення </w:t>
            </w:r>
            <w:r w:rsidRPr="00826331">
              <w:rPr>
                <w:rFonts w:ascii="Times New Roman" w:hAnsi="Times New Roman"/>
                <w:i/>
                <w:sz w:val="28"/>
                <w:szCs w:val="28"/>
                <w:lang w:val="uk-UA"/>
              </w:rPr>
              <w:t>–ою, –ею (–єю)</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за словником закінчення іменників чоловічого роду в родовому й орудному відмінках;</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в мовленні паралельні форми іменників чоловічого роду – назв істот у давальному й місцевому відмінках однини;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w:t>
            </w:r>
            <w:r w:rsidRPr="00826331">
              <w:rPr>
                <w:rFonts w:ascii="Times New Roman" w:hAnsi="Times New Roman"/>
                <w:sz w:val="28"/>
                <w:szCs w:val="28"/>
                <w:lang w:val="uk-UA"/>
              </w:rPr>
              <w:t xml:space="preserve">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іменники жіночого роду з основою на приголосний в орудному відмінку однини;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правильно вживає літературні форми іменників у місцевому відмінку множини з прийменником </w:t>
            </w:r>
            <w:r w:rsidRPr="00826331">
              <w:rPr>
                <w:rFonts w:ascii="Times New Roman" w:hAnsi="Times New Roman"/>
                <w:i/>
                <w:sz w:val="28"/>
                <w:szCs w:val="28"/>
                <w:lang w:val="uk-UA"/>
              </w:rPr>
              <w:t>по</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прикметники за родами і числами;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lastRenderedPageBreak/>
              <w:t>змінює</w:t>
            </w:r>
            <w:r w:rsidRPr="00826331">
              <w:rPr>
                <w:rFonts w:ascii="Times New Roman" w:hAnsi="Times New Roman"/>
                <w:sz w:val="28"/>
                <w:szCs w:val="28"/>
                <w:lang w:val="uk-UA"/>
              </w:rPr>
              <w:t xml:space="preserve"> прикметники разом зі зв’язаними з ними іменниками за відмінковими питаннями;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прикметники з м’яким кінцевим приголосним основи у різних відмінкових формах;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граматичну форму прикметника (рід, число, відмінок) за іменником, з яким він зв’язаний;</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утворює </w:t>
            </w:r>
            <w:r w:rsidRPr="00826331">
              <w:rPr>
                <w:rFonts w:ascii="Times New Roman" w:hAnsi="Times New Roman"/>
                <w:sz w:val="28"/>
                <w:szCs w:val="28"/>
                <w:lang w:val="uk-UA"/>
              </w:rPr>
              <w:t>форми ступенів порівняння прикметників;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вимовляє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прикметники на </w:t>
            </w:r>
            <w:r w:rsidRPr="00826331">
              <w:rPr>
                <w:rFonts w:ascii="Times New Roman" w:hAnsi="Times New Roman"/>
                <w:i/>
                <w:sz w:val="28"/>
                <w:szCs w:val="28"/>
                <w:lang w:val="uk-UA"/>
              </w:rPr>
              <w:t>–ський, –цький, –зький</w:t>
            </w:r>
            <w:r w:rsidRPr="00826331">
              <w:rPr>
                <w:rFonts w:ascii="Times New Roman" w:hAnsi="Times New Roman"/>
                <w:sz w:val="28"/>
                <w:szCs w:val="28"/>
                <w:lang w:val="uk-UA"/>
              </w:rPr>
              <w:t xml:space="preserve">;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використовує </w:t>
            </w:r>
            <w:r w:rsidRPr="00826331">
              <w:rPr>
                <w:rFonts w:ascii="Times New Roman" w:hAnsi="Times New Roman"/>
                <w:sz w:val="28"/>
                <w:szCs w:val="28"/>
                <w:lang w:val="uk-UA"/>
              </w:rPr>
              <w:t>у власних зв’язних висловленнях прикметники в прямому і переносному значеннях, синоніми, антоніми;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в мовленні числівники, які відповідають на питання </w:t>
            </w:r>
            <w:r w:rsidRPr="00826331">
              <w:rPr>
                <w:rFonts w:ascii="Times New Roman" w:hAnsi="Times New Roman"/>
                <w:i/>
                <w:sz w:val="28"/>
                <w:szCs w:val="28"/>
                <w:lang w:val="uk-UA"/>
              </w:rPr>
              <w:t>скільки? котрий?</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ставить питання</w:t>
            </w:r>
            <w:r w:rsidRPr="00826331">
              <w:rPr>
                <w:rFonts w:ascii="Times New Roman" w:hAnsi="Times New Roman"/>
                <w:sz w:val="28"/>
                <w:szCs w:val="28"/>
                <w:lang w:val="uk-UA"/>
              </w:rPr>
              <w:t xml:space="preserve"> до кількісних і порядкових (без уживання термінів) числівників;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вимовляє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пише</w:t>
            </w:r>
            <w:r w:rsidRPr="00826331">
              <w:rPr>
                <w:rFonts w:ascii="Times New Roman" w:hAnsi="Times New Roman"/>
                <w:sz w:val="28"/>
                <w:szCs w:val="28"/>
                <w:lang w:val="uk-UA"/>
              </w:rPr>
              <w:t xml:space="preserve"> форми родового відмінка числівників 50, 60, 70, 80, 90, 100;</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уживає</w:t>
            </w:r>
            <w:r w:rsidRPr="00826331">
              <w:rPr>
                <w:rFonts w:ascii="Times New Roman" w:hAnsi="Times New Roman"/>
                <w:sz w:val="28"/>
                <w:szCs w:val="28"/>
                <w:lang w:val="uk-UA"/>
              </w:rPr>
              <w:t xml:space="preserve"> правильні форми числівників на позначення часу протягом доби;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серед слів особові займенники, </w:t>
            </w: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до них 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роль займенників у мовленні;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відмінює</w:t>
            </w:r>
            <w:r w:rsidRPr="00826331">
              <w:rPr>
                <w:rFonts w:ascii="Times New Roman" w:hAnsi="Times New Roman"/>
                <w:sz w:val="28"/>
                <w:szCs w:val="28"/>
                <w:lang w:val="uk-UA"/>
              </w:rPr>
              <w:t xml:space="preserve"> особові займенники за зразком;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вживає</w:t>
            </w:r>
            <w:r w:rsidRPr="00826331">
              <w:rPr>
                <w:rFonts w:ascii="Times New Roman" w:hAnsi="Times New Roman"/>
                <w:sz w:val="28"/>
                <w:szCs w:val="28"/>
                <w:lang w:val="uk-UA"/>
              </w:rPr>
              <w:t xml:space="preserve"> займенники з прийменниками;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займенники у власному мовленні для зв’язку речень у тексті та з метою уникнення повторів тих самих слів;</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неозначену форму дієслів, </w:t>
            </w:r>
            <w:r w:rsidRPr="00826331">
              <w:rPr>
                <w:rFonts w:ascii="Times New Roman" w:hAnsi="Times New Roman"/>
                <w:i/>
                <w:sz w:val="28"/>
                <w:szCs w:val="28"/>
                <w:lang w:val="uk-UA"/>
              </w:rPr>
              <w:t>доречно використовує</w:t>
            </w:r>
            <w:r w:rsidRPr="00826331">
              <w:rPr>
                <w:rFonts w:ascii="Times New Roman" w:hAnsi="Times New Roman"/>
                <w:sz w:val="28"/>
                <w:szCs w:val="28"/>
                <w:lang w:val="uk-UA"/>
              </w:rPr>
              <w:t xml:space="preserve"> її в мовленні;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вживає</w:t>
            </w:r>
            <w:r w:rsidRPr="00826331">
              <w:rPr>
                <w:rFonts w:ascii="Times New Roman" w:hAnsi="Times New Roman"/>
                <w:sz w:val="28"/>
                <w:szCs w:val="28"/>
                <w:lang w:val="uk-UA"/>
              </w:rPr>
              <w:t xml:space="preserve"> дієслова у відповідних часових формах;</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особові закінчення дієслів у теперішньому і майбутньому часі, користуючись алгоритмом з опорою на третю </w:t>
            </w:r>
            <w:r w:rsidRPr="00826331">
              <w:rPr>
                <w:rFonts w:ascii="Times New Roman" w:hAnsi="Times New Roman"/>
                <w:sz w:val="28"/>
                <w:szCs w:val="28"/>
                <w:lang w:val="uk-UA"/>
              </w:rPr>
              <w:lastRenderedPageBreak/>
              <w:t>особу множини;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дієслова минулого часу у відповідну родову форму за питаннями </w:t>
            </w:r>
            <w:r w:rsidRPr="00826331">
              <w:rPr>
                <w:rFonts w:ascii="Times New Roman" w:hAnsi="Times New Roman"/>
                <w:i/>
                <w:sz w:val="28"/>
                <w:szCs w:val="28"/>
                <w:lang w:val="uk-UA"/>
              </w:rPr>
              <w:t>що робив? (-ла,   -ло), що зробив? (-ла, -ло)</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вимовляє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дієслова на </w:t>
            </w:r>
            <w:r w:rsidRPr="00826331">
              <w:rPr>
                <w:rFonts w:ascii="Times New Roman" w:hAnsi="Times New Roman"/>
                <w:i/>
                <w:sz w:val="28"/>
                <w:szCs w:val="28"/>
                <w:lang w:val="uk-UA"/>
              </w:rPr>
              <w:t>–ся</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дієслова, що найбільше відповідають мовленнєвій ситуації;</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серед слів прислівники і </w:t>
            </w: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до них питання;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до найуживаніших прислівників синоніми й антонім;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правильно пише</w:t>
            </w:r>
            <w:r w:rsidRPr="00826331">
              <w:rPr>
                <w:rFonts w:ascii="Times New Roman" w:hAnsi="Times New Roman"/>
                <w:sz w:val="28"/>
                <w:szCs w:val="28"/>
                <w:lang w:val="uk-UA"/>
              </w:rPr>
              <w:t xml:space="preserve"> найуживаніші прислівники;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доречно</w:t>
            </w:r>
            <w:r w:rsidRPr="00826331">
              <w:rPr>
                <w:rFonts w:ascii="Times New Roman" w:hAnsi="Times New Roman"/>
                <w:sz w:val="28"/>
                <w:szCs w:val="28"/>
                <w:lang w:val="uk-UA"/>
              </w:rPr>
              <w:t xml:space="preserve"> вживає прислівники у власних зв’язних висловленнях;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правильно інтонує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речення, різні за метою висловлювання та інтонацією;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головні і другорядні члени речення у найпростіших випадках;</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зв’язки між словами в реченні за допомогою питань;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виявляє</w:t>
            </w:r>
            <w:r w:rsidRPr="00826331">
              <w:rPr>
                <w:rFonts w:ascii="Times New Roman" w:hAnsi="Times New Roman"/>
                <w:sz w:val="28"/>
                <w:szCs w:val="28"/>
                <w:lang w:val="uk-UA"/>
              </w:rPr>
              <w:t xml:space="preserve"> в реченні однорідні члени;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речення з однорідними членами, </w:t>
            </w:r>
            <w:r w:rsidRPr="00826331">
              <w:rPr>
                <w:rFonts w:ascii="Times New Roman" w:hAnsi="Times New Roman"/>
                <w:i/>
                <w:sz w:val="28"/>
                <w:szCs w:val="28"/>
                <w:lang w:val="uk-UA"/>
              </w:rPr>
              <w:t xml:space="preserve">правильно </w:t>
            </w:r>
            <w:r w:rsidRPr="00826331">
              <w:rPr>
                <w:rFonts w:ascii="Times New Roman" w:hAnsi="Times New Roman"/>
                <w:sz w:val="28"/>
                <w:szCs w:val="28"/>
                <w:lang w:val="uk-UA"/>
              </w:rPr>
              <w:t>їх</w:t>
            </w:r>
            <w:r w:rsidRPr="00826331">
              <w:rPr>
                <w:rFonts w:ascii="Times New Roman" w:hAnsi="Times New Roman"/>
                <w:i/>
                <w:sz w:val="28"/>
                <w:szCs w:val="28"/>
                <w:lang w:val="uk-UA"/>
              </w:rPr>
              <w:t xml:space="preserve"> інтонує </w:t>
            </w:r>
            <w:r w:rsidRPr="00826331">
              <w:rPr>
                <w:rFonts w:ascii="Times New Roman" w:hAnsi="Times New Roman"/>
                <w:sz w:val="28"/>
                <w:szCs w:val="28"/>
                <w:lang w:val="uk-UA"/>
              </w:rPr>
              <w:t xml:space="preserve">і </w:t>
            </w:r>
            <w:r w:rsidRPr="00826331">
              <w:rPr>
                <w:rFonts w:ascii="Times New Roman" w:hAnsi="Times New Roman"/>
                <w:i/>
                <w:sz w:val="28"/>
                <w:szCs w:val="28"/>
                <w:lang w:val="uk-UA"/>
              </w:rPr>
              <w:t>записує</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різні за структурою і метою висловлювання речення для вираження власних думок і почуттів;</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у тексті його структурні частини;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формулює</w:t>
            </w:r>
            <w:r w:rsidRPr="00826331">
              <w:rPr>
                <w:rFonts w:ascii="Times New Roman" w:hAnsi="Times New Roman"/>
                <w:sz w:val="28"/>
                <w:szCs w:val="28"/>
                <w:lang w:val="uk-UA"/>
              </w:rPr>
              <w:t xml:space="preserve"> тему і мету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заголовок, який відповідає темі або головній думці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план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текст за поданим планом;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різновиди текстів (розповідь, опис, міркування, есе) і </w:t>
            </w: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їх призначення;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у тексті-міркуванні твердження, доказ і висновок;</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розповіді, описи, міркування, есе; </w:t>
            </w: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тексти художнього і науково-популярного стилів;</w:t>
            </w:r>
            <w:r w:rsidRPr="00826331">
              <w:rPr>
                <w:rFonts w:ascii="Times New Roman" w:hAnsi="Times New Roman"/>
                <w:i/>
                <w:sz w:val="28"/>
                <w:szCs w:val="28"/>
                <w:lang w:val="uk-UA"/>
              </w:rPr>
              <w:t xml:space="preserve">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засоби зв’язку речень у тексті</w:t>
            </w:r>
          </w:p>
        </w:tc>
        <w:tc>
          <w:tcPr>
            <w:tcW w:w="342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lastRenderedPageBreak/>
              <w:t>Дотримання орфоепічних вимог у власному мовленні.</w:t>
            </w:r>
          </w:p>
          <w:p w:rsidR="00410793" w:rsidRPr="00826331" w:rsidRDefault="00410793" w:rsidP="00410793">
            <w:pPr>
              <w:jc w:val="both"/>
              <w:rPr>
                <w:rFonts w:ascii="Times New Roman" w:hAnsi="Times New Roman"/>
                <w:sz w:val="28"/>
                <w:szCs w:val="28"/>
                <w:highlight w:val="yellow"/>
                <w:lang w:val="uk-UA"/>
              </w:rPr>
            </w:pPr>
          </w:p>
          <w:p w:rsidR="00410793" w:rsidRPr="00826331" w:rsidRDefault="00410793" w:rsidP="00410793">
            <w:pPr>
              <w:rPr>
                <w:rFonts w:ascii="Times New Roman" w:hAnsi="Times New Roman"/>
                <w:sz w:val="28"/>
                <w:szCs w:val="28"/>
                <w:highlight w:val="yellow"/>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Користування алфавітом.</w:t>
            </w:r>
          </w:p>
          <w:p w:rsidR="00410793" w:rsidRPr="00826331" w:rsidRDefault="00410793" w:rsidP="00410793">
            <w:pPr>
              <w:jc w:val="both"/>
              <w:rPr>
                <w:rFonts w:ascii="Times New Roman" w:hAnsi="Times New Roman"/>
                <w:sz w:val="28"/>
                <w:szCs w:val="28"/>
                <w:highlight w:val="yellow"/>
                <w:lang w:val="uk-UA"/>
              </w:rPr>
            </w:pPr>
          </w:p>
          <w:p w:rsidR="00410793" w:rsidRPr="00826331" w:rsidRDefault="00410793" w:rsidP="00410793">
            <w:pPr>
              <w:jc w:val="both"/>
              <w:rPr>
                <w:rFonts w:ascii="Times New Roman" w:hAnsi="Times New Roman"/>
                <w:sz w:val="28"/>
                <w:szCs w:val="28"/>
                <w:highlight w:val="yellow"/>
                <w:lang w:val="uk-UA"/>
              </w:rPr>
            </w:pPr>
          </w:p>
          <w:p w:rsidR="00410793" w:rsidRPr="00826331" w:rsidRDefault="00410793" w:rsidP="00410793">
            <w:pPr>
              <w:jc w:val="both"/>
              <w:rPr>
                <w:rFonts w:ascii="Times New Roman" w:hAnsi="Times New Roman"/>
                <w:sz w:val="28"/>
                <w:szCs w:val="28"/>
                <w:highlight w:val="yellow"/>
                <w:lang w:val="uk-UA"/>
              </w:rPr>
            </w:pPr>
          </w:p>
          <w:p w:rsidR="00410793" w:rsidRPr="00826331" w:rsidRDefault="00410793" w:rsidP="00410793">
            <w:pPr>
              <w:rPr>
                <w:rFonts w:ascii="Times New Roman" w:hAnsi="Times New Roman"/>
                <w:sz w:val="28"/>
                <w:szCs w:val="28"/>
                <w:highlight w:val="yellow"/>
                <w:lang w:val="uk-UA"/>
              </w:rPr>
            </w:pPr>
            <w:r w:rsidRPr="00826331">
              <w:rPr>
                <w:rFonts w:ascii="Times New Roman" w:hAnsi="Times New Roman"/>
                <w:sz w:val="28"/>
                <w:szCs w:val="28"/>
                <w:highlight w:val="yellow"/>
                <w:lang w:val="uk-UA"/>
              </w:rPr>
              <w:t xml:space="preserve"> </w:t>
            </w:r>
          </w:p>
          <w:p w:rsidR="00410793" w:rsidRPr="00826331" w:rsidRDefault="00410793" w:rsidP="00410793">
            <w:pPr>
              <w:rPr>
                <w:rFonts w:ascii="Times New Roman" w:hAnsi="Times New Roman"/>
                <w:sz w:val="28"/>
                <w:szCs w:val="28"/>
                <w:highlight w:val="yellow"/>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ролі в мовленні лексичних груп слів (слова з прямим і переносним значеннями, синоніми, антоніми, багатозначні слова, фразеологізми, застарілі й нові слова).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походження окремих слів (запозичення з іншої мови, словотворення).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Вживання слів різних лексичних груп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і засвоєння правопису слів із сумнівними приголосними, що піддаються асиміляції, з апострофом після префіксів, з префіксами </w:t>
            </w:r>
            <w:r w:rsidRPr="00826331">
              <w:rPr>
                <w:rFonts w:ascii="Times New Roman" w:hAnsi="Times New Roman"/>
                <w:i/>
                <w:sz w:val="28"/>
                <w:szCs w:val="28"/>
                <w:lang w:val="uk-UA"/>
              </w:rPr>
              <w:t xml:space="preserve">пре- </w:t>
            </w:r>
            <w:r w:rsidRPr="00826331">
              <w:rPr>
                <w:rFonts w:ascii="Times New Roman" w:hAnsi="Times New Roman"/>
                <w:sz w:val="28"/>
                <w:szCs w:val="28"/>
                <w:lang w:val="uk-UA"/>
              </w:rPr>
              <w:t xml:space="preserve">і </w:t>
            </w:r>
            <w:r w:rsidRPr="00826331">
              <w:rPr>
                <w:rFonts w:ascii="Times New Roman" w:hAnsi="Times New Roman"/>
                <w:i/>
                <w:sz w:val="28"/>
                <w:szCs w:val="28"/>
                <w:lang w:val="uk-UA"/>
              </w:rPr>
              <w:t>при-</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Утворення нових слів за допомогою префіксів і суфіксів.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різних граматичних форм іменників.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Відмінювання іменників.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Спостереження за явищем чергування приголосних і голосних.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Правопис закінчень іменників в орудному відмінку однини.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Вживання іменників у власному мовленні в правильних граматичних формах.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граматичних </w:t>
            </w:r>
            <w:r w:rsidRPr="00826331">
              <w:rPr>
                <w:rFonts w:ascii="Times New Roman" w:hAnsi="Times New Roman"/>
                <w:sz w:val="28"/>
                <w:szCs w:val="28"/>
                <w:lang w:val="uk-UA"/>
              </w:rPr>
              <w:lastRenderedPageBreak/>
              <w:t>форм прикметників.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Змінювання прикметників за відмінками.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Утворення ступенів порівняння прикметників.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Вимова і написання прикметників на </w:t>
            </w:r>
            <w:r w:rsidRPr="00826331">
              <w:rPr>
                <w:rFonts w:ascii="Times New Roman" w:hAnsi="Times New Roman"/>
                <w:i/>
                <w:sz w:val="28"/>
                <w:szCs w:val="28"/>
                <w:lang w:val="uk-UA"/>
              </w:rPr>
              <w:t>–ський,  –цький, –зький</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Уживання прикметників у власному мовленні як засобу виразності.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ролі числівників у мовленні.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Уживання числівників у правильних граматичних формах.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ролі займенників у тексті.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Відмінювання особових займенників за зразком.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Уживання займенників у власних висловленнях.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граматичних форм дієслів.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Застосування алгоритму перевірки правопису особових закінчень дієслів  з опорою на третю особу множини (без </w:t>
            </w:r>
            <w:r w:rsidRPr="00826331">
              <w:rPr>
                <w:rFonts w:ascii="Times New Roman" w:hAnsi="Times New Roman"/>
                <w:sz w:val="28"/>
                <w:szCs w:val="28"/>
                <w:lang w:val="uk-UA"/>
              </w:rPr>
              <w:lastRenderedPageBreak/>
              <w:t>уживання термінів).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Вимова і написання дієслів на </w:t>
            </w:r>
            <w:r w:rsidRPr="00826331">
              <w:rPr>
                <w:rFonts w:ascii="Times New Roman" w:hAnsi="Times New Roman"/>
                <w:i/>
                <w:sz w:val="28"/>
                <w:szCs w:val="28"/>
                <w:lang w:val="uk-UA"/>
              </w:rPr>
              <w:t>–ся</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Вживання дієслів у власному мовленні в правильних граматичних формах.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ролі прислівників у тексті. Уживання прислівників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Дослідження речень, різних за структурою і метою висловлювання.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Виявлення в реченні однорідних членів.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Використання різних видів речень у власному мовленні.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текстів різних типів і стилів.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Визначення теми і мети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Складання плану тексту.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Побудова текстів різних типів і стилів </w:t>
            </w:r>
          </w:p>
        </w:tc>
      </w:tr>
    </w:tbl>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МОВНО-ЛІТЕРАТУРНА ОСВІТНЯ ГАЛУЗЬ</w:t>
      </w:r>
    </w:p>
    <w:p w:rsidR="00410793" w:rsidRPr="00826331" w:rsidRDefault="00410793" w:rsidP="00410793">
      <w:pPr>
        <w:spacing w:line="360" w:lineRule="auto"/>
        <w:jc w:val="center"/>
        <w:rPr>
          <w:rFonts w:ascii="Times New Roman" w:hAnsi="Times New Roman"/>
          <w:b/>
          <w:sz w:val="28"/>
          <w:szCs w:val="28"/>
          <w:lang w:val="uk-UA"/>
        </w:rPr>
      </w:pPr>
      <w:r w:rsidRPr="00826331">
        <w:rPr>
          <w:rFonts w:ascii="Times New Roman" w:hAnsi="Times New Roman"/>
          <w:b/>
          <w:sz w:val="28"/>
          <w:szCs w:val="28"/>
          <w:lang w:val="uk-UA"/>
        </w:rPr>
        <w:t>ЛІТЕРАТУРНЕ ЧИТАННЯ</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Пояснювальна записка</w:t>
      </w:r>
    </w:p>
    <w:p w:rsidR="00410793" w:rsidRPr="00826331" w:rsidRDefault="00410793" w:rsidP="00410793">
      <w:pPr>
        <w:ind w:firstLine="567"/>
        <w:jc w:val="center"/>
        <w:rPr>
          <w:rFonts w:ascii="Times New Roman" w:hAnsi="Times New Roman"/>
          <w:b/>
          <w:sz w:val="28"/>
          <w:szCs w:val="28"/>
          <w:lang w:val="uk-UA"/>
        </w:rPr>
      </w:pP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У Типовій освітній програмі (1-2 класи) мовно-літературну галузь структуровано таким чином:</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1 клас – інтегрований курс «Навчання грамоти»;</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2 клас – навчальні предмети «Українська мова» «Читання» або інтегрований курс цих навчальних предметів;</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3-4 класи – навчальні предмети «Українська мова», «Літературне читання».</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Назва предмета – </w:t>
      </w:r>
      <w:r w:rsidRPr="00826331">
        <w:rPr>
          <w:rFonts w:ascii="Times New Roman" w:hAnsi="Times New Roman"/>
          <w:b/>
          <w:sz w:val="28"/>
          <w:szCs w:val="28"/>
          <w:lang w:val="uk-UA"/>
        </w:rPr>
        <w:t>«Літературне читання»</w:t>
      </w:r>
      <w:r w:rsidRPr="00826331">
        <w:rPr>
          <w:rFonts w:ascii="Times New Roman" w:hAnsi="Times New Roman"/>
          <w:sz w:val="28"/>
          <w:szCs w:val="28"/>
          <w:lang w:val="uk-UA"/>
        </w:rPr>
        <w:t xml:space="preserve"> зумовлює необхідність визначення його мети і завдань, що вимагає відповідної конкретизації змістових ліній і очікуваних результатів.</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b/>
          <w:sz w:val="28"/>
          <w:szCs w:val="28"/>
          <w:lang w:val="uk-UA"/>
        </w:rPr>
        <w:t>Мета</w:t>
      </w:r>
      <w:r w:rsidRPr="00826331">
        <w:rPr>
          <w:rFonts w:ascii="Times New Roman" w:hAnsi="Times New Roman"/>
          <w:sz w:val="28"/>
          <w:szCs w:val="28"/>
          <w:lang w:val="uk-UA"/>
        </w:rPr>
        <w:t xml:space="preserve"> – розвиток особистості молодшого школяра засобами різних видів читацької діяльності; формування читацької, комунікативної та інших ключових компетентностей; </w:t>
      </w:r>
      <w:r w:rsidRPr="00826331">
        <w:rPr>
          <w:rFonts w:ascii="Times New Roman" w:hAnsi="Times New Roman"/>
          <w:sz w:val="28"/>
          <w:szCs w:val="28"/>
          <w:lang w:val="uk-UA"/>
        </w:rPr>
        <w:tab/>
        <w:t>збагачення емоційно-ціннісного, естетичного, соціального та пізнавального досвіду; розвиток образного, критичного і логічного мислення та літературно-творчих здібностей; формування готовності до вивчення української та зарубіжної літератури в освітньому закладі ІІ ступеня.</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мети передбачає розв’язання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ознайомлення учнів з дитячою літературою різної тематики і жанрів;</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формування в учнів повноцінної навички читання як універсального інструменту функціональної грамотності;</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розвиток інтересу і здатності до самостійної читацької діяльності для задоволення різних потреб читача;</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формування умінь опрацьовувати художні, науково-художні тексти;</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оволодіння прийомами структурно-смислового і образного аналізу текстів різних видів;</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розвиток образного, критичного, логічного мислення та мовлення;</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формування умінь самостійної роботи з різними видами і джерелами інформації;</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формування прийомів роботи з дитячою книжкою, періодичною, довідковою літературою;</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формування вмінь безпечного і критичного використання медіапродукції, здатності створювати медіапродукти і спілкуватися за допомогою медіазасобів;</w:t>
      </w:r>
    </w:p>
    <w:p w:rsidR="00410793" w:rsidRPr="00826331" w:rsidRDefault="00410793" w:rsidP="00636437">
      <w:pPr>
        <w:pStyle w:val="a9"/>
        <w:widowControl/>
        <w:numPr>
          <w:ilvl w:val="0"/>
          <w:numId w:val="3"/>
        </w:numPr>
        <w:autoSpaceDE/>
        <w:autoSpaceDN/>
        <w:ind w:left="0" w:firstLine="709"/>
        <w:contextualSpacing/>
        <w:rPr>
          <w:sz w:val="28"/>
          <w:szCs w:val="28"/>
        </w:rPr>
      </w:pPr>
      <w:r w:rsidRPr="00826331">
        <w:rPr>
          <w:sz w:val="28"/>
          <w:szCs w:val="28"/>
        </w:rPr>
        <w:t>розвиток уяви і здатності виявляти себе у різних видах літературно-творчої діяльності.</w:t>
      </w:r>
    </w:p>
    <w:p w:rsidR="00410793" w:rsidRPr="00826331" w:rsidRDefault="00410793" w:rsidP="00410793">
      <w:pPr>
        <w:pStyle w:val="a9"/>
        <w:ind w:left="0" w:firstLine="709"/>
        <w:rPr>
          <w:sz w:val="28"/>
          <w:szCs w:val="28"/>
        </w:rPr>
      </w:pPr>
      <w:r w:rsidRPr="00826331">
        <w:rPr>
          <w:i/>
          <w:sz w:val="28"/>
          <w:szCs w:val="28"/>
        </w:rPr>
        <w:t xml:space="preserve">Відповідно до мети і завдань предмета «Літературне читання» визначено такі </w:t>
      </w:r>
      <w:r w:rsidRPr="00826331">
        <w:rPr>
          <w:b/>
          <w:i/>
          <w:sz w:val="28"/>
          <w:szCs w:val="28"/>
        </w:rPr>
        <w:t>змістові лінії</w:t>
      </w:r>
      <w:r w:rsidRPr="00826331">
        <w:rPr>
          <w:i/>
          <w:sz w:val="28"/>
          <w:szCs w:val="28"/>
        </w:rPr>
        <w:t>: «</w:t>
      </w:r>
      <w:r w:rsidRPr="00826331">
        <w:rPr>
          <w:sz w:val="28"/>
          <w:szCs w:val="28"/>
        </w:rPr>
        <w:t xml:space="preserve">Пізнаємо простір дитячого читання»; «Розвиваємо навичку читання, оволодіваємо прийомами розуміння прочитаного»; «Взаємодіємо усно за змістом прослуханого»; «Досліджуємо і взаємодіємо з текстами різних видів»; «Оволодіваємо </w:t>
      </w:r>
      <w:r w:rsidRPr="00826331">
        <w:rPr>
          <w:sz w:val="28"/>
          <w:szCs w:val="28"/>
        </w:rPr>
        <w:lastRenderedPageBreak/>
        <w:t>прийомами роботи з дитячою книжкою»; «Досліджуємо і взаємодіємо з медіапродукцією»; «Перетворюємо та інсценізуємо прочитане; створюємо власні тексти».</w:t>
      </w:r>
    </w:p>
    <w:p w:rsidR="00410793" w:rsidRPr="00826331" w:rsidRDefault="00410793" w:rsidP="00410793">
      <w:pPr>
        <w:pStyle w:val="a9"/>
        <w:ind w:left="0" w:firstLine="709"/>
        <w:rPr>
          <w:sz w:val="28"/>
          <w:szCs w:val="28"/>
        </w:rPr>
      </w:pPr>
      <w:r w:rsidRPr="00826331">
        <w:rPr>
          <w:sz w:val="28"/>
          <w:szCs w:val="28"/>
        </w:rPr>
        <w:t>Реалізація змістових ліній програми з літературного читання здійснюється у процесі особистісно зорієнтованої розвивальної читацької і комунікативної діяльності учнів. Враховуючи потреби та інтереси молодших школярів у пізнанні світу людей, природи, самопізнанні, залучаючи їх до вдумливого читання найкращих дитячих книжок, текстів, різних видів учитель виховує україномовну особистість, компетентного, критично мислячого читача, який розуміє цінність книги, відчуває красу рідного слова, збагачує свій читацький, мовленнєвий і пізнавальний досвід.</w:t>
      </w:r>
    </w:p>
    <w:p w:rsidR="00410793" w:rsidRPr="00826331" w:rsidRDefault="00410793" w:rsidP="00410793">
      <w:pPr>
        <w:pStyle w:val="a9"/>
        <w:ind w:left="0" w:firstLine="709"/>
        <w:rPr>
          <w:sz w:val="28"/>
          <w:szCs w:val="28"/>
        </w:rPr>
      </w:pPr>
      <w:r w:rsidRPr="00826331">
        <w:rPr>
          <w:sz w:val="28"/>
          <w:szCs w:val="28"/>
        </w:rPr>
        <w:t xml:space="preserve">Змістова лінія </w:t>
      </w:r>
      <w:r w:rsidRPr="00826331">
        <w:rPr>
          <w:b/>
          <w:sz w:val="28"/>
          <w:szCs w:val="28"/>
        </w:rPr>
        <w:t>«Пізнаємо простір дитячого читання»</w:t>
      </w:r>
      <w:r w:rsidRPr="00826331">
        <w:rPr>
          <w:sz w:val="28"/>
          <w:szCs w:val="28"/>
        </w:rPr>
        <w:t xml:space="preserve"> створює передумови для ознайомлення учнів 3-4 класів з різноманітною за темами і жанрами дитячою літературою, з різними видами довідкових,  навчальних і медіа текстів, способами здобуття інформації у сучасному медіа просторі.</w:t>
      </w:r>
    </w:p>
    <w:p w:rsidR="00410793" w:rsidRPr="00826331" w:rsidRDefault="00410793" w:rsidP="00410793">
      <w:pPr>
        <w:pStyle w:val="a9"/>
        <w:ind w:left="0" w:firstLine="709"/>
        <w:rPr>
          <w:sz w:val="28"/>
          <w:szCs w:val="28"/>
        </w:rPr>
      </w:pPr>
      <w:r w:rsidRPr="00826331">
        <w:rPr>
          <w:sz w:val="28"/>
          <w:szCs w:val="28"/>
        </w:rPr>
        <w:t>Простір дитячого читання передбачає взаємодію організованої і самостійної читацької діяльності учнів, що сприяє формуванню дитини-читача, який на завершення початкової школи має належний читацький кругозір, розуміє цінність читання і виявляє до нього інтерес, набуває достатній досвід використання з різною метою текстів різних видів.</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Змістова лінія</w:t>
      </w:r>
      <w:r w:rsidRPr="00826331">
        <w:rPr>
          <w:rFonts w:ascii="Times New Roman" w:hAnsi="Times New Roman"/>
          <w:b/>
          <w:sz w:val="28"/>
          <w:szCs w:val="28"/>
          <w:lang w:val="uk-UA"/>
        </w:rPr>
        <w:t xml:space="preserve"> «Розвиваємо навичку читання, оволодіваємо прийомами розуміння прочитаного» </w:t>
      </w:r>
      <w:r w:rsidRPr="00826331">
        <w:rPr>
          <w:rFonts w:ascii="Times New Roman" w:hAnsi="Times New Roman"/>
          <w:sz w:val="28"/>
          <w:szCs w:val="28"/>
          <w:lang w:val="uk-UA"/>
        </w:rPr>
        <w:t>охоплює такі основні змістові блоки: удосконалення й розвиток якісних характеристик технічної і смислової сторін навички під час читання вголос і мовчки; самостійне застосування мовленнєвих та позамовних засобів художньої виразності; оволодіння, з поступовим нарощуванням ступеня складності, прийомами смислового читання (прийоми самостійного розуміння лексичного значення слів, словосполучень; повноцінного усвідомлення в тексті фактичної, концептуальної, підтекстової (з допомогою вчителя) інформації); застосування видів читання: аналітичного, переглядового, вибіркового відповідно до мети читання.</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 xml:space="preserve">«Взаємодіємо усно за змістом прослуханого» </w:t>
      </w:r>
      <w:r w:rsidRPr="00826331">
        <w:rPr>
          <w:rFonts w:ascii="Times New Roman" w:hAnsi="Times New Roman"/>
          <w:sz w:val="28"/>
          <w:szCs w:val="28"/>
          <w:lang w:val="uk-UA"/>
        </w:rPr>
        <w:t>спрямована на формування в учнів умінь сприймати, аналізувати, інтерпретувати й оцінювати усну інформацію та використовувати її в різних комунікативних ситуаціях, спілкуватися з іншими людьми в діалогічній і формі заради досягнення певних життєвих цілей.</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і взаємодіємо з текстами різних видів»</w:t>
      </w:r>
      <w:r w:rsidRPr="00826331">
        <w:rPr>
          <w:rFonts w:ascii="Times New Roman" w:hAnsi="Times New Roman"/>
          <w:sz w:val="28"/>
          <w:szCs w:val="28"/>
          <w:lang w:val="uk-UA"/>
        </w:rPr>
        <w:t xml:space="preserve"> передбачає цілісне сприймання учнями художніх, науково-художніх текстів, їх аналіз, інтерпретацію з використанням літературознавчих понять (практично); формування умінь висловлювати рефлексивні судження у зв’язку з прочитаним, критично оцінювати  інформацію в текстах різних видів та використовувати її для збагачення особистого читацького досвіду.</w:t>
      </w:r>
    </w:p>
    <w:p w:rsidR="00410793" w:rsidRPr="00826331" w:rsidRDefault="00410793" w:rsidP="00410793">
      <w:pPr>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«Оволодіваємо прийомами роботи з дитячою книжкою»</w:t>
      </w:r>
      <w:r w:rsidRPr="00826331">
        <w:rPr>
          <w:rFonts w:ascii="Times New Roman" w:hAnsi="Times New Roman"/>
          <w:sz w:val="28"/>
          <w:szCs w:val="28"/>
          <w:lang w:val="uk-UA"/>
        </w:rPr>
        <w:t xml:space="preserve"> передбачає формування і розвиток в учнів прийомів розрізнення дитячих книжок за жанрово-тематичними ознаками, типом видання (книжка-твір, книжка-збірка, довідник, словник і т.ін.); прогнозування орієнтовного змісту книжки (твору) з опорою на її ілюстративний та довідково- інформаційний апарат; прийомів самостійного вибору книжок з використанням інформаційних ресурсів дитячої бібліотеки; умінь зв’язно висловлювати власні емоційно-оцінні враження щодо змісту прочитаного, складати короткий відгук на прочитану книжку та ін.</w:t>
      </w:r>
    </w:p>
    <w:p w:rsidR="00410793" w:rsidRPr="00826331" w:rsidRDefault="00410793" w:rsidP="00410793">
      <w:pPr>
        <w:pStyle w:val="a9"/>
        <w:ind w:left="0" w:firstLine="709"/>
        <w:rPr>
          <w:sz w:val="28"/>
          <w:szCs w:val="28"/>
        </w:rPr>
      </w:pPr>
      <w:r w:rsidRPr="00826331">
        <w:rPr>
          <w:sz w:val="28"/>
          <w:szCs w:val="28"/>
        </w:rPr>
        <w:t xml:space="preserve">Змістова лінія </w:t>
      </w:r>
      <w:r w:rsidRPr="00826331">
        <w:rPr>
          <w:b/>
          <w:sz w:val="28"/>
          <w:szCs w:val="28"/>
        </w:rPr>
        <w:t>«Досліджуємо і взаємодіємо з медіапродукцією»</w:t>
      </w:r>
      <w:r w:rsidRPr="00826331">
        <w:rPr>
          <w:i/>
          <w:sz w:val="28"/>
          <w:szCs w:val="28"/>
        </w:rPr>
        <w:t xml:space="preserve">  </w:t>
      </w:r>
      <w:r w:rsidRPr="00826331">
        <w:rPr>
          <w:sz w:val="28"/>
          <w:szCs w:val="28"/>
        </w:rPr>
        <w:t>має на меті формування і розвиток в учнів понять про різні види медіа та використані в них вербальні і невербальні засоби впливу на читача; формування умінь і навичок сприймати, аналізувати, інтерпретувати, критично оцінювати і безпечно користуватися медіазасобами; виражати себе і спілкуватися з іншими за допомогою власних медіапродуктів.</w:t>
      </w:r>
    </w:p>
    <w:p w:rsidR="00410793" w:rsidRPr="00826331" w:rsidRDefault="00410793" w:rsidP="00410793">
      <w:pPr>
        <w:pStyle w:val="a9"/>
        <w:ind w:left="0" w:firstLine="709"/>
        <w:rPr>
          <w:sz w:val="28"/>
          <w:szCs w:val="28"/>
        </w:rPr>
      </w:pPr>
      <w:r w:rsidRPr="00826331">
        <w:rPr>
          <w:sz w:val="28"/>
          <w:szCs w:val="28"/>
        </w:rPr>
        <w:t xml:space="preserve">Оволодіння медіаграмотністю є поліпредметним процесом, який передбачає зв'язок із щоденним життям дітей не лише в школі, а й поза нею, створення можливостей набувати досвід критичного осмислення різної медіапродукції, що має позитивно вплинути на розширення їхнього читацького і соціального досвіду, вироблення умінь відрізняти корисну інформацію від шкідливої, уникати імовірних для цього віку ризиків взаємодії з медіапродуктами. </w:t>
      </w:r>
    </w:p>
    <w:p w:rsidR="00410793" w:rsidRPr="00826331" w:rsidRDefault="00410793" w:rsidP="00410793">
      <w:pPr>
        <w:pStyle w:val="a9"/>
        <w:ind w:left="0" w:firstLine="709"/>
        <w:rPr>
          <w:sz w:val="28"/>
          <w:szCs w:val="28"/>
        </w:rPr>
      </w:pPr>
      <w:r w:rsidRPr="00826331">
        <w:rPr>
          <w:sz w:val="28"/>
          <w:szCs w:val="28"/>
        </w:rPr>
        <w:t xml:space="preserve">Змістова лінія </w:t>
      </w:r>
      <w:r w:rsidRPr="00826331">
        <w:rPr>
          <w:b/>
          <w:sz w:val="28"/>
          <w:szCs w:val="28"/>
        </w:rPr>
        <w:t>«Перетворюємо та інсценізуємо прочитане; створюємо власні тексти»</w:t>
      </w:r>
      <w:r w:rsidRPr="00826331">
        <w:rPr>
          <w:sz w:val="28"/>
          <w:szCs w:val="28"/>
        </w:rPr>
        <w:t xml:space="preserve"> передбачає розвиток уяви, художньо-образного мислення і мовлення дітей, оволодіння вербальними і невербальними засобами створення творчих продуктів з різним ступенем самостійності (зміни, доповнення, продовження тексту, ілюстрування; участь в інсценізаціях, дослідницьких проектах; складання есе, казок, віршів, закличок, загадок, оповідань та ін.).</w:t>
      </w:r>
    </w:p>
    <w:p w:rsidR="00410793" w:rsidRPr="00826331" w:rsidRDefault="00410793" w:rsidP="00410793">
      <w:pPr>
        <w:ind w:firstLine="709"/>
        <w:jc w:val="both"/>
        <w:rPr>
          <w:rFonts w:ascii="Times New Roman" w:hAnsi="Times New Roman"/>
          <w:sz w:val="28"/>
          <w:szCs w:val="28"/>
          <w:lang w:val="uk-UA"/>
        </w:rPr>
      </w:pPr>
    </w:p>
    <w:p w:rsidR="00410793" w:rsidRPr="00826331" w:rsidRDefault="00410793" w:rsidP="00410793">
      <w:pPr>
        <w:ind w:firstLine="709"/>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410793" w:rsidRPr="00826331" w:rsidRDefault="00410793" w:rsidP="00410793">
      <w:pPr>
        <w:ind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410793" w:rsidRPr="00826331" w:rsidTr="00410793">
        <w:tc>
          <w:tcPr>
            <w:tcW w:w="4785" w:type="dxa"/>
          </w:tcPr>
          <w:p w:rsidR="00410793" w:rsidRPr="00826331" w:rsidRDefault="00410793" w:rsidP="00410793">
            <w:pPr>
              <w:pStyle w:val="a9"/>
              <w:ind w:left="0"/>
              <w:jc w:val="center"/>
              <w:rPr>
                <w:b/>
                <w:color w:val="000000"/>
                <w:sz w:val="28"/>
                <w:szCs w:val="28"/>
              </w:rPr>
            </w:pPr>
            <w:r w:rsidRPr="00826331">
              <w:rPr>
                <w:b/>
                <w:color w:val="000000"/>
                <w:sz w:val="28"/>
                <w:szCs w:val="28"/>
              </w:rPr>
              <w:t>Очікувані результати навчання здобувачів освіти</w:t>
            </w:r>
          </w:p>
        </w:tc>
        <w:tc>
          <w:tcPr>
            <w:tcW w:w="4786" w:type="dxa"/>
          </w:tcPr>
          <w:p w:rsidR="00410793" w:rsidRPr="00826331" w:rsidRDefault="00410793" w:rsidP="00410793">
            <w:pPr>
              <w:pStyle w:val="a9"/>
              <w:ind w:left="0"/>
              <w:jc w:val="center"/>
              <w:rPr>
                <w:b/>
                <w:color w:val="000000"/>
                <w:sz w:val="28"/>
                <w:szCs w:val="28"/>
              </w:rPr>
            </w:pPr>
            <w:r w:rsidRPr="00826331">
              <w:rPr>
                <w:b/>
                <w:color w:val="000000"/>
                <w:sz w:val="28"/>
                <w:szCs w:val="28"/>
              </w:rPr>
              <w:t>Зміст навчання</w:t>
            </w:r>
          </w:p>
        </w:tc>
      </w:tr>
      <w:tr w:rsidR="00410793" w:rsidRPr="00826331" w:rsidTr="00410793">
        <w:tc>
          <w:tcPr>
            <w:tcW w:w="9571" w:type="dxa"/>
            <w:gridSpan w:val="2"/>
            <w:vAlign w:val="center"/>
          </w:tcPr>
          <w:p w:rsidR="00410793" w:rsidRPr="00826331" w:rsidRDefault="00410793" w:rsidP="00410793">
            <w:pPr>
              <w:pStyle w:val="a9"/>
              <w:ind w:left="0" w:firstLine="709"/>
              <w:jc w:val="center"/>
              <w:rPr>
                <w:sz w:val="28"/>
                <w:szCs w:val="28"/>
              </w:rPr>
            </w:pPr>
            <w:r w:rsidRPr="00826331">
              <w:rPr>
                <w:b/>
                <w:sz w:val="28"/>
                <w:szCs w:val="28"/>
              </w:rPr>
              <w:t>Пізнаємо простір дитячого читання</w:t>
            </w:r>
          </w:p>
        </w:tc>
      </w:tr>
      <w:tr w:rsidR="00410793" w:rsidRPr="009F7F9E" w:rsidTr="00410793">
        <w:trPr>
          <w:trHeight w:val="1295"/>
        </w:trPr>
        <w:tc>
          <w:tcPr>
            <w:tcW w:w="4785" w:type="dxa"/>
          </w:tcPr>
          <w:p w:rsidR="00410793" w:rsidRPr="00826331" w:rsidRDefault="00410793" w:rsidP="00410793">
            <w:pPr>
              <w:pStyle w:val="a9"/>
              <w:ind w:left="0"/>
              <w:rPr>
                <w:sz w:val="28"/>
                <w:szCs w:val="28"/>
              </w:rPr>
            </w:pPr>
            <w:r w:rsidRPr="00826331">
              <w:rPr>
                <w:b/>
                <w:sz w:val="28"/>
                <w:szCs w:val="28"/>
              </w:rPr>
              <w:t>Учень/учениця</w:t>
            </w:r>
            <w:r w:rsidRPr="00826331">
              <w:rPr>
                <w:sz w:val="28"/>
                <w:szCs w:val="28"/>
              </w:rPr>
              <w:t>:</w:t>
            </w:r>
          </w:p>
          <w:p w:rsidR="00410793" w:rsidRPr="00826331" w:rsidRDefault="00410793" w:rsidP="00410793">
            <w:pPr>
              <w:pStyle w:val="a9"/>
              <w:ind w:left="0"/>
              <w:rPr>
                <w:sz w:val="28"/>
                <w:szCs w:val="28"/>
              </w:rPr>
            </w:pPr>
            <w:r w:rsidRPr="00826331">
              <w:rPr>
                <w:i/>
                <w:sz w:val="28"/>
                <w:szCs w:val="28"/>
              </w:rPr>
              <w:t>правильно називає та практично розрізнює</w:t>
            </w:r>
            <w:r w:rsidRPr="00826331">
              <w:rPr>
                <w:sz w:val="28"/>
                <w:szCs w:val="28"/>
              </w:rPr>
              <w:t xml:space="preserve"> фольклорні і авторські твори; </w:t>
            </w:r>
          </w:p>
          <w:p w:rsidR="00410793" w:rsidRPr="00826331" w:rsidRDefault="00410793" w:rsidP="00410793">
            <w:pPr>
              <w:pStyle w:val="a9"/>
              <w:ind w:left="0"/>
              <w:rPr>
                <w:sz w:val="28"/>
                <w:szCs w:val="28"/>
              </w:rPr>
            </w:pPr>
            <w:r w:rsidRPr="00826331">
              <w:rPr>
                <w:i/>
                <w:sz w:val="28"/>
                <w:szCs w:val="28"/>
              </w:rPr>
              <w:t xml:space="preserve">співвідносить </w:t>
            </w:r>
            <w:r w:rsidRPr="00826331">
              <w:rPr>
                <w:sz w:val="28"/>
                <w:szCs w:val="28"/>
              </w:rPr>
              <w:t>вивчені твори з відповідними жанрами (казка, вірш, художні і науково-художні оповідання; байка);</w:t>
            </w:r>
          </w:p>
          <w:p w:rsidR="00410793" w:rsidRPr="00826331" w:rsidRDefault="00410793" w:rsidP="00410793">
            <w:pPr>
              <w:pStyle w:val="a9"/>
              <w:ind w:left="0"/>
              <w:rPr>
                <w:sz w:val="28"/>
                <w:szCs w:val="28"/>
              </w:rPr>
            </w:pPr>
            <w:r w:rsidRPr="00826331">
              <w:rPr>
                <w:i/>
                <w:sz w:val="28"/>
                <w:szCs w:val="28"/>
              </w:rPr>
              <w:t>самостійно визначає</w:t>
            </w:r>
            <w:r w:rsidRPr="00826331">
              <w:rPr>
                <w:sz w:val="28"/>
                <w:szCs w:val="28"/>
              </w:rPr>
              <w:t xml:space="preserve"> жанрові ознаки казок, віршів, оповідань,</w:t>
            </w:r>
          </w:p>
          <w:p w:rsidR="00410793" w:rsidRPr="00826331" w:rsidRDefault="00410793" w:rsidP="00410793">
            <w:pPr>
              <w:pStyle w:val="a9"/>
              <w:ind w:left="0"/>
              <w:rPr>
                <w:sz w:val="28"/>
                <w:szCs w:val="28"/>
              </w:rPr>
            </w:pPr>
            <w:r w:rsidRPr="00826331">
              <w:rPr>
                <w:sz w:val="28"/>
                <w:szCs w:val="28"/>
              </w:rPr>
              <w:t>називає основні жанрові ознаки п’єси;</w:t>
            </w:r>
          </w:p>
          <w:p w:rsidR="00410793" w:rsidRPr="00826331" w:rsidRDefault="00410793" w:rsidP="00410793">
            <w:pPr>
              <w:pStyle w:val="a9"/>
              <w:ind w:left="0"/>
              <w:rPr>
                <w:sz w:val="28"/>
                <w:szCs w:val="28"/>
              </w:rPr>
            </w:pPr>
            <w:r w:rsidRPr="00826331">
              <w:rPr>
                <w:i/>
                <w:sz w:val="28"/>
                <w:szCs w:val="28"/>
              </w:rPr>
              <w:t>розуміє</w:t>
            </w:r>
            <w:r w:rsidRPr="00826331">
              <w:rPr>
                <w:sz w:val="28"/>
                <w:szCs w:val="28"/>
              </w:rPr>
              <w:t>, яку інформацію можна одержати в творах різних жанрів;</w:t>
            </w:r>
          </w:p>
          <w:p w:rsidR="00410793" w:rsidRPr="00826331" w:rsidRDefault="00410793" w:rsidP="00410793">
            <w:pPr>
              <w:pStyle w:val="a9"/>
              <w:ind w:left="0"/>
              <w:rPr>
                <w:sz w:val="28"/>
                <w:szCs w:val="28"/>
              </w:rPr>
            </w:pPr>
            <w:r w:rsidRPr="00826331">
              <w:rPr>
                <w:i/>
                <w:sz w:val="28"/>
                <w:szCs w:val="28"/>
              </w:rPr>
              <w:t>називає</w:t>
            </w:r>
            <w:r w:rsidRPr="00826331">
              <w:rPr>
                <w:sz w:val="28"/>
                <w:szCs w:val="28"/>
              </w:rPr>
              <w:t xml:space="preserve"> основні теми прочитаного;</w:t>
            </w:r>
          </w:p>
          <w:p w:rsidR="00410793" w:rsidRPr="00826331" w:rsidRDefault="00410793" w:rsidP="00410793">
            <w:pPr>
              <w:pStyle w:val="a9"/>
              <w:ind w:left="0"/>
              <w:rPr>
                <w:sz w:val="28"/>
                <w:szCs w:val="28"/>
              </w:rPr>
            </w:pPr>
            <w:r w:rsidRPr="00826331">
              <w:rPr>
                <w:sz w:val="28"/>
                <w:szCs w:val="28"/>
              </w:rPr>
              <w:t>прізвища, імена відомих українських письменників, твори яких вивчалися на уроках літературного читання;</w:t>
            </w:r>
          </w:p>
          <w:p w:rsidR="00410793" w:rsidRPr="00826331" w:rsidRDefault="00410793" w:rsidP="00410793">
            <w:pPr>
              <w:pStyle w:val="a9"/>
              <w:ind w:left="0"/>
              <w:rPr>
                <w:sz w:val="28"/>
                <w:szCs w:val="28"/>
              </w:rPr>
            </w:pPr>
            <w:r w:rsidRPr="00826331">
              <w:rPr>
                <w:i/>
                <w:sz w:val="28"/>
                <w:szCs w:val="28"/>
              </w:rPr>
              <w:t xml:space="preserve">розповідає </w:t>
            </w:r>
            <w:r w:rsidRPr="00826331">
              <w:rPr>
                <w:sz w:val="28"/>
                <w:szCs w:val="28"/>
              </w:rPr>
              <w:t>епізоди з життя відомих письменників, про їхні твори, з якими неодноразово ознайомлювалися під час навчання;</w:t>
            </w:r>
          </w:p>
          <w:p w:rsidR="00410793" w:rsidRPr="00826331" w:rsidRDefault="00410793" w:rsidP="00410793">
            <w:pPr>
              <w:pStyle w:val="a9"/>
              <w:ind w:left="0"/>
              <w:rPr>
                <w:sz w:val="28"/>
                <w:szCs w:val="28"/>
              </w:rPr>
            </w:pPr>
            <w:r w:rsidRPr="00826331">
              <w:rPr>
                <w:i/>
                <w:sz w:val="28"/>
                <w:szCs w:val="28"/>
              </w:rPr>
              <w:t>вміє</w:t>
            </w:r>
            <w:r w:rsidRPr="00826331">
              <w:rPr>
                <w:sz w:val="28"/>
                <w:szCs w:val="28"/>
              </w:rPr>
              <w:t xml:space="preserve"> розповісти сюжети кількох казок (фольклорних і авторських); знає </w:t>
            </w:r>
            <w:r w:rsidRPr="00826331">
              <w:rPr>
                <w:i/>
                <w:sz w:val="28"/>
                <w:szCs w:val="28"/>
              </w:rPr>
              <w:t xml:space="preserve">напам’ять </w:t>
            </w:r>
            <w:r w:rsidRPr="00826331">
              <w:rPr>
                <w:sz w:val="28"/>
                <w:szCs w:val="28"/>
              </w:rPr>
              <w:t>5-6 віршів, кілька прислів’їв, скоромовок;</w:t>
            </w:r>
          </w:p>
          <w:p w:rsidR="00410793" w:rsidRPr="00826331" w:rsidRDefault="00410793" w:rsidP="00410793">
            <w:pPr>
              <w:pStyle w:val="a9"/>
              <w:ind w:left="0"/>
              <w:rPr>
                <w:sz w:val="28"/>
                <w:szCs w:val="28"/>
              </w:rPr>
            </w:pPr>
            <w:r w:rsidRPr="00826331">
              <w:rPr>
                <w:i/>
                <w:sz w:val="28"/>
                <w:szCs w:val="28"/>
              </w:rPr>
              <w:t>виявляє ставлення</w:t>
            </w:r>
            <w:r w:rsidRPr="00826331">
              <w:rPr>
                <w:sz w:val="28"/>
                <w:szCs w:val="28"/>
              </w:rPr>
              <w:t xml:space="preserve"> до прослуханого і прочитаного;</w:t>
            </w:r>
          </w:p>
          <w:p w:rsidR="00410793" w:rsidRPr="00826331" w:rsidRDefault="00410793" w:rsidP="00410793">
            <w:pPr>
              <w:pStyle w:val="a9"/>
              <w:ind w:left="0"/>
              <w:rPr>
                <w:sz w:val="28"/>
                <w:szCs w:val="28"/>
              </w:rPr>
            </w:pPr>
            <w:r w:rsidRPr="00826331">
              <w:rPr>
                <w:i/>
                <w:sz w:val="28"/>
                <w:szCs w:val="28"/>
              </w:rPr>
              <w:t>знає і називає</w:t>
            </w:r>
            <w:r w:rsidRPr="00826331">
              <w:rPr>
                <w:sz w:val="28"/>
                <w:szCs w:val="28"/>
              </w:rPr>
              <w:t xml:space="preserve"> найважливіші інформаційні ресурси; </w:t>
            </w:r>
          </w:p>
          <w:p w:rsidR="00410793" w:rsidRPr="00826331" w:rsidRDefault="00410793" w:rsidP="00410793">
            <w:pPr>
              <w:pStyle w:val="a9"/>
              <w:ind w:left="0"/>
              <w:rPr>
                <w:sz w:val="28"/>
                <w:szCs w:val="28"/>
              </w:rPr>
            </w:pPr>
            <w:r w:rsidRPr="00826331">
              <w:rPr>
                <w:i/>
                <w:sz w:val="28"/>
                <w:szCs w:val="28"/>
              </w:rPr>
              <w:t>знаходить</w:t>
            </w:r>
            <w:r w:rsidRPr="00826331">
              <w:rPr>
                <w:sz w:val="28"/>
                <w:szCs w:val="28"/>
              </w:rPr>
              <w:t xml:space="preserve"> в них потрібну інформацію.</w:t>
            </w:r>
          </w:p>
        </w:tc>
        <w:tc>
          <w:tcPr>
            <w:tcW w:w="4786" w:type="dxa"/>
          </w:tcPr>
          <w:p w:rsidR="00410793" w:rsidRPr="00826331" w:rsidRDefault="00410793" w:rsidP="00410793">
            <w:pPr>
              <w:pStyle w:val="a9"/>
              <w:ind w:left="0"/>
              <w:rPr>
                <w:sz w:val="28"/>
                <w:szCs w:val="28"/>
              </w:rPr>
            </w:pPr>
            <w:r w:rsidRPr="00826331">
              <w:rPr>
                <w:sz w:val="28"/>
                <w:szCs w:val="28"/>
              </w:rPr>
              <w:t>Доступний і цікавий дітям навчальний матеріал різноманітний за жанрами, персоналіями і джерелами здобуття інформації:</w:t>
            </w:r>
          </w:p>
          <w:p w:rsidR="00410793" w:rsidRPr="00826331" w:rsidRDefault="00410793" w:rsidP="00636437">
            <w:pPr>
              <w:pStyle w:val="a9"/>
              <w:widowControl/>
              <w:numPr>
                <w:ilvl w:val="0"/>
                <w:numId w:val="3"/>
              </w:numPr>
              <w:autoSpaceDE/>
              <w:autoSpaceDN/>
              <w:ind w:left="0" w:firstLine="0"/>
              <w:contextualSpacing/>
              <w:rPr>
                <w:sz w:val="28"/>
                <w:szCs w:val="28"/>
              </w:rPr>
            </w:pPr>
            <w:r w:rsidRPr="00826331">
              <w:rPr>
                <w:i/>
                <w:sz w:val="28"/>
                <w:szCs w:val="28"/>
              </w:rPr>
              <w:t>усна народна творчість</w:t>
            </w:r>
            <w:r w:rsidRPr="00826331">
              <w:rPr>
                <w:sz w:val="28"/>
                <w:szCs w:val="28"/>
              </w:rPr>
              <w:t xml:space="preserve"> (малі фольклорні форми: лічилки, скоромовки, загадки, приказки, прислів’я; казки героїко-фантастичні, легенди, байки, пісні);</w:t>
            </w:r>
          </w:p>
          <w:p w:rsidR="00410793" w:rsidRPr="00826331" w:rsidRDefault="00410793" w:rsidP="00636437">
            <w:pPr>
              <w:pStyle w:val="a9"/>
              <w:widowControl/>
              <w:numPr>
                <w:ilvl w:val="0"/>
                <w:numId w:val="3"/>
              </w:numPr>
              <w:autoSpaceDE/>
              <w:autoSpaceDN/>
              <w:ind w:left="0" w:firstLine="0"/>
              <w:contextualSpacing/>
              <w:rPr>
                <w:sz w:val="28"/>
                <w:szCs w:val="28"/>
              </w:rPr>
            </w:pPr>
            <w:r w:rsidRPr="00826331">
              <w:rPr>
                <w:i/>
                <w:sz w:val="28"/>
                <w:szCs w:val="28"/>
              </w:rPr>
              <w:t>художні твори відомих українських і зарубіжних</w:t>
            </w:r>
            <w:r w:rsidRPr="00826331">
              <w:rPr>
                <w:sz w:val="28"/>
                <w:szCs w:val="28"/>
              </w:rPr>
              <w:t xml:space="preserve"> </w:t>
            </w:r>
            <w:r w:rsidRPr="00826331">
              <w:rPr>
                <w:i/>
                <w:sz w:val="28"/>
                <w:szCs w:val="28"/>
              </w:rPr>
              <w:t>письменників:</w:t>
            </w:r>
          </w:p>
          <w:p w:rsidR="00410793" w:rsidRPr="00826331" w:rsidRDefault="00410793" w:rsidP="00636437">
            <w:pPr>
              <w:pStyle w:val="a9"/>
              <w:widowControl/>
              <w:numPr>
                <w:ilvl w:val="0"/>
                <w:numId w:val="3"/>
              </w:numPr>
              <w:autoSpaceDE/>
              <w:autoSpaceDN/>
              <w:ind w:left="0" w:firstLine="0"/>
              <w:contextualSpacing/>
              <w:rPr>
                <w:sz w:val="28"/>
                <w:szCs w:val="28"/>
              </w:rPr>
            </w:pPr>
            <w:r w:rsidRPr="00826331">
              <w:rPr>
                <w:i/>
                <w:sz w:val="28"/>
                <w:szCs w:val="28"/>
              </w:rPr>
              <w:t xml:space="preserve"> поезія</w:t>
            </w:r>
            <w:r w:rsidRPr="00826331">
              <w:rPr>
                <w:sz w:val="28"/>
                <w:szCs w:val="28"/>
              </w:rPr>
              <w:t xml:space="preserve"> (вірші пейзажні, сюжетні, фантастичні, гумористичні; вірші-загадки, акровірші); </w:t>
            </w:r>
          </w:p>
          <w:p w:rsidR="00410793" w:rsidRPr="00826331" w:rsidRDefault="00410793" w:rsidP="00410793">
            <w:pPr>
              <w:pStyle w:val="a9"/>
              <w:ind w:left="0"/>
              <w:rPr>
                <w:sz w:val="28"/>
                <w:szCs w:val="28"/>
              </w:rPr>
            </w:pPr>
            <w:r w:rsidRPr="00826331">
              <w:rPr>
                <w:i/>
                <w:sz w:val="28"/>
                <w:szCs w:val="28"/>
              </w:rPr>
              <w:t>проза</w:t>
            </w:r>
            <w:r w:rsidRPr="00826331">
              <w:rPr>
                <w:sz w:val="28"/>
                <w:szCs w:val="28"/>
              </w:rPr>
              <w:t xml:space="preserve"> (оповідання, уривки з повістей, казки; п’єси);</w:t>
            </w:r>
          </w:p>
          <w:p w:rsidR="00410793" w:rsidRPr="00826331" w:rsidRDefault="00410793" w:rsidP="00410793">
            <w:pPr>
              <w:pStyle w:val="a9"/>
              <w:ind w:left="0"/>
              <w:rPr>
                <w:sz w:val="28"/>
                <w:szCs w:val="28"/>
              </w:rPr>
            </w:pPr>
            <w:r w:rsidRPr="00826331">
              <w:rPr>
                <w:i/>
                <w:sz w:val="28"/>
                <w:szCs w:val="28"/>
              </w:rPr>
              <w:t>байки</w:t>
            </w:r>
            <w:r w:rsidRPr="00826331">
              <w:rPr>
                <w:sz w:val="28"/>
                <w:szCs w:val="28"/>
              </w:rPr>
              <w:t xml:space="preserve"> (вірші і проза). </w:t>
            </w:r>
            <w:r w:rsidRPr="00826331">
              <w:rPr>
                <w:sz w:val="28"/>
                <w:szCs w:val="28"/>
              </w:rPr>
              <w:br/>
            </w:r>
            <w:r w:rsidRPr="00826331">
              <w:rPr>
                <w:i/>
                <w:sz w:val="28"/>
                <w:szCs w:val="28"/>
              </w:rPr>
              <w:t>Науково-художня, довідкова,</w:t>
            </w:r>
            <w:r w:rsidRPr="00826331">
              <w:rPr>
                <w:sz w:val="28"/>
                <w:szCs w:val="28"/>
              </w:rPr>
              <w:t xml:space="preserve"> </w:t>
            </w:r>
            <w:r w:rsidRPr="00826331">
              <w:rPr>
                <w:i/>
                <w:sz w:val="28"/>
                <w:szCs w:val="28"/>
              </w:rPr>
              <w:t>література з різних джерел,тексти із ЗМІ</w:t>
            </w:r>
            <w:r w:rsidRPr="00826331">
              <w:rPr>
                <w:sz w:val="28"/>
                <w:szCs w:val="28"/>
              </w:rPr>
              <w:t>.</w:t>
            </w:r>
          </w:p>
          <w:p w:rsidR="00410793" w:rsidRPr="00826331" w:rsidRDefault="00410793" w:rsidP="00410793">
            <w:pPr>
              <w:pStyle w:val="a9"/>
              <w:ind w:left="0"/>
              <w:rPr>
                <w:sz w:val="28"/>
                <w:szCs w:val="28"/>
              </w:rPr>
            </w:pPr>
            <w:r w:rsidRPr="00826331">
              <w:rPr>
                <w:i/>
                <w:sz w:val="28"/>
                <w:szCs w:val="28"/>
              </w:rPr>
              <w:t>Тематика дитячого читання</w:t>
            </w:r>
            <w:r w:rsidRPr="00826331">
              <w:rPr>
                <w:sz w:val="28"/>
                <w:szCs w:val="28"/>
              </w:rPr>
              <w:t xml:space="preserve">: </w:t>
            </w:r>
          </w:p>
          <w:p w:rsidR="00410793" w:rsidRPr="00826331" w:rsidRDefault="00410793" w:rsidP="00410793">
            <w:pPr>
              <w:pStyle w:val="a9"/>
              <w:ind w:left="0"/>
              <w:rPr>
                <w:sz w:val="28"/>
                <w:szCs w:val="28"/>
              </w:rPr>
            </w:pPr>
            <w:r w:rsidRPr="00826331">
              <w:rPr>
                <w:sz w:val="28"/>
                <w:szCs w:val="28"/>
              </w:rPr>
              <w:t>твори про почуття дітей, їхні захоплення, мрії, взаємини в сім'ї, школі; про стан природи у різні пори року; ставлення до Батьківщини, рідної мови, народних традицій, про історію рідного краю, видатних людей; відкриття; про життя письменників, створення книг; медіатексти.</w:t>
            </w:r>
          </w:p>
          <w:p w:rsidR="00410793" w:rsidRPr="00826331" w:rsidRDefault="00410793" w:rsidP="00410793">
            <w:pPr>
              <w:rPr>
                <w:rFonts w:ascii="Times New Roman" w:hAnsi="Times New Roman"/>
                <w:sz w:val="28"/>
                <w:szCs w:val="28"/>
                <w:lang w:val="uk-UA"/>
              </w:rPr>
            </w:pPr>
          </w:p>
        </w:tc>
      </w:tr>
      <w:tr w:rsidR="00410793" w:rsidRPr="009F7F9E" w:rsidTr="00410793">
        <w:trPr>
          <w:trHeight w:val="527"/>
        </w:trPr>
        <w:tc>
          <w:tcPr>
            <w:tcW w:w="9571" w:type="dxa"/>
            <w:gridSpan w:val="2"/>
          </w:tcPr>
          <w:p w:rsidR="00410793" w:rsidRPr="00826331" w:rsidRDefault="00410793" w:rsidP="00410793">
            <w:pPr>
              <w:pStyle w:val="a9"/>
              <w:ind w:left="0"/>
              <w:jc w:val="center"/>
              <w:rPr>
                <w:b/>
                <w:sz w:val="28"/>
                <w:szCs w:val="28"/>
              </w:rPr>
            </w:pPr>
            <w:r w:rsidRPr="00826331">
              <w:rPr>
                <w:b/>
                <w:sz w:val="28"/>
                <w:szCs w:val="28"/>
              </w:rPr>
              <w:t>Розвиваємо навичку читання, оволодіваємо прийомами розуміння прочитаного</w:t>
            </w:r>
          </w:p>
        </w:tc>
      </w:tr>
      <w:tr w:rsidR="00410793" w:rsidRPr="009F7F9E" w:rsidTr="00410793">
        <w:trPr>
          <w:trHeight w:val="527"/>
        </w:trPr>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читає вголос, правильно, цілими словами і групами слів  </w:t>
            </w:r>
            <w:r w:rsidRPr="00826331">
              <w:rPr>
                <w:rFonts w:ascii="Times New Roman" w:hAnsi="Times New Roman"/>
                <w:sz w:val="28"/>
                <w:szCs w:val="28"/>
                <w:lang w:val="uk-UA"/>
              </w:rPr>
              <w:t>у темпі, який дає змогу розуміти прочитане;</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оволодіває</w:t>
            </w:r>
            <w:r w:rsidRPr="00826331">
              <w:rPr>
                <w:rFonts w:ascii="Times New Roman" w:hAnsi="Times New Roman"/>
                <w:sz w:val="28"/>
                <w:szCs w:val="28"/>
                <w:lang w:val="uk-UA"/>
              </w:rPr>
              <w:t xml:space="preserve"> продуктивними способами читання мовчки (самостійно та з допомогою вчителя);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оволодіває та самостійно застосовує</w:t>
            </w:r>
            <w:r w:rsidRPr="00826331">
              <w:rPr>
                <w:rFonts w:ascii="Times New Roman" w:hAnsi="Times New Roman"/>
                <w:sz w:val="28"/>
                <w:szCs w:val="28"/>
                <w:lang w:val="uk-UA"/>
              </w:rPr>
              <w:t xml:space="preserve"> прийоми виразного читання та декламування напам’ять (для художніх текстів);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виділяє у тексті і пояснює</w:t>
            </w:r>
            <w:r w:rsidRPr="00826331">
              <w:rPr>
                <w:rFonts w:ascii="Times New Roman" w:hAnsi="Times New Roman"/>
                <w:sz w:val="28"/>
                <w:szCs w:val="28"/>
                <w:lang w:val="uk-UA"/>
              </w:rPr>
              <w:t xml:space="preserve"> значення незнайомих слів, висловів, термінів</w:t>
            </w:r>
            <w:r>
              <w:rPr>
                <w:rFonts w:ascii="Times New Roman" w:hAnsi="Times New Roman"/>
                <w:sz w:val="28"/>
                <w:szCs w:val="28"/>
                <w:lang w:val="uk-UA"/>
              </w:rPr>
              <w:t xml:space="preserve"> </w:t>
            </w:r>
            <w:r w:rsidRPr="009B32ED">
              <w:rPr>
                <w:rFonts w:ascii="Times New Roman" w:hAnsi="Times New Roman"/>
                <w:i/>
                <w:sz w:val="28"/>
                <w:szCs w:val="28"/>
                <w:lang w:val="uk-UA"/>
              </w:rPr>
              <w:t>(самостійно та з допомогою вчителя)</w:t>
            </w:r>
            <w:r w:rsidRPr="00826331">
              <w:rPr>
                <w:rFonts w:ascii="Times New Roman" w:hAnsi="Times New Roman"/>
                <w:sz w:val="28"/>
                <w:szCs w:val="28"/>
                <w:lang w:val="uk-UA"/>
              </w:rPr>
              <w:t>;</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розуміє</w:t>
            </w:r>
            <w:r w:rsidRPr="00826331">
              <w:rPr>
                <w:rFonts w:ascii="Times New Roman" w:hAnsi="Times New Roman"/>
                <w:sz w:val="28"/>
                <w:szCs w:val="28"/>
                <w:lang w:val="uk-UA"/>
              </w:rPr>
              <w:t xml:space="preserve"> фактичний зміст  текстів різних видів та основні думки (самостійно, а також з допомогою вчителя);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різні види читання під час опрацювання змісту текстів різних видів (самостійно та за завданням учителя), а також перечитування як засіб поглибленого розуміння змісту.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pStyle w:val="a9"/>
              <w:ind w:left="0"/>
              <w:rPr>
                <w:b/>
                <w:sz w:val="28"/>
                <w:szCs w:val="28"/>
              </w:rPr>
            </w:pP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і розвиток якісних характеристик навички читання вголос і мовчки: виконання  вправ і завдань на регулювання дихання, розвиток уваги, пам’яті, темпу, фонематичного слуху, зорового сприймання, оперативного поля читання.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Застосовування під час читання вголос, декламування напам’ять відповідно до змісту художнього твору інтонаційні мовленнєві засоби виразності (тон, сила голосу, логічний наголос, темп мовлення).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Тлумачення значень незнайомих  слів, висловів за допомогою  виносок, тлумачного словника, а також спираючись на контекст.</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Знаходження в тексті конкретних відомостей, фактів, понять, пояснення їх змісту (суті); виділення та пояснення важливих думок, які висловив автор.</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pStyle w:val="a9"/>
              <w:ind w:left="0"/>
              <w:rPr>
                <w:sz w:val="28"/>
                <w:szCs w:val="28"/>
              </w:rPr>
            </w:pPr>
            <w:r w:rsidRPr="00826331">
              <w:rPr>
                <w:sz w:val="28"/>
                <w:szCs w:val="28"/>
              </w:rPr>
              <w:t xml:space="preserve">Застосування різних видів читання:  аналітичне </w:t>
            </w:r>
            <w:r w:rsidRPr="00826331">
              <w:rPr>
                <w:rFonts w:ascii="Arial Unicode MS" w:eastAsia="Arial Unicode MS" w:hAnsi="Arial Unicode MS" w:cs="Arial Unicode MS"/>
                <w:sz w:val="28"/>
                <w:szCs w:val="28"/>
              </w:rPr>
              <w:t>‒</w:t>
            </w:r>
            <w:r w:rsidRPr="00826331">
              <w:rPr>
                <w:sz w:val="28"/>
                <w:szCs w:val="28"/>
              </w:rPr>
              <w:t xml:space="preserve"> для детального й поглибленого ознайомлення із змістом тексту (самостійно); вибіркове </w:t>
            </w:r>
            <w:r w:rsidRPr="00826331">
              <w:rPr>
                <w:rFonts w:ascii="Arial Unicode MS" w:eastAsia="Arial Unicode MS" w:hAnsi="Arial Unicode MS" w:cs="Arial Unicode MS"/>
                <w:sz w:val="28"/>
                <w:szCs w:val="28"/>
              </w:rPr>
              <w:t>‒</w:t>
            </w:r>
            <w:r w:rsidRPr="00826331">
              <w:rPr>
                <w:sz w:val="28"/>
                <w:szCs w:val="28"/>
              </w:rPr>
              <w:t xml:space="preserve"> з метою знаходження потрібної інформації, фактів; переглядове – для загального ознайомлення із змістом тексту (за завданням учителя).</w:t>
            </w:r>
          </w:p>
        </w:tc>
      </w:tr>
      <w:tr w:rsidR="00410793" w:rsidRPr="009F7F9E" w:rsidTr="00410793">
        <w:trPr>
          <w:trHeight w:val="527"/>
        </w:trPr>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Взаємодіємо усно за змістом прочитаного</w:t>
            </w:r>
          </w:p>
        </w:tc>
      </w:tr>
      <w:tr w:rsidR="00410793" w:rsidRPr="009F7F9E" w:rsidTr="00410793">
        <w:trPr>
          <w:trHeight w:val="527"/>
        </w:trPr>
        <w:tc>
          <w:tcPr>
            <w:tcW w:w="4785" w:type="dxa"/>
          </w:tcPr>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сприймає і розуміє </w:t>
            </w:r>
            <w:r w:rsidRPr="00826331">
              <w:rPr>
                <w:rFonts w:ascii="Times New Roman" w:hAnsi="Times New Roman"/>
                <w:sz w:val="28"/>
                <w:szCs w:val="28"/>
                <w:lang w:val="uk-UA" w:eastAsia="ru-RU"/>
              </w:rPr>
              <w:t>усне висловлення, художній чи науково-художній текст;</w:t>
            </w:r>
          </w:p>
          <w:p w:rsidR="00410793" w:rsidRPr="00826331" w:rsidRDefault="00410793" w:rsidP="00410793">
            <w:pPr>
              <w:jc w:val="both"/>
              <w:rPr>
                <w:rFonts w:ascii="Times New Roman" w:hAnsi="Times New Roman"/>
                <w:i/>
                <w:sz w:val="28"/>
                <w:szCs w:val="28"/>
                <w:lang w:val="uk-UA" w:eastAsia="ru-RU"/>
              </w:rPr>
            </w:pPr>
            <w:r w:rsidRPr="00826331">
              <w:rPr>
                <w:rFonts w:ascii="Times New Roman" w:hAnsi="Times New Roman"/>
                <w:i/>
                <w:sz w:val="28"/>
                <w:szCs w:val="28"/>
                <w:lang w:val="uk-UA" w:eastAsia="ru-RU"/>
              </w:rPr>
              <w:t xml:space="preserve">уточнює </w:t>
            </w:r>
            <w:r w:rsidRPr="00826331">
              <w:rPr>
                <w:rFonts w:ascii="Times New Roman" w:hAnsi="Times New Roman"/>
                <w:sz w:val="28"/>
                <w:szCs w:val="28"/>
                <w:lang w:val="uk-UA" w:eastAsia="ru-RU"/>
              </w:rPr>
              <w:t>інформацію;</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eastAsia="ru-RU"/>
              </w:rPr>
              <w:t>виконує</w:t>
            </w:r>
            <w:r w:rsidRPr="00826331">
              <w:rPr>
                <w:rFonts w:ascii="Times New Roman" w:hAnsi="Times New Roman"/>
                <w:sz w:val="28"/>
                <w:szCs w:val="28"/>
                <w:lang w:val="uk-UA" w:eastAsia="ru-RU"/>
              </w:rPr>
              <w:t xml:space="preserve"> сприйняті на слух інструкції щодо виконання поставлених учителем навчальних завдань;</w:t>
            </w: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відповідає </w:t>
            </w:r>
            <w:r w:rsidRPr="00826331">
              <w:rPr>
                <w:rFonts w:ascii="Times New Roman" w:hAnsi="Times New Roman"/>
                <w:sz w:val="28"/>
                <w:szCs w:val="28"/>
                <w:lang w:val="uk-UA" w:eastAsia="ru-RU"/>
              </w:rPr>
              <w:t>на запитання за змістом прослуханого тексту;</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ставить</w:t>
            </w:r>
            <w:r w:rsidRPr="00826331">
              <w:rPr>
                <w:rFonts w:ascii="Times New Roman" w:hAnsi="Times New Roman"/>
                <w:sz w:val="28"/>
                <w:szCs w:val="28"/>
                <w:lang w:val="uk-UA" w:eastAsia="ru-RU"/>
              </w:rPr>
              <w:t xml:space="preserve"> запитання до усного повідомлення та за змістом прослуханого тексту;</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називає</w:t>
            </w:r>
            <w:r w:rsidRPr="00826331">
              <w:rPr>
                <w:rFonts w:ascii="Times New Roman" w:hAnsi="Times New Roman"/>
                <w:sz w:val="28"/>
                <w:szCs w:val="28"/>
                <w:lang w:val="uk-UA" w:eastAsia="ru-RU"/>
              </w:rPr>
              <w:t xml:space="preserve"> персонажів, місце і час дії, послідовність подій у прослуханому тексті; </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вибирає</w:t>
            </w:r>
            <w:r w:rsidRPr="00826331">
              <w:rPr>
                <w:rFonts w:ascii="Times New Roman" w:hAnsi="Times New Roman"/>
                <w:sz w:val="28"/>
                <w:szCs w:val="28"/>
                <w:lang w:val="uk-UA" w:eastAsia="ru-RU"/>
              </w:rPr>
              <w:t xml:space="preserve"> інформацію з прослуханого тексту</w:t>
            </w:r>
            <w:r w:rsidRPr="00826331">
              <w:rPr>
                <w:rFonts w:ascii="Times New Roman" w:hAnsi="Times New Roman"/>
                <w:i/>
                <w:sz w:val="28"/>
                <w:szCs w:val="28"/>
                <w:lang w:val="uk-UA" w:eastAsia="ru-RU"/>
              </w:rPr>
              <w:t xml:space="preserve"> </w:t>
            </w:r>
            <w:r w:rsidRPr="00826331">
              <w:rPr>
                <w:rFonts w:ascii="Times New Roman" w:hAnsi="Times New Roman"/>
                <w:sz w:val="28"/>
                <w:szCs w:val="28"/>
                <w:lang w:val="uk-UA" w:eastAsia="ru-RU"/>
              </w:rPr>
              <w:t xml:space="preserve">і </w:t>
            </w:r>
            <w:r w:rsidRPr="00826331">
              <w:rPr>
                <w:rFonts w:ascii="Times New Roman" w:hAnsi="Times New Roman"/>
                <w:i/>
                <w:sz w:val="28"/>
                <w:szCs w:val="28"/>
                <w:lang w:val="uk-UA" w:eastAsia="ru-RU"/>
              </w:rPr>
              <w:t>пояснює</w:t>
            </w:r>
            <w:r w:rsidRPr="00826331">
              <w:rPr>
                <w:rFonts w:ascii="Times New Roman" w:hAnsi="Times New Roman"/>
                <w:sz w:val="28"/>
                <w:szCs w:val="28"/>
                <w:lang w:val="uk-UA" w:eastAsia="ru-RU"/>
              </w:rPr>
              <w:t xml:space="preserve"> чому зацікавила інформація;</w:t>
            </w:r>
          </w:p>
          <w:p w:rsidR="00410793" w:rsidRPr="00826331" w:rsidRDefault="00410793" w:rsidP="00410793">
            <w:pPr>
              <w:jc w:val="both"/>
              <w:rPr>
                <w:rFonts w:ascii="Times New Roman" w:hAnsi="Times New Roman"/>
                <w:i/>
                <w:sz w:val="28"/>
                <w:szCs w:val="28"/>
                <w:lang w:val="uk-UA" w:eastAsia="ru-RU"/>
              </w:rPr>
            </w:pPr>
            <w:r w:rsidRPr="00826331">
              <w:rPr>
                <w:rFonts w:ascii="Times New Roman" w:hAnsi="Times New Roman"/>
                <w:i/>
                <w:sz w:val="28"/>
                <w:szCs w:val="28"/>
                <w:lang w:val="uk-UA" w:eastAsia="ru-RU"/>
              </w:rPr>
              <w:t xml:space="preserve">визначає </w:t>
            </w:r>
            <w:r w:rsidRPr="00826331">
              <w:rPr>
                <w:rFonts w:ascii="Times New Roman" w:hAnsi="Times New Roman"/>
                <w:sz w:val="28"/>
                <w:szCs w:val="28"/>
                <w:lang w:val="uk-UA" w:eastAsia="ru-RU"/>
              </w:rPr>
              <w:t>тему сприйнятого на слух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колективному обговоренні почутого; </w:t>
            </w:r>
            <w:r w:rsidRPr="00826331">
              <w:rPr>
                <w:rFonts w:ascii="Times New Roman" w:hAnsi="Times New Roman"/>
                <w:i/>
                <w:sz w:val="28"/>
                <w:szCs w:val="28"/>
                <w:lang w:val="uk-UA"/>
              </w:rPr>
              <w:t>зацікавлено й уважно слухає</w:t>
            </w:r>
            <w:r w:rsidRPr="00826331">
              <w:rPr>
                <w:rFonts w:ascii="Times New Roman" w:hAnsi="Times New Roman"/>
                <w:sz w:val="28"/>
                <w:szCs w:val="28"/>
                <w:lang w:val="uk-UA"/>
              </w:rPr>
              <w:t xml:space="preserve"> співрозмовників, </w:t>
            </w:r>
            <w:r w:rsidRPr="00826331">
              <w:rPr>
                <w:rFonts w:ascii="Times New Roman" w:hAnsi="Times New Roman"/>
                <w:i/>
                <w:sz w:val="28"/>
                <w:szCs w:val="28"/>
                <w:lang w:val="uk-UA"/>
              </w:rPr>
              <w:t>толерантно ставиться</w:t>
            </w:r>
            <w:r w:rsidRPr="00826331">
              <w:rPr>
                <w:rFonts w:ascii="Times New Roman" w:hAnsi="Times New Roman"/>
                <w:sz w:val="28"/>
                <w:szCs w:val="28"/>
                <w:lang w:val="uk-UA"/>
              </w:rPr>
              <w:t xml:space="preserve"> до їхніх думок;</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розпізнає </w:t>
            </w:r>
            <w:r w:rsidRPr="00826331">
              <w:rPr>
                <w:rFonts w:ascii="Times New Roman" w:hAnsi="Times New Roman"/>
                <w:sz w:val="28"/>
                <w:szCs w:val="28"/>
                <w:lang w:val="uk-UA"/>
              </w:rPr>
              <w:t>ключові слова і фрази в усному висловленні;</w:t>
            </w: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висловлює</w:t>
            </w:r>
            <w:r w:rsidRPr="00826331">
              <w:rPr>
                <w:rFonts w:ascii="Times New Roman" w:hAnsi="Times New Roman"/>
                <w:sz w:val="28"/>
                <w:szCs w:val="28"/>
                <w:lang w:val="uk-UA" w:eastAsia="ru-RU"/>
              </w:rPr>
              <w:t xml:space="preserve"> власне ставлення до змісту прослуханої текстової інформації;</w:t>
            </w: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rPr>
              <w:t>підтримує</w:t>
            </w:r>
            <w:r w:rsidRPr="00826331">
              <w:rPr>
                <w:rFonts w:ascii="Times New Roman" w:hAnsi="Times New Roman"/>
                <w:sz w:val="28"/>
                <w:szCs w:val="28"/>
                <w:lang w:val="uk-UA"/>
              </w:rPr>
              <w:t xml:space="preserve"> діалог з учителем, однокласниками на основі прослуханого;</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формулами мовленнєвого етикету; </w:t>
            </w:r>
            <w:r w:rsidRPr="00826331">
              <w:rPr>
                <w:rFonts w:ascii="Times New Roman" w:hAnsi="Times New Roman"/>
                <w:i/>
                <w:sz w:val="28"/>
                <w:szCs w:val="28"/>
                <w:lang w:val="uk-UA" w:eastAsia="ru-RU"/>
              </w:rPr>
              <w:t>дотримується</w:t>
            </w:r>
            <w:r w:rsidRPr="00826331">
              <w:rPr>
                <w:rFonts w:ascii="Times New Roman" w:hAnsi="Times New Roman"/>
                <w:sz w:val="28"/>
                <w:szCs w:val="28"/>
                <w:lang w:val="uk-UA" w:eastAsia="ru-RU"/>
              </w:rPr>
              <w:t xml:space="preserve"> правил спілкування, найважливіших правил літературної вимови.</w:t>
            </w: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Сприймання-розуміння усної інформації.</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Аналіз та інтерпретація почутого.</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запитувати і відповідати на запитання за змістом прослуханих текстів; визначати послідовність подій, головного героя; виокремлювати цікаву для себе інформацію; визначати тему твору; брати участь в обговоренні інформації, яка зацікавила;</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розпізнавати ключові слова і фрази в усному повідомленні;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висловлювати оцінювальні судження: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вербалізація своїх перших вражень щодо прослуханого: що сподобалось, здивувало, який настрій викликав твір і т. ін.;</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sz w:val="28"/>
                <w:szCs w:val="28"/>
                <w:lang w:val="uk-UA"/>
              </w:rPr>
              <w:t xml:space="preserve">– </w:t>
            </w:r>
            <w:r w:rsidRPr="00826331">
              <w:rPr>
                <w:rFonts w:ascii="Times New Roman" w:hAnsi="Times New Roman"/>
                <w:sz w:val="28"/>
                <w:szCs w:val="28"/>
                <w:lang w:val="uk-UA" w:eastAsia="ru-RU"/>
              </w:rPr>
              <w:t>висловлення власної думки про факти, події у сприйнятому на слух тексті.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Практичне оволодіння діалогічною формою мовлення, етикетними нормами культури спілкування.</w:t>
            </w:r>
          </w:p>
          <w:p w:rsidR="00410793" w:rsidRPr="00826331" w:rsidRDefault="00410793" w:rsidP="00410793">
            <w:pPr>
              <w:jc w:val="both"/>
              <w:rPr>
                <w:rFonts w:ascii="Times New Roman" w:hAnsi="Times New Roman"/>
                <w:sz w:val="28"/>
                <w:szCs w:val="28"/>
                <w:lang w:val="uk-UA"/>
              </w:rPr>
            </w:pPr>
          </w:p>
        </w:tc>
      </w:tr>
      <w:tr w:rsidR="00410793" w:rsidRPr="009F7F9E" w:rsidTr="00410793">
        <w:trPr>
          <w:trHeight w:val="527"/>
        </w:trPr>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Досліджуємо і взаємодіємо з текстами різних видів</w:t>
            </w:r>
          </w:p>
        </w:tc>
      </w:tr>
      <w:tr w:rsidR="00410793" w:rsidRPr="009F7F9E" w:rsidTr="00410793">
        <w:trPr>
          <w:trHeight w:val="527"/>
        </w:trPr>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читає, практично розрізнює </w:t>
            </w:r>
            <w:r w:rsidRPr="00826331">
              <w:rPr>
                <w:rFonts w:ascii="Times New Roman" w:hAnsi="Times New Roman"/>
                <w:sz w:val="28"/>
                <w:szCs w:val="28"/>
                <w:lang w:val="uk-UA"/>
              </w:rPr>
              <w:t xml:space="preserve">художні, науково-художні тексти, </w:t>
            </w: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 xml:space="preserve">їх особливості та мету опрацювання, </w:t>
            </w:r>
            <w:r w:rsidRPr="00826331">
              <w:rPr>
                <w:rFonts w:ascii="Times New Roman" w:hAnsi="Times New Roman"/>
                <w:i/>
                <w:sz w:val="28"/>
                <w:szCs w:val="28"/>
                <w:lang w:val="uk-UA"/>
              </w:rPr>
              <w:t>перераховує</w:t>
            </w:r>
            <w:r w:rsidRPr="00826331">
              <w:rPr>
                <w:rFonts w:ascii="Times New Roman" w:hAnsi="Times New Roman"/>
                <w:sz w:val="28"/>
                <w:szCs w:val="28"/>
                <w:lang w:val="uk-UA"/>
              </w:rPr>
              <w:t xml:space="preserve"> ознаки, які вказують на приналежність тексту до художнього чи науково-художнього;</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i/>
                <w:sz w:val="28"/>
                <w:szCs w:val="28"/>
                <w:lang w:val="uk-UA"/>
              </w:rPr>
              <w:t>відповідає</w:t>
            </w:r>
            <w:r w:rsidRPr="00826331">
              <w:rPr>
                <w:rFonts w:ascii="Times New Roman" w:eastAsia="Arial_UML" w:hAnsi="Times New Roman"/>
                <w:sz w:val="28"/>
                <w:szCs w:val="28"/>
                <w:lang w:val="uk-UA"/>
              </w:rPr>
              <w:t xml:space="preserve"> на запитання щодо прочитаного твору;</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знаходить і пояснює</w:t>
            </w:r>
            <w:r w:rsidRPr="00826331">
              <w:rPr>
                <w:rFonts w:ascii="Times New Roman" w:hAnsi="Times New Roman"/>
                <w:sz w:val="28"/>
                <w:szCs w:val="28"/>
                <w:lang w:val="uk-UA" w:eastAsia="uk-UA"/>
              </w:rPr>
              <w:t xml:space="preserve"> зв’язки між реченнями, абзацами і частинами тексту;</w:t>
            </w: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самостійно визначає</w:t>
            </w:r>
            <w:r w:rsidRPr="00826331">
              <w:rPr>
                <w:rFonts w:ascii="Times New Roman" w:hAnsi="Times New Roman"/>
                <w:sz w:val="28"/>
                <w:szCs w:val="28"/>
                <w:lang w:val="uk-UA" w:eastAsia="uk-UA"/>
              </w:rPr>
              <w:t xml:space="preserve"> послідовність подій у творі;</w:t>
            </w: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самостійно складає</w:t>
            </w:r>
            <w:r w:rsidRPr="00826331">
              <w:rPr>
                <w:rFonts w:ascii="Times New Roman" w:hAnsi="Times New Roman"/>
                <w:sz w:val="28"/>
                <w:szCs w:val="28"/>
                <w:lang w:val="uk-UA" w:eastAsia="uk-UA"/>
              </w:rPr>
              <w:t xml:space="preserve"> план до невеликих за обсягом і нескладних за будовою художніх текстів;</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uk-UA"/>
              </w:rPr>
              <w:t>користується</w:t>
            </w:r>
            <w:r w:rsidRPr="00826331">
              <w:rPr>
                <w:rFonts w:ascii="Times New Roman" w:hAnsi="Times New Roman"/>
                <w:sz w:val="28"/>
                <w:szCs w:val="28"/>
                <w:lang w:val="uk-UA" w:eastAsia="uk-UA"/>
              </w:rPr>
              <w:t xml:space="preserve"> планом і малюнками для переказу прочитаного;</w:t>
            </w: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установлює</w:t>
            </w:r>
            <w:r w:rsidRPr="00826331">
              <w:rPr>
                <w:rFonts w:ascii="Times New Roman" w:hAnsi="Times New Roman"/>
                <w:sz w:val="28"/>
                <w:szCs w:val="28"/>
                <w:lang w:val="uk-UA" w:eastAsia="ru-RU"/>
              </w:rPr>
              <w:t xml:space="preserve"> (і</w:t>
            </w:r>
            <w:r w:rsidRPr="00826331">
              <w:rPr>
                <w:rFonts w:ascii="Times New Roman" w:hAnsi="Times New Roman"/>
                <w:sz w:val="28"/>
                <w:szCs w:val="28"/>
                <w:lang w:val="uk-UA" w:eastAsia="uk-UA"/>
              </w:rPr>
              <w:t>з допомогою вчителя і самостійно) причиново-наслідкові зв’язки;</w:t>
            </w: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 xml:space="preserve">визначає </w:t>
            </w:r>
            <w:r w:rsidRPr="00826331">
              <w:rPr>
                <w:rFonts w:ascii="Times New Roman" w:hAnsi="Times New Roman"/>
                <w:sz w:val="28"/>
                <w:szCs w:val="28"/>
                <w:lang w:val="uk-UA" w:eastAsia="uk-UA"/>
              </w:rPr>
              <w:t>у творах елементи розповіді, описи;</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визначає </w:t>
            </w:r>
            <w:r w:rsidRPr="00826331">
              <w:rPr>
                <w:rFonts w:ascii="Times New Roman" w:eastAsia="Arial_UML" w:hAnsi="Times New Roman"/>
                <w:sz w:val="28"/>
                <w:szCs w:val="28"/>
                <w:lang w:val="uk-UA"/>
              </w:rPr>
              <w:t xml:space="preserve">у структурі епічного твору початок, основну частину, кінцівку; </w:t>
            </w:r>
            <w:r w:rsidRPr="00826331">
              <w:rPr>
                <w:rFonts w:ascii="Times New Roman" w:eastAsia="Arial_UML-Italic" w:hAnsi="Times New Roman"/>
                <w:i/>
                <w:iCs/>
                <w:sz w:val="28"/>
                <w:szCs w:val="28"/>
                <w:lang w:val="uk-UA"/>
              </w:rPr>
              <w:t xml:space="preserve">пояснює </w:t>
            </w:r>
            <w:r w:rsidRPr="00826331">
              <w:rPr>
                <w:rFonts w:ascii="Times New Roman" w:eastAsia="Arial_UML" w:hAnsi="Times New Roman"/>
                <w:sz w:val="28"/>
                <w:szCs w:val="28"/>
                <w:lang w:val="uk-UA"/>
              </w:rPr>
              <w:t>їх взаємозв’язок після аналізу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знаходить </w:t>
            </w:r>
            <w:r w:rsidRPr="00826331">
              <w:rPr>
                <w:rFonts w:ascii="Times New Roman" w:hAnsi="Times New Roman"/>
                <w:sz w:val="28"/>
                <w:szCs w:val="28"/>
                <w:lang w:val="uk-UA"/>
              </w:rPr>
              <w:t>слова, вислови, речення, які є ключовими для розуміння подій, характеристики персонажів (самостійно та з допомогою вчителя);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визначає</w:t>
            </w:r>
            <w:r w:rsidRPr="00826331">
              <w:rPr>
                <w:rFonts w:ascii="Times New Roman" w:hAnsi="Times New Roman"/>
                <w:sz w:val="28"/>
                <w:szCs w:val="28"/>
                <w:lang w:val="uk-UA"/>
              </w:rPr>
              <w:t xml:space="preserve"> тему твору; основну думку – з допомогою вчителя;</w:t>
            </w: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r w:rsidRPr="00826331">
              <w:rPr>
                <w:rFonts w:ascii="Times New Roman" w:eastAsia="Arial_UML-Italic" w:hAnsi="Times New Roman"/>
                <w:i/>
                <w:iCs/>
                <w:sz w:val="28"/>
                <w:szCs w:val="28"/>
                <w:lang w:val="uk-UA"/>
              </w:rPr>
              <w:t>самостійно переказує</w:t>
            </w:r>
            <w:r w:rsidRPr="00826331">
              <w:rPr>
                <w:rFonts w:ascii="Times New Roman" w:eastAsia="Arial_UML-Italic" w:hAnsi="Times New Roman"/>
                <w:iCs/>
                <w:sz w:val="28"/>
                <w:szCs w:val="28"/>
                <w:lang w:val="uk-UA"/>
              </w:rPr>
              <w:t xml:space="preserve"> текст </w:t>
            </w:r>
            <w:r w:rsidRPr="00826331">
              <w:rPr>
                <w:rFonts w:ascii="Times New Roman" w:hAnsi="Times New Roman"/>
                <w:sz w:val="28"/>
                <w:szCs w:val="28"/>
                <w:lang w:val="uk-UA" w:eastAsia="uk-UA"/>
              </w:rPr>
              <w:t>(детально, стисло, вибірково);</w:t>
            </w: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autoSpaceDE w:val="0"/>
              <w:autoSpaceDN w:val="0"/>
              <w:adjustRightInd w:val="0"/>
              <w:jc w:val="both"/>
              <w:rPr>
                <w:rFonts w:ascii="Times New Roman" w:hAnsi="Times New Roman"/>
                <w:i/>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i/>
                <w:sz w:val="28"/>
                <w:szCs w:val="28"/>
                <w:lang w:val="uk-UA"/>
              </w:rPr>
              <w:t>розпізнає, називає, виділяє</w:t>
            </w:r>
            <w:r w:rsidRPr="00826331">
              <w:rPr>
                <w:rFonts w:ascii="Times New Roman" w:hAnsi="Times New Roman"/>
                <w:sz w:val="28"/>
                <w:szCs w:val="28"/>
                <w:lang w:val="uk-UA"/>
              </w:rPr>
              <w:t xml:space="preserve"> в художньому тексті яскраві, образні вислови, художні описи </w:t>
            </w:r>
            <w:r w:rsidRPr="00826331">
              <w:rPr>
                <w:rFonts w:ascii="Times New Roman" w:eastAsia="Arial_UML" w:hAnsi="Times New Roman"/>
                <w:sz w:val="28"/>
                <w:szCs w:val="28"/>
                <w:lang w:val="uk-UA"/>
              </w:rPr>
              <w:t xml:space="preserve">природи, зовнішності людини, інших живих істот; </w:t>
            </w:r>
            <w:r w:rsidRPr="00826331">
              <w:rPr>
                <w:rFonts w:ascii="Times New Roman" w:eastAsia="Arial_UML-Italic" w:hAnsi="Times New Roman"/>
                <w:i/>
                <w:iCs/>
                <w:sz w:val="28"/>
                <w:szCs w:val="28"/>
                <w:lang w:val="uk-UA"/>
              </w:rPr>
              <w:t xml:space="preserve">пояснює </w:t>
            </w:r>
            <w:r w:rsidRPr="00826331">
              <w:rPr>
                <w:rFonts w:ascii="Times New Roman" w:eastAsia="Arial_UML-Italic" w:hAnsi="Times New Roman"/>
                <w:iCs/>
                <w:sz w:val="28"/>
                <w:szCs w:val="28"/>
                <w:lang w:val="uk-UA"/>
              </w:rPr>
              <w:t>їх роль у творі</w:t>
            </w:r>
            <w:r w:rsidRPr="00826331">
              <w:rPr>
                <w:rFonts w:ascii="Times New Roman" w:eastAsia="Arial_UML" w:hAnsi="Times New Roman"/>
                <w:sz w:val="28"/>
                <w:szCs w:val="28"/>
                <w:lang w:val="uk-UA"/>
              </w:rPr>
              <w:t>;</w:t>
            </w: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autoSpaceDE w:val="0"/>
              <w:autoSpaceDN w:val="0"/>
              <w:adjustRightInd w:val="0"/>
              <w:jc w:val="both"/>
              <w:rPr>
                <w:rFonts w:ascii="Times New Roman" w:eastAsia="Arial_UML-Italic" w:hAnsi="Times New Roman"/>
                <w:iCs/>
                <w:sz w:val="28"/>
                <w:szCs w:val="28"/>
                <w:lang w:val="uk-UA"/>
              </w:rPr>
            </w:pPr>
          </w:p>
          <w:p w:rsidR="00410793" w:rsidRPr="00826331" w:rsidRDefault="00410793" w:rsidP="00410793">
            <w:pPr>
              <w:pStyle w:val="ae"/>
              <w:spacing w:line="240" w:lineRule="auto"/>
              <w:ind w:firstLine="0"/>
              <w:jc w:val="both"/>
              <w:rPr>
                <w:b w:val="0"/>
                <w:szCs w:val="28"/>
              </w:rPr>
            </w:pPr>
            <w:r w:rsidRPr="00826331">
              <w:rPr>
                <w:b w:val="0"/>
                <w:i/>
                <w:szCs w:val="28"/>
              </w:rPr>
              <w:t xml:space="preserve">знаходить </w:t>
            </w:r>
            <w:r w:rsidRPr="00826331">
              <w:rPr>
                <w:b w:val="0"/>
                <w:szCs w:val="28"/>
              </w:rPr>
              <w:t xml:space="preserve">у тексті самостійно і з допомогою вчителя слова, які мають переносне значення, порівняння, епітети, метафори (без вживання термінів); </w:t>
            </w:r>
            <w:r w:rsidRPr="00826331">
              <w:rPr>
                <w:b w:val="0"/>
                <w:i/>
                <w:szCs w:val="28"/>
              </w:rPr>
              <w:t xml:space="preserve">пояснює </w:t>
            </w:r>
            <w:r w:rsidRPr="00826331">
              <w:rPr>
                <w:b w:val="0"/>
                <w:szCs w:val="28"/>
              </w:rPr>
              <w:t xml:space="preserve">їх роль у тексті, </w:t>
            </w:r>
            <w:r w:rsidRPr="00826331">
              <w:rPr>
                <w:b w:val="0"/>
                <w:i/>
                <w:szCs w:val="28"/>
              </w:rPr>
              <w:t>використовує</w:t>
            </w:r>
            <w:r w:rsidRPr="00826331">
              <w:rPr>
                <w:b w:val="0"/>
                <w:szCs w:val="28"/>
              </w:rPr>
              <w:t xml:space="preserve"> у власному мовленні;</w:t>
            </w:r>
          </w:p>
          <w:p w:rsidR="00410793" w:rsidRPr="00826331" w:rsidRDefault="00410793" w:rsidP="00410793">
            <w:pPr>
              <w:pStyle w:val="ae"/>
              <w:spacing w:line="240" w:lineRule="auto"/>
              <w:ind w:firstLine="0"/>
              <w:jc w:val="both"/>
              <w:rPr>
                <w:b w:val="0"/>
                <w:szCs w:val="28"/>
              </w:rPr>
            </w:pPr>
          </w:p>
          <w:p w:rsidR="00410793" w:rsidRPr="00826331" w:rsidRDefault="00410793" w:rsidP="00410793">
            <w:pPr>
              <w:pStyle w:val="ae"/>
              <w:spacing w:line="240" w:lineRule="auto"/>
              <w:ind w:firstLine="0"/>
              <w:jc w:val="both"/>
              <w:rPr>
                <w:b w:val="0"/>
                <w:szCs w:val="28"/>
              </w:rPr>
            </w:pPr>
          </w:p>
          <w:p w:rsidR="00410793" w:rsidRPr="00826331" w:rsidRDefault="00410793" w:rsidP="00410793">
            <w:pPr>
              <w:pStyle w:val="ae"/>
              <w:spacing w:line="240" w:lineRule="auto"/>
              <w:ind w:firstLine="0"/>
              <w:jc w:val="both"/>
              <w:rPr>
                <w:b w:val="0"/>
                <w:szCs w:val="28"/>
              </w:rPr>
            </w:pPr>
            <w:r w:rsidRPr="00826331">
              <w:rPr>
                <w:b w:val="0"/>
                <w:i/>
                <w:szCs w:val="28"/>
              </w:rPr>
              <w:t>визначає</w:t>
            </w:r>
            <w:r w:rsidRPr="00826331">
              <w:rPr>
                <w:b w:val="0"/>
                <w:szCs w:val="28"/>
              </w:rPr>
              <w:t xml:space="preserve"> з допомогою вчителя настрій, загальну тональність твору;</w:t>
            </w:r>
          </w:p>
          <w:p w:rsidR="00410793" w:rsidRPr="00826331" w:rsidRDefault="00410793" w:rsidP="00410793">
            <w:pPr>
              <w:pStyle w:val="ae"/>
              <w:spacing w:line="240" w:lineRule="auto"/>
              <w:ind w:firstLine="0"/>
              <w:jc w:val="both"/>
              <w:rPr>
                <w:b w:val="0"/>
                <w:szCs w:val="28"/>
              </w:rPr>
            </w:pPr>
          </w:p>
          <w:p w:rsidR="00410793" w:rsidRPr="00826331" w:rsidRDefault="00410793" w:rsidP="00410793">
            <w:pPr>
              <w:pStyle w:val="ae"/>
              <w:spacing w:line="240" w:lineRule="auto"/>
              <w:ind w:firstLine="0"/>
              <w:jc w:val="both"/>
              <w:rPr>
                <w:b w:val="0"/>
                <w:szCs w:val="28"/>
              </w:rPr>
            </w:pPr>
          </w:p>
          <w:p w:rsidR="00410793" w:rsidRPr="00826331" w:rsidRDefault="00410793" w:rsidP="00410793">
            <w:pPr>
              <w:pStyle w:val="ae"/>
              <w:spacing w:line="240" w:lineRule="auto"/>
              <w:ind w:firstLine="0"/>
              <w:jc w:val="both"/>
              <w:rPr>
                <w:b w:val="0"/>
                <w:szCs w:val="28"/>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розрізнює, правильно називає </w:t>
            </w:r>
            <w:r w:rsidRPr="00826331">
              <w:rPr>
                <w:rFonts w:ascii="Times New Roman" w:hAnsi="Times New Roman"/>
                <w:sz w:val="28"/>
                <w:szCs w:val="28"/>
                <w:lang w:val="uk-UA"/>
              </w:rPr>
              <w:t>жанри творів, що опрацьовувалися під час навчання</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(практично);</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визначає</w:t>
            </w:r>
            <w:r w:rsidRPr="00826331">
              <w:rPr>
                <w:rFonts w:ascii="Times New Roman" w:hAnsi="Times New Roman"/>
                <w:sz w:val="28"/>
                <w:szCs w:val="28"/>
                <w:lang w:val="uk-UA"/>
              </w:rPr>
              <w:t xml:space="preserve"> жанрові ознаки казок про тварин, віршів, оповідань;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жанрові ознаки героїко-фантастичних казок, байок, п’єс із допомогою вчителя;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самостійно визначає </w:t>
            </w:r>
            <w:r w:rsidRPr="00826331">
              <w:rPr>
                <w:rFonts w:ascii="Times New Roman" w:eastAsia="Arial_UML" w:hAnsi="Times New Roman"/>
                <w:sz w:val="28"/>
                <w:szCs w:val="28"/>
                <w:lang w:val="uk-UA"/>
              </w:rPr>
              <w:t xml:space="preserve">головних персонажів; </w:t>
            </w:r>
            <w:r w:rsidRPr="00826331">
              <w:rPr>
                <w:rFonts w:ascii="Times New Roman" w:eastAsia="Arial_UML-Italic" w:hAnsi="Times New Roman"/>
                <w:i/>
                <w:iCs/>
                <w:sz w:val="28"/>
                <w:szCs w:val="28"/>
                <w:lang w:val="uk-UA"/>
              </w:rPr>
              <w:t>пояснює</w:t>
            </w:r>
            <w:r w:rsidRPr="00826331">
              <w:rPr>
                <w:rFonts w:ascii="Times New Roman" w:eastAsia="Arial_UML" w:hAnsi="Times New Roman"/>
                <w:sz w:val="28"/>
                <w:szCs w:val="28"/>
                <w:lang w:val="uk-UA"/>
              </w:rPr>
              <w:t>, які вчинки персонажів є позитивними, а які негативними;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самостійно ставить запитання </w:t>
            </w:r>
            <w:r w:rsidRPr="00826331">
              <w:rPr>
                <w:rFonts w:ascii="Times New Roman" w:eastAsia="Arial_UML" w:hAnsi="Times New Roman"/>
                <w:sz w:val="28"/>
                <w:szCs w:val="28"/>
                <w:lang w:val="uk-UA"/>
              </w:rPr>
              <w:t>до тексту;</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uk-UA"/>
              </w:rPr>
              <w:t>висловлює</w:t>
            </w:r>
            <w:r w:rsidRPr="00826331">
              <w:rPr>
                <w:rFonts w:ascii="Times New Roman" w:hAnsi="Times New Roman"/>
                <w:sz w:val="28"/>
                <w:szCs w:val="28"/>
                <w:lang w:val="uk-UA" w:eastAsia="uk-UA"/>
              </w:rPr>
              <w:t xml:space="preserve"> здогадки щодо орієнтовного змісту твору, можливого розвитку подій (до і під час читання);</w:t>
            </w:r>
          </w:p>
          <w:p w:rsidR="00410793" w:rsidRPr="00826331" w:rsidRDefault="00410793" w:rsidP="00410793">
            <w:pPr>
              <w:pStyle w:val="ae"/>
              <w:spacing w:line="240" w:lineRule="auto"/>
              <w:ind w:firstLine="0"/>
              <w:jc w:val="both"/>
              <w:rPr>
                <w:b w:val="0"/>
                <w:i/>
                <w:szCs w:val="28"/>
              </w:rPr>
            </w:pPr>
          </w:p>
          <w:p w:rsidR="00410793" w:rsidRPr="00826331" w:rsidRDefault="00410793" w:rsidP="00410793">
            <w:pPr>
              <w:pStyle w:val="ae"/>
              <w:spacing w:line="240" w:lineRule="auto"/>
              <w:ind w:firstLine="0"/>
              <w:jc w:val="both"/>
              <w:rPr>
                <w:b w:val="0"/>
                <w:i/>
                <w:szCs w:val="28"/>
              </w:rPr>
            </w:pPr>
          </w:p>
          <w:p w:rsidR="00410793" w:rsidRPr="00826331" w:rsidRDefault="00410793" w:rsidP="00410793">
            <w:pPr>
              <w:pStyle w:val="ae"/>
              <w:spacing w:line="240" w:lineRule="auto"/>
              <w:ind w:firstLine="0"/>
              <w:jc w:val="both"/>
              <w:rPr>
                <w:b w:val="0"/>
                <w:i/>
                <w:szCs w:val="28"/>
              </w:rPr>
            </w:pPr>
          </w:p>
          <w:p w:rsidR="00410793" w:rsidRPr="00826331" w:rsidRDefault="00410793" w:rsidP="00410793">
            <w:pPr>
              <w:pStyle w:val="ae"/>
              <w:spacing w:line="240" w:lineRule="auto"/>
              <w:ind w:firstLine="0"/>
              <w:jc w:val="both"/>
              <w:rPr>
                <w:b w:val="0"/>
                <w:i/>
                <w:szCs w:val="28"/>
              </w:rPr>
            </w:pPr>
          </w:p>
          <w:p w:rsidR="00410793" w:rsidRPr="00826331" w:rsidRDefault="00410793" w:rsidP="00410793">
            <w:pPr>
              <w:pStyle w:val="ae"/>
              <w:spacing w:line="240" w:lineRule="auto"/>
              <w:ind w:firstLine="0"/>
              <w:jc w:val="both"/>
              <w:rPr>
                <w:b w:val="0"/>
                <w:szCs w:val="28"/>
              </w:rPr>
            </w:pPr>
            <w:r w:rsidRPr="00826331">
              <w:rPr>
                <w:b w:val="0"/>
                <w:i/>
                <w:szCs w:val="28"/>
              </w:rPr>
              <w:t>розуміє</w:t>
            </w:r>
            <w:r w:rsidRPr="00826331">
              <w:rPr>
                <w:b w:val="0"/>
                <w:szCs w:val="28"/>
              </w:rPr>
              <w:t xml:space="preserve"> авторську позицію: як автор ставиться до зображуваних подій і вчинків персонажів (з допомогою вчителя);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оцінні судження морального й естетичного характеру про події, вчинки персонажів, описи у художньому творі;</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орієнтується </w:t>
            </w:r>
            <w:r w:rsidRPr="00826331">
              <w:rPr>
                <w:rFonts w:ascii="Times New Roman" w:hAnsi="Times New Roman"/>
                <w:sz w:val="28"/>
                <w:szCs w:val="28"/>
                <w:lang w:val="uk-UA"/>
              </w:rPr>
              <w:t xml:space="preserve">у фактичному змісті твору, </w:t>
            </w:r>
            <w:r w:rsidRPr="00826331">
              <w:rPr>
                <w:rFonts w:ascii="Times New Roman" w:hAnsi="Times New Roman"/>
                <w:i/>
                <w:sz w:val="28"/>
                <w:szCs w:val="28"/>
                <w:lang w:val="uk-UA"/>
              </w:rPr>
              <w:t>знаходить і пояснює</w:t>
            </w:r>
            <w:r w:rsidRPr="00826331">
              <w:rPr>
                <w:rFonts w:ascii="Times New Roman" w:hAnsi="Times New Roman"/>
                <w:sz w:val="28"/>
                <w:szCs w:val="28"/>
                <w:lang w:val="uk-UA"/>
              </w:rPr>
              <w:t xml:space="preserve"> у ньому слова-терміни;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прочитаного тексту;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6B2A5D">
              <w:rPr>
                <w:rFonts w:ascii="Times New Roman" w:hAnsi="Times New Roman"/>
                <w:i/>
                <w:sz w:val="28"/>
                <w:szCs w:val="28"/>
                <w:lang w:val="uk-UA"/>
              </w:rPr>
              <w:t>виділяє, пояснює</w:t>
            </w:r>
            <w:r>
              <w:rPr>
                <w:rFonts w:ascii="Times New Roman" w:hAnsi="Times New Roman"/>
                <w:sz w:val="28"/>
                <w:szCs w:val="28"/>
                <w:lang w:val="uk-UA"/>
              </w:rPr>
              <w:t xml:space="preserve"> зміст графічного матеріалу</w:t>
            </w:r>
            <w:r w:rsidRPr="00826331">
              <w:rPr>
                <w:rFonts w:ascii="Times New Roman" w:hAnsi="Times New Roman"/>
                <w:sz w:val="28"/>
                <w:szCs w:val="28"/>
                <w:lang w:val="uk-UA"/>
              </w:rPr>
              <w:t>;</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поділяє </w:t>
            </w:r>
            <w:r w:rsidRPr="00826331">
              <w:rPr>
                <w:rFonts w:ascii="Times New Roman" w:hAnsi="Times New Roman"/>
                <w:sz w:val="28"/>
                <w:szCs w:val="28"/>
                <w:lang w:val="uk-UA"/>
              </w:rPr>
              <w:t xml:space="preserve">текст на смислові частини, </w:t>
            </w: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між ними зв’язки, </w:t>
            </w:r>
            <w:r w:rsidRPr="00826331">
              <w:rPr>
                <w:rFonts w:ascii="Times New Roman" w:hAnsi="Times New Roman"/>
                <w:i/>
                <w:sz w:val="28"/>
                <w:szCs w:val="28"/>
                <w:lang w:val="uk-UA"/>
              </w:rPr>
              <w:t>виокремлює</w:t>
            </w:r>
            <w:r w:rsidRPr="00826331">
              <w:rPr>
                <w:rFonts w:ascii="Times New Roman" w:hAnsi="Times New Roman"/>
                <w:sz w:val="28"/>
                <w:szCs w:val="28"/>
                <w:lang w:val="uk-UA"/>
              </w:rPr>
              <w:t xml:space="preserve"> новий науково-пізнавальний матеріал (з допомогою вчителя);</w:t>
            </w:r>
          </w:p>
          <w:p w:rsidR="00410793" w:rsidRPr="00826331" w:rsidRDefault="00410793" w:rsidP="00410793">
            <w:pPr>
              <w:jc w:val="both"/>
              <w:rPr>
                <w:rFonts w:ascii="Times New Roman" w:hAnsi="Times New Roman"/>
                <w:sz w:val="28"/>
                <w:szCs w:val="28"/>
                <w:lang w:val="uk-UA" w:eastAsia="uk-UA"/>
              </w:rPr>
            </w:pPr>
            <w:r w:rsidRPr="00826331">
              <w:rPr>
                <w:rFonts w:ascii="Times New Roman" w:hAnsi="Times New Roman"/>
                <w:i/>
                <w:sz w:val="28"/>
                <w:szCs w:val="28"/>
                <w:lang w:val="uk-UA" w:eastAsia="uk-UA"/>
              </w:rPr>
              <w:t>самостійно складає</w:t>
            </w:r>
            <w:r w:rsidRPr="00826331">
              <w:rPr>
                <w:rFonts w:ascii="Times New Roman" w:hAnsi="Times New Roman"/>
                <w:sz w:val="28"/>
                <w:szCs w:val="28"/>
                <w:lang w:val="uk-UA" w:eastAsia="uk-UA"/>
              </w:rPr>
              <w:t xml:space="preserve"> словесний, малюнковий план до невеликих за обсягом і нескладних за будовою науково-художніх текстів;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передає</w:t>
            </w:r>
            <w:r w:rsidRPr="00826331">
              <w:rPr>
                <w:rFonts w:ascii="Times New Roman" w:hAnsi="Times New Roman"/>
                <w:sz w:val="28"/>
                <w:szCs w:val="28"/>
                <w:lang w:val="uk-UA"/>
              </w:rPr>
              <w:t xml:space="preserve"> зміст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перетворює</w:t>
            </w:r>
            <w:r w:rsidRPr="00826331">
              <w:rPr>
                <w:rFonts w:ascii="Times New Roman" w:hAnsi="Times New Roman"/>
                <w:sz w:val="28"/>
                <w:szCs w:val="28"/>
                <w:lang w:val="uk-UA"/>
              </w:rPr>
              <w:t xml:space="preserve"> текстову інформацію у графічну (схеми, таблиці);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rPr>
              <w:t xml:space="preserve">висловлює </w:t>
            </w:r>
            <w:r w:rsidRPr="00826331">
              <w:rPr>
                <w:rFonts w:ascii="Times New Roman" w:hAnsi="Times New Roman"/>
                <w:sz w:val="28"/>
                <w:szCs w:val="28"/>
                <w:lang w:val="uk-UA"/>
              </w:rPr>
              <w:t>особисте ставлення до прочитаного.</w:t>
            </w: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Сприймання і практичне розрізнення текстів різних видів (художні, науково-художні).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художнього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1) смисловий і структурний аналіз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відповідати на запитання за змістом прочитаних текстів;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знаходження в тексті зв’язків між реченнями, абзацами і частинами тексту та пояснення їх;</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самостійне визначення послідовності подій у творі;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самостійне складання простого плану до невеликих за обсягом і нескладних за будовою оповідань;</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користування планом для переказу прочитаного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установлення причиново-наслідкових зв’язків;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уміння розрізняти у тв</w:t>
            </w:r>
            <w:r>
              <w:rPr>
                <w:rFonts w:ascii="Times New Roman" w:hAnsi="Times New Roman"/>
                <w:sz w:val="28"/>
                <w:szCs w:val="28"/>
                <w:lang w:val="uk-UA"/>
              </w:rPr>
              <w:t>орах елементи розповіді, опису</w:t>
            </w:r>
            <w:r w:rsidRPr="00826331">
              <w:rPr>
                <w:rFonts w:ascii="Times New Roman" w:hAnsi="Times New Roman"/>
                <w:sz w:val="28"/>
                <w:szCs w:val="28"/>
                <w:lang w:val="uk-UA"/>
              </w:rPr>
              <w:t>;</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орієнтування у структурі тексту: зачин (початок), основна частина, кінцівка;</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умінь знаходити в тексті слова, вислови, речення, які є ключовими для розуміння тексту, характеристики персонажів; самостійно визначати тему твору та основну думку з допомогою вчителя; співвідносити головну думку прочитаного із заголовком, прислів’ям, ілюстраціями;</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розвиток умінь застосовувати різні види переказу відповідно до мети (докладний, стислий, вибірковий);</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2) дослідження засобів художньої виразності:</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розвиток умінь виділяти в тексті яскраві, точні, образні вислови, художні описи, з’ясовувати їх роль у творі: допомагають передати загальну емоційну тональність твору, відтворити в уяві картини природи, її стан, місце події; показати зміну емоційного настрою персонажів та ін.;</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w:t>
            </w:r>
            <w:r w:rsidRPr="00826331">
              <w:rPr>
                <w:rFonts w:ascii="Times New Roman" w:eastAsia="Arial_UML" w:hAnsi="Times New Roman"/>
                <w:sz w:val="28"/>
                <w:szCs w:val="28"/>
                <w:lang w:val="uk-UA"/>
              </w:rPr>
              <w:t xml:space="preserve"> розширення і поглиблення уявлень про епітет, порівняння, метафору; їх роль у тексті;</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самостійне знаходження у тексті слів, що мають переносне значення, пояснення їх значень на прикладах;</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використання у власному мовленні засобів художньої виразності;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умінь визначати настрій, загальну тональність твору;</w:t>
            </w: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3) дослідження жанрових особливостей:</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розвиток умінь самостійно визначати, усвідомлювати жанрові особливості творів, що вивчалися;</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розширення та поглиблення знань та умінь про жанрові особливості казок про тварин, віршів (наявність рими, ритму, поділ на строфи – без вживання терміну), оповідань;</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 спостереження за структурними особливостями героїко-фантастичних казок (</w:t>
            </w:r>
            <w:r w:rsidRPr="00826331">
              <w:rPr>
                <w:rFonts w:ascii="Times New Roman" w:eastAsia="Arial_UML" w:hAnsi="Times New Roman"/>
                <w:sz w:val="28"/>
                <w:szCs w:val="28"/>
                <w:lang w:val="uk-UA"/>
              </w:rPr>
              <w:t>таємничі, зачаровані, незвичайні місця, предмети, істоти; надзвичайна сила, дивовижні перетворення та ін.), байок (невеликий за обсягом, здебільшого віршований твір, у якому в гумористичній, алегоричній формі зображуються людські вчинки, характери, недоліки), п’єс (драматичний твір, написаний для вистави);</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xml:space="preserve">– </w:t>
            </w:r>
            <w:r w:rsidRPr="00826331">
              <w:rPr>
                <w:rFonts w:ascii="Times New Roman" w:hAnsi="Times New Roman"/>
                <w:sz w:val="28"/>
                <w:szCs w:val="28"/>
                <w:lang w:val="uk-UA"/>
              </w:rPr>
              <w:t>розвиток умінь правильно визначати і називати головного персонажа твору, аналізувати їхні вчинки, мотиви поведінки;</w:t>
            </w: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4) діалогічна взаємодія з текстом:</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розвиток умінь самостійно ставити запитання за змістом тексту про факт, подію, час, місце події, героїв твору;</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розвиток умінь висловлювати смислові здогадки щодо орієнтовного змісту твору, можливого розвитку подій з опорою на заголовок, ілюстрації, ключові слова; шляхом  відповідей на запитання, які виникають у читача  по ходу вдумливого читання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ставлення письменника до зображуваних подій і вчинків персонажів;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висловлювати оцінні судження, почуття щодо подій, вчинків персонажів, описів у художньому творі.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науково-художнього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орієнтування у фактичному змісті твору, знаходження і пояснення слів-термінів;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самостійне визначення теми науково-художнього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умінь виділяти, усвідомлювати зміст графічного матеріалу: схем, таблиць, діаграм;  пояснювати, до яких частин тексту вони відносяться;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самостійно здійснювати смислову компресію текстового матеріалу: визначати і поділяти текст на смислові частини, добирати заголовки, складати словесний і малюнковий план, відтворювати зміст тексту з опорою на види плану;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умінь створювати нескладні схеми, таблиці з метою ілюстративного супроводу відповідного текстового матеріалу (з допомогою вчителя);</w:t>
            </w:r>
          </w:p>
          <w:p w:rsidR="00410793" w:rsidRPr="00826331" w:rsidRDefault="00410793" w:rsidP="00410793">
            <w:pPr>
              <w:jc w:val="both"/>
              <w:rPr>
                <w:rFonts w:ascii="Times New Roman" w:hAnsi="Times New Roman"/>
                <w:sz w:val="28"/>
                <w:szCs w:val="28"/>
                <w:lang w:val="uk-UA"/>
              </w:rPr>
            </w:pPr>
            <w:r w:rsidRPr="00826331">
              <w:rPr>
                <w:rFonts w:ascii="Cambria Math" w:hAnsi="Cambria Math" w:cs="Cambria Math"/>
                <w:sz w:val="28"/>
                <w:szCs w:val="28"/>
                <w:lang w:val="uk-UA"/>
              </w:rPr>
              <w:t>‒</w:t>
            </w:r>
            <w:r w:rsidRPr="00826331">
              <w:rPr>
                <w:rFonts w:ascii="Times New Roman" w:hAnsi="Times New Roman"/>
                <w:sz w:val="28"/>
                <w:szCs w:val="28"/>
                <w:lang w:val="uk-UA"/>
              </w:rPr>
              <w:t xml:space="preserve"> розвиток умінь висловлювати власне ставлення до змісту:  пояснювати,</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які факти в науково-художньому тексті зацікавили найбільше, чим саме; що було новим та ін.</w:t>
            </w:r>
          </w:p>
        </w:tc>
      </w:tr>
      <w:tr w:rsidR="00410793" w:rsidRPr="009F7F9E" w:rsidTr="00410793">
        <w:trPr>
          <w:trHeight w:val="527"/>
        </w:trPr>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Оволодіваємо прийомами роботи з дитячою книжкою</w:t>
            </w:r>
          </w:p>
        </w:tc>
      </w:tr>
      <w:tr w:rsidR="00410793" w:rsidRPr="009F7F9E" w:rsidTr="00410793">
        <w:trPr>
          <w:trHeight w:val="527"/>
        </w:trPr>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практично розрізняє</w:t>
            </w:r>
            <w:r w:rsidRPr="00826331">
              <w:rPr>
                <w:rFonts w:ascii="Times New Roman" w:hAnsi="Times New Roman"/>
                <w:sz w:val="28"/>
                <w:szCs w:val="28"/>
                <w:lang w:val="uk-UA"/>
              </w:rPr>
              <w:t xml:space="preserve"> дитячі книжки з текстами різних видів, називає основні теми дитячого читання;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розглядає та прогнозує</w:t>
            </w:r>
            <w:r w:rsidRPr="00826331">
              <w:rPr>
                <w:rFonts w:ascii="Times New Roman" w:hAnsi="Times New Roman"/>
                <w:sz w:val="28"/>
                <w:szCs w:val="28"/>
                <w:lang w:val="uk-UA"/>
              </w:rPr>
              <w:t xml:space="preserve"> орієнтовний зміст незнайомої книжки з опорою на ключові слова,  ілюстративний та довідково-інформаційний апарат;</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які дитячі книжки найбільше подобається читати;  формулює свій читацький запит у бібліотеці;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здійснює вибір</w:t>
            </w:r>
            <w:r w:rsidRPr="00826331">
              <w:rPr>
                <w:rFonts w:ascii="Times New Roman" w:hAnsi="Times New Roman"/>
                <w:sz w:val="28"/>
                <w:szCs w:val="28"/>
                <w:lang w:val="uk-UA"/>
              </w:rPr>
              <w:t xml:space="preserve"> дитячих книжок відповідно до власних читацьких інтересі;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користується </w:t>
            </w:r>
            <w:r w:rsidRPr="00826331">
              <w:rPr>
                <w:rFonts w:ascii="Times New Roman" w:hAnsi="Times New Roman"/>
                <w:sz w:val="28"/>
                <w:szCs w:val="28"/>
                <w:lang w:val="uk-UA"/>
              </w:rPr>
              <w:t>під час вибору книжок, різними інформаційними  ресурсами дитячої бібліотеки (самостійно та з допомогою дорослого);</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емоційно-оцінні враження про прочитану книжку;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складає </w:t>
            </w:r>
            <w:r w:rsidRPr="00826331">
              <w:rPr>
                <w:rFonts w:ascii="Times New Roman" w:hAnsi="Times New Roman"/>
                <w:sz w:val="28"/>
                <w:szCs w:val="28"/>
                <w:lang w:val="uk-UA"/>
              </w:rPr>
              <w:t>короткий відгук на прочитану книжку (усно, з допомогою вчителя).</w:t>
            </w: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Розрізнення дитячих книжок, які містять  різножанрові, різнотематичні   художні  твори, науково-пізнавальні тексти, довідкову літературу, дитячу періодику.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Прогнозування орієнтовного змісту дитячої книжки з опорою на ключові слова, структурні елементи книжки, опрацьовані в попередніх класах, а також на анотацію, відомості про письменника, заголовки розділів (наприклад, в повісті-казці); вербалізація своїх припущень у короткому зв’язному висловленні.</w:t>
            </w:r>
          </w:p>
          <w:p w:rsidR="00410793" w:rsidRPr="00826331" w:rsidRDefault="00410793" w:rsidP="00410793">
            <w:pPr>
              <w:tabs>
                <w:tab w:val="left" w:pos="954"/>
              </w:tabs>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усно оформляти свій читацький запит за таким алгоритмом: автор, назва книжки, енциклопедії; тема читання.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Усвідомлений вибір дитячої книжки (книжок) з числа запропонованих бібліотекарем; вибір потрібної  книжки у відкритому фонді бібліотеки (із застосуванням знання алфавіту).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Користування різнотематичними  книжковими виставками, рекламними плакатами, Інтернет-ресурсами бібліотеки.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Розвиток умінь висловлювати власні враження щодо прочитаної книжки: ділитися з однолітками, дорослими думками, що саме найбільше сподобалося; переконливо пояснювати, чому цю книжку варто прочитати, чим вона цікава, які емоції викликала, які події, описані в книжці, нагадали ситуації  із власного життєвого досвіду та ін.</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Навчання складати короткий відгук на прочитану книжку за алгоритмом.</w:t>
            </w:r>
          </w:p>
        </w:tc>
      </w:tr>
      <w:tr w:rsidR="00410793" w:rsidRPr="009F7F9E" w:rsidTr="00410793">
        <w:trPr>
          <w:trHeight w:val="527"/>
        </w:trPr>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Досліджуємо і взаємодіємо з медіапродукцією</w:t>
            </w:r>
          </w:p>
        </w:tc>
      </w:tr>
      <w:tr w:rsidR="00410793" w:rsidRPr="009F7F9E" w:rsidTr="00410793">
        <w:trPr>
          <w:trHeight w:val="527"/>
        </w:trPr>
        <w:tc>
          <w:tcPr>
            <w:tcW w:w="4785" w:type="dxa"/>
          </w:tcPr>
          <w:p w:rsidR="00410793" w:rsidRPr="00826331" w:rsidRDefault="00410793" w:rsidP="00410793">
            <w:pPr>
              <w:pStyle w:val="a9"/>
              <w:tabs>
                <w:tab w:val="left" w:pos="284"/>
              </w:tabs>
              <w:ind w:left="0"/>
              <w:rPr>
                <w:sz w:val="28"/>
                <w:szCs w:val="28"/>
              </w:rPr>
            </w:pPr>
            <w:r w:rsidRPr="00826331">
              <w:rPr>
                <w:i/>
                <w:sz w:val="28"/>
                <w:szCs w:val="28"/>
              </w:rPr>
              <w:t xml:space="preserve">знає і пояснює </w:t>
            </w:r>
            <w:r w:rsidRPr="00826331">
              <w:rPr>
                <w:sz w:val="28"/>
                <w:szCs w:val="28"/>
              </w:rPr>
              <w:t>значення поняття медіа;</w:t>
            </w:r>
          </w:p>
          <w:p w:rsidR="00410793" w:rsidRPr="00826331" w:rsidRDefault="00410793" w:rsidP="00410793">
            <w:pPr>
              <w:pStyle w:val="a9"/>
              <w:tabs>
                <w:tab w:val="left" w:pos="284"/>
              </w:tabs>
              <w:ind w:left="0"/>
              <w:rPr>
                <w:sz w:val="28"/>
                <w:szCs w:val="28"/>
              </w:rPr>
            </w:pPr>
            <w:r w:rsidRPr="00826331">
              <w:rPr>
                <w:i/>
                <w:sz w:val="28"/>
                <w:szCs w:val="28"/>
              </w:rPr>
              <w:t xml:space="preserve">розрізняє </w:t>
            </w:r>
            <w:r w:rsidRPr="00826331">
              <w:rPr>
                <w:sz w:val="28"/>
                <w:szCs w:val="28"/>
              </w:rPr>
              <w:t>види медіа за джерелами і способами одержання інформації</w:t>
            </w:r>
            <w:r w:rsidRPr="00826331">
              <w:rPr>
                <w:i/>
                <w:sz w:val="28"/>
                <w:szCs w:val="28"/>
              </w:rPr>
              <w:t>;</w:t>
            </w:r>
          </w:p>
          <w:p w:rsidR="00410793" w:rsidRPr="00826331" w:rsidRDefault="00410793" w:rsidP="00410793">
            <w:pPr>
              <w:pStyle w:val="a9"/>
              <w:tabs>
                <w:tab w:val="left" w:pos="284"/>
              </w:tabs>
              <w:ind w:left="0"/>
              <w:rPr>
                <w:sz w:val="28"/>
                <w:szCs w:val="28"/>
              </w:rPr>
            </w:pPr>
            <w:r w:rsidRPr="00826331">
              <w:rPr>
                <w:i/>
                <w:sz w:val="28"/>
                <w:szCs w:val="28"/>
              </w:rPr>
              <w:t>аналізує</w:t>
            </w:r>
            <w:r w:rsidRPr="00826331">
              <w:rPr>
                <w:sz w:val="28"/>
                <w:szCs w:val="28"/>
              </w:rPr>
              <w:t xml:space="preserve"> медіатексти за крите-ріями-факти і судження про них;</w:t>
            </w:r>
          </w:p>
          <w:p w:rsidR="00410793" w:rsidRPr="00826331" w:rsidRDefault="00410793" w:rsidP="00410793">
            <w:pPr>
              <w:pStyle w:val="a9"/>
              <w:tabs>
                <w:tab w:val="left" w:pos="284"/>
              </w:tabs>
              <w:ind w:left="0"/>
              <w:rPr>
                <w:sz w:val="28"/>
                <w:szCs w:val="28"/>
              </w:rPr>
            </w:pPr>
            <w:r w:rsidRPr="00826331">
              <w:rPr>
                <w:sz w:val="28"/>
                <w:szCs w:val="28"/>
              </w:rPr>
              <w:t>формулює висновки за прочитаним, побаченим;</w:t>
            </w:r>
          </w:p>
          <w:p w:rsidR="00410793" w:rsidRPr="00826331" w:rsidRDefault="00410793" w:rsidP="00410793">
            <w:pPr>
              <w:pStyle w:val="a9"/>
              <w:tabs>
                <w:tab w:val="left" w:pos="284"/>
              </w:tabs>
              <w:ind w:left="0"/>
              <w:rPr>
                <w:sz w:val="28"/>
                <w:szCs w:val="28"/>
              </w:rPr>
            </w:pPr>
            <w:r w:rsidRPr="00826331">
              <w:rPr>
                <w:i/>
                <w:sz w:val="28"/>
                <w:szCs w:val="28"/>
              </w:rPr>
              <w:t>знає</w:t>
            </w:r>
            <w:r w:rsidRPr="00826331">
              <w:rPr>
                <w:sz w:val="28"/>
                <w:szCs w:val="28"/>
              </w:rPr>
              <w:t xml:space="preserve"> правила безпечної поведінки в Інтернеті;</w:t>
            </w:r>
          </w:p>
          <w:p w:rsidR="00410793" w:rsidRPr="00826331" w:rsidRDefault="00410793" w:rsidP="00410793">
            <w:pPr>
              <w:pStyle w:val="a9"/>
              <w:tabs>
                <w:tab w:val="left" w:pos="284"/>
              </w:tabs>
              <w:ind w:left="0"/>
              <w:rPr>
                <w:sz w:val="28"/>
                <w:szCs w:val="28"/>
              </w:rPr>
            </w:pPr>
            <w:r w:rsidRPr="00826331">
              <w:rPr>
                <w:i/>
                <w:sz w:val="28"/>
                <w:szCs w:val="28"/>
              </w:rPr>
              <w:t>створює</w:t>
            </w:r>
            <w:r w:rsidRPr="00826331">
              <w:rPr>
                <w:sz w:val="28"/>
                <w:szCs w:val="28"/>
              </w:rPr>
              <w:t xml:space="preserve"> (за вибором) медіа-продукт і пояснює свій вибір;</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роль ілюстрації як джерела розуміння тексту.</w:t>
            </w:r>
          </w:p>
        </w:tc>
        <w:tc>
          <w:tcPr>
            <w:tcW w:w="4786" w:type="dxa"/>
          </w:tcPr>
          <w:p w:rsidR="00410793" w:rsidRPr="00826331" w:rsidRDefault="00410793" w:rsidP="00410793">
            <w:pPr>
              <w:pStyle w:val="a9"/>
              <w:ind w:left="0"/>
              <w:rPr>
                <w:sz w:val="28"/>
                <w:szCs w:val="28"/>
              </w:rPr>
            </w:pPr>
            <w:r w:rsidRPr="00826331">
              <w:rPr>
                <w:sz w:val="28"/>
                <w:szCs w:val="28"/>
              </w:rPr>
              <w:t>Сприймання, аналіз, інтерпретація, рефлексія різних видів медіа-продукції: візуальної (текст, малюнок, фотографія);</w:t>
            </w:r>
          </w:p>
          <w:p w:rsidR="00410793" w:rsidRPr="00826331" w:rsidRDefault="00410793" w:rsidP="00410793">
            <w:pPr>
              <w:pStyle w:val="a9"/>
              <w:ind w:left="0"/>
              <w:rPr>
                <w:sz w:val="28"/>
                <w:szCs w:val="28"/>
              </w:rPr>
            </w:pPr>
            <w:r w:rsidRPr="00826331">
              <w:rPr>
                <w:sz w:val="28"/>
                <w:szCs w:val="28"/>
              </w:rPr>
              <w:t>аудіальної (музика, радіо) ; аудіовізуальні (ТБ, кіно, анімація Інтернет, гаджети);</w:t>
            </w:r>
          </w:p>
          <w:p w:rsidR="00410793" w:rsidRPr="00826331" w:rsidRDefault="00410793" w:rsidP="00410793">
            <w:pPr>
              <w:pStyle w:val="a9"/>
              <w:ind w:left="0"/>
              <w:rPr>
                <w:sz w:val="28"/>
                <w:szCs w:val="28"/>
              </w:rPr>
            </w:pPr>
            <w:r w:rsidRPr="00826331">
              <w:rPr>
                <w:sz w:val="28"/>
                <w:szCs w:val="28"/>
              </w:rPr>
              <w:t xml:space="preserve">практичні роботи з ілюстрування медіатекстів; створення медіапродуктів до важливих дат і подій (в країні, в родині, класі).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Рольові ігри: диктор, журналіст, розповсюджувач візуальної інформації.</w:t>
            </w:r>
          </w:p>
        </w:tc>
      </w:tr>
      <w:tr w:rsidR="00410793" w:rsidRPr="009F7F9E" w:rsidTr="00410793">
        <w:trPr>
          <w:trHeight w:val="527"/>
        </w:trPr>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Перетворюємо та інсценізуємо прочитане; створюємо власні тексти</w:t>
            </w:r>
          </w:p>
        </w:tc>
      </w:tr>
      <w:tr w:rsidR="00410793" w:rsidRPr="009F7F9E" w:rsidTr="00410793">
        <w:trPr>
          <w:trHeight w:val="527"/>
        </w:trPr>
        <w:tc>
          <w:tcPr>
            <w:tcW w:w="4785" w:type="dxa"/>
          </w:tcPr>
          <w:p w:rsidR="00410793" w:rsidRPr="00826331" w:rsidRDefault="00410793" w:rsidP="00410793">
            <w:pPr>
              <w:pStyle w:val="a9"/>
              <w:ind w:left="0"/>
              <w:rPr>
                <w:sz w:val="28"/>
                <w:szCs w:val="28"/>
              </w:rPr>
            </w:pPr>
            <w:r w:rsidRPr="00826331">
              <w:rPr>
                <w:i/>
                <w:sz w:val="28"/>
                <w:szCs w:val="28"/>
              </w:rPr>
              <w:t>придумує</w:t>
            </w:r>
            <w:r w:rsidRPr="00826331">
              <w:rPr>
                <w:sz w:val="28"/>
                <w:szCs w:val="28"/>
              </w:rPr>
              <w:t xml:space="preserve"> словесну картину за прочитаним твором;</w:t>
            </w:r>
          </w:p>
          <w:p w:rsidR="00410793" w:rsidRPr="00826331" w:rsidRDefault="00410793" w:rsidP="00410793">
            <w:pPr>
              <w:pStyle w:val="a9"/>
              <w:ind w:left="0"/>
              <w:rPr>
                <w:sz w:val="28"/>
                <w:szCs w:val="28"/>
              </w:rPr>
            </w:pPr>
            <w:r w:rsidRPr="00826331">
              <w:rPr>
                <w:i/>
                <w:sz w:val="28"/>
                <w:szCs w:val="28"/>
              </w:rPr>
              <w:t>виразно виражає</w:t>
            </w:r>
            <w:r w:rsidRPr="00826331">
              <w:rPr>
                <w:sz w:val="28"/>
                <w:szCs w:val="28"/>
              </w:rPr>
              <w:t xml:space="preserve"> себе у групових і колективних інсценізаціях прочитаного;</w:t>
            </w:r>
          </w:p>
          <w:p w:rsidR="00410793" w:rsidRPr="00826331" w:rsidRDefault="00410793" w:rsidP="00410793">
            <w:pPr>
              <w:pStyle w:val="a9"/>
              <w:ind w:left="0"/>
              <w:rPr>
                <w:sz w:val="28"/>
                <w:szCs w:val="28"/>
              </w:rPr>
            </w:pPr>
            <w:r w:rsidRPr="00826331">
              <w:rPr>
                <w:i/>
                <w:sz w:val="28"/>
                <w:szCs w:val="28"/>
              </w:rPr>
              <w:t xml:space="preserve">доповнює </w:t>
            </w:r>
            <w:r w:rsidRPr="00826331">
              <w:rPr>
                <w:sz w:val="28"/>
                <w:szCs w:val="28"/>
              </w:rPr>
              <w:t>тексти (за орієнтирами вчителя);</w:t>
            </w:r>
          </w:p>
          <w:p w:rsidR="00410793" w:rsidRPr="00826331" w:rsidRDefault="00410793" w:rsidP="00410793">
            <w:pPr>
              <w:pStyle w:val="a9"/>
              <w:ind w:left="0"/>
              <w:rPr>
                <w:sz w:val="28"/>
                <w:szCs w:val="28"/>
              </w:rPr>
            </w:pPr>
            <w:r w:rsidRPr="00826331">
              <w:rPr>
                <w:i/>
                <w:sz w:val="28"/>
                <w:szCs w:val="28"/>
              </w:rPr>
              <w:t xml:space="preserve">продовжує </w:t>
            </w:r>
            <w:r w:rsidRPr="00826331">
              <w:rPr>
                <w:sz w:val="28"/>
                <w:szCs w:val="28"/>
              </w:rPr>
              <w:t>діалог;</w:t>
            </w:r>
          </w:p>
          <w:p w:rsidR="00410793" w:rsidRPr="00826331" w:rsidRDefault="00410793" w:rsidP="00410793">
            <w:pPr>
              <w:pStyle w:val="a9"/>
              <w:ind w:left="0"/>
              <w:rPr>
                <w:sz w:val="28"/>
                <w:szCs w:val="28"/>
              </w:rPr>
            </w:pPr>
            <w:r w:rsidRPr="00826331">
              <w:rPr>
                <w:i/>
                <w:sz w:val="28"/>
                <w:szCs w:val="28"/>
              </w:rPr>
              <w:t xml:space="preserve">придумує </w:t>
            </w:r>
            <w:r w:rsidRPr="00826331">
              <w:rPr>
                <w:sz w:val="28"/>
                <w:szCs w:val="28"/>
              </w:rPr>
              <w:t>текст за аналогією до прочитаного;</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творчо переказує</w:t>
            </w:r>
            <w:r w:rsidRPr="00826331">
              <w:rPr>
                <w:rFonts w:ascii="Times New Roman" w:hAnsi="Times New Roman"/>
                <w:sz w:val="28"/>
                <w:szCs w:val="28"/>
                <w:lang w:val="uk-UA"/>
              </w:rPr>
              <w:t xml:space="preserve"> прочитане.</w:t>
            </w:r>
          </w:p>
        </w:tc>
        <w:tc>
          <w:tcPr>
            <w:tcW w:w="4786" w:type="dxa"/>
          </w:tcPr>
          <w:p w:rsidR="00410793" w:rsidRPr="00826331" w:rsidRDefault="00410793" w:rsidP="00410793">
            <w:pPr>
              <w:pStyle w:val="a9"/>
              <w:ind w:left="0"/>
              <w:rPr>
                <w:sz w:val="28"/>
                <w:szCs w:val="28"/>
              </w:rPr>
            </w:pPr>
            <w:r w:rsidRPr="00826331">
              <w:rPr>
                <w:sz w:val="28"/>
                <w:szCs w:val="28"/>
              </w:rPr>
              <w:t>Завдання на розвиток уяви в зв’язку з прочитаним, власними спостереженнями; вправи на комбінування, акцентування якоїсь виразної, незвичайної ознаки; заохочення до відкриття невидимих і непочутих у процесі читання дійств;</w:t>
            </w:r>
          </w:p>
          <w:p w:rsidR="00410793" w:rsidRPr="00826331" w:rsidRDefault="00410793" w:rsidP="00410793">
            <w:pPr>
              <w:pStyle w:val="a9"/>
              <w:ind w:left="0"/>
              <w:rPr>
                <w:sz w:val="28"/>
                <w:szCs w:val="28"/>
              </w:rPr>
            </w:pPr>
            <w:r w:rsidRPr="00826331">
              <w:rPr>
                <w:sz w:val="28"/>
                <w:szCs w:val="28"/>
              </w:rPr>
              <w:t>Інтерпретація ілюстрацій до текстів;</w:t>
            </w:r>
          </w:p>
          <w:p w:rsidR="00410793" w:rsidRPr="00826331" w:rsidRDefault="00410793" w:rsidP="00410793">
            <w:pPr>
              <w:pStyle w:val="a9"/>
              <w:ind w:left="0"/>
              <w:rPr>
                <w:sz w:val="28"/>
                <w:szCs w:val="28"/>
              </w:rPr>
            </w:pPr>
            <w:r w:rsidRPr="00826331">
              <w:rPr>
                <w:sz w:val="28"/>
                <w:szCs w:val="28"/>
              </w:rPr>
              <w:t>придумування словесних картин;</w:t>
            </w:r>
          </w:p>
          <w:p w:rsidR="00410793" w:rsidRPr="00826331" w:rsidRDefault="00410793" w:rsidP="00410793">
            <w:pPr>
              <w:pStyle w:val="a9"/>
              <w:ind w:left="0"/>
              <w:rPr>
                <w:sz w:val="28"/>
                <w:szCs w:val="28"/>
              </w:rPr>
            </w:pPr>
            <w:r w:rsidRPr="00826331">
              <w:rPr>
                <w:sz w:val="28"/>
                <w:szCs w:val="28"/>
              </w:rPr>
              <w:t>аналіз тексту (абзацу) з метою його доповнення, розширення (з допомогою вчителя); пошуку незвичних образів, слів; висловів; створення ситуацій вибору учнями творчих завдань за темою уроку.</w:t>
            </w:r>
          </w:p>
          <w:p w:rsidR="00410793" w:rsidRPr="00826331" w:rsidRDefault="00410793" w:rsidP="00410793">
            <w:pPr>
              <w:pStyle w:val="a9"/>
              <w:ind w:left="0"/>
              <w:rPr>
                <w:sz w:val="28"/>
                <w:szCs w:val="28"/>
              </w:rPr>
            </w:pPr>
            <w:r w:rsidRPr="00826331">
              <w:rPr>
                <w:sz w:val="28"/>
                <w:szCs w:val="28"/>
              </w:rPr>
              <w:t>Індивідуальне і колективне складання нових кінцівок прочитаних казок, оповідань; знаходження рим у віршах, придумування ланцюжків римованих слів; створення творчих переказів і творів за аналогією; складання розповідей від імені одного з персонажів; практичне засвоєння (у співпраці з вчителем) прийомів складання казок, загадок, лічилок; (ігрові ситуації за прочитаним; «Живі» картини, сценки, інсценізація текстів); виконання творчих завдань на основі сприймання різних творів мистецтва (з допомогою вчителя).</w:t>
            </w:r>
          </w:p>
        </w:tc>
      </w:tr>
    </w:tbl>
    <w:p w:rsidR="00410793" w:rsidRPr="00826331" w:rsidRDefault="00410793" w:rsidP="00410793">
      <w:pPr>
        <w:ind w:firstLine="709"/>
        <w:jc w:val="both"/>
        <w:rPr>
          <w:rFonts w:ascii="Times New Roman" w:hAnsi="Times New Roman"/>
          <w:sz w:val="28"/>
          <w:szCs w:val="28"/>
          <w:lang w:val="uk-UA"/>
        </w:rPr>
      </w:pPr>
    </w:p>
    <w:p w:rsidR="00410793" w:rsidRPr="00826331" w:rsidRDefault="00410793" w:rsidP="00410793">
      <w:pPr>
        <w:ind w:firstLine="709"/>
        <w:jc w:val="center"/>
        <w:rPr>
          <w:rFonts w:ascii="Times New Roman" w:hAnsi="Times New Roman"/>
          <w:b/>
          <w:sz w:val="28"/>
          <w:szCs w:val="28"/>
          <w:lang w:val="uk-UA"/>
        </w:rPr>
      </w:pPr>
      <w:r w:rsidRPr="00826331">
        <w:rPr>
          <w:rFonts w:ascii="Times New Roman" w:hAnsi="Times New Roman"/>
          <w:b/>
          <w:sz w:val="28"/>
          <w:szCs w:val="28"/>
          <w:lang w:val="uk-UA"/>
        </w:rPr>
        <w:t>4 клас</w:t>
      </w:r>
    </w:p>
    <w:p w:rsidR="00410793" w:rsidRPr="00826331" w:rsidRDefault="00410793" w:rsidP="00410793">
      <w:pPr>
        <w:ind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410793" w:rsidRPr="00826331" w:rsidTr="00410793">
        <w:tc>
          <w:tcPr>
            <w:tcW w:w="4785"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Очікувані результати навчання здобувачів освіти</w:t>
            </w:r>
          </w:p>
        </w:tc>
        <w:tc>
          <w:tcPr>
            <w:tcW w:w="4786"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826331" w:rsidTr="00410793">
        <w:tc>
          <w:tcPr>
            <w:tcW w:w="9571" w:type="dxa"/>
            <w:gridSpan w:val="2"/>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Пізнаємо простір дитячого читання</w:t>
            </w:r>
          </w:p>
        </w:tc>
      </w:tr>
      <w:tr w:rsidR="00410793" w:rsidRPr="009F7F9E" w:rsidTr="00410793">
        <w:tc>
          <w:tcPr>
            <w:tcW w:w="4785" w:type="dxa"/>
          </w:tcPr>
          <w:p w:rsidR="00410793" w:rsidRPr="00826331" w:rsidRDefault="00410793" w:rsidP="00410793">
            <w:pPr>
              <w:pStyle w:val="a9"/>
              <w:ind w:left="0"/>
              <w:rPr>
                <w:sz w:val="28"/>
                <w:szCs w:val="28"/>
              </w:rPr>
            </w:pPr>
            <w:r w:rsidRPr="00826331">
              <w:rPr>
                <w:i/>
                <w:sz w:val="28"/>
                <w:szCs w:val="28"/>
              </w:rPr>
              <w:t xml:space="preserve">пояснює, </w:t>
            </w:r>
            <w:r w:rsidRPr="00826331">
              <w:rPr>
                <w:sz w:val="28"/>
                <w:szCs w:val="28"/>
              </w:rPr>
              <w:t>з яких джерел складається простір його читання;</w:t>
            </w:r>
          </w:p>
          <w:p w:rsidR="00410793" w:rsidRPr="00826331" w:rsidRDefault="00410793" w:rsidP="00410793">
            <w:pPr>
              <w:pStyle w:val="a9"/>
              <w:ind w:left="0"/>
              <w:rPr>
                <w:sz w:val="28"/>
                <w:szCs w:val="28"/>
              </w:rPr>
            </w:pPr>
            <w:r w:rsidRPr="00826331">
              <w:rPr>
                <w:i/>
                <w:sz w:val="28"/>
                <w:szCs w:val="28"/>
              </w:rPr>
              <w:t xml:space="preserve">розрізняє </w:t>
            </w:r>
            <w:r w:rsidRPr="00826331">
              <w:rPr>
                <w:sz w:val="28"/>
                <w:szCs w:val="28"/>
              </w:rPr>
              <w:t>твори усної народної творчості і авторські наводить приклади;</w:t>
            </w:r>
          </w:p>
          <w:p w:rsidR="00410793" w:rsidRPr="00826331" w:rsidRDefault="00410793" w:rsidP="00410793">
            <w:pPr>
              <w:pStyle w:val="a9"/>
              <w:ind w:left="0"/>
              <w:rPr>
                <w:sz w:val="28"/>
                <w:szCs w:val="28"/>
              </w:rPr>
            </w:pPr>
            <w:r w:rsidRPr="00826331">
              <w:rPr>
                <w:i/>
                <w:sz w:val="28"/>
                <w:szCs w:val="28"/>
              </w:rPr>
              <w:t xml:space="preserve">називає </w:t>
            </w:r>
            <w:r w:rsidRPr="00826331">
              <w:rPr>
                <w:sz w:val="28"/>
                <w:szCs w:val="28"/>
              </w:rPr>
              <w:t>імена і прізвища відомих українських письменників, з творами яких неодноразово зустрічався на уроках;</w:t>
            </w:r>
          </w:p>
          <w:p w:rsidR="00410793" w:rsidRPr="00826331" w:rsidRDefault="00410793" w:rsidP="00410793">
            <w:pPr>
              <w:pStyle w:val="a9"/>
              <w:tabs>
                <w:tab w:val="left" w:pos="426"/>
              </w:tabs>
              <w:ind w:left="0"/>
              <w:rPr>
                <w:sz w:val="28"/>
                <w:szCs w:val="28"/>
              </w:rPr>
            </w:pPr>
            <w:r w:rsidRPr="00826331">
              <w:rPr>
                <w:i/>
                <w:sz w:val="28"/>
                <w:szCs w:val="28"/>
              </w:rPr>
              <w:t xml:space="preserve">знає назви, сюжети </w:t>
            </w:r>
            <w:r w:rsidRPr="00826331">
              <w:rPr>
                <w:sz w:val="28"/>
                <w:szCs w:val="28"/>
              </w:rPr>
              <w:t>кількох фольклорних і літературних творів</w:t>
            </w:r>
            <w:r w:rsidRPr="00826331">
              <w:rPr>
                <w:i/>
                <w:sz w:val="28"/>
                <w:szCs w:val="28"/>
              </w:rPr>
              <w:t>;</w:t>
            </w:r>
          </w:p>
          <w:p w:rsidR="00410793" w:rsidRPr="00826331" w:rsidRDefault="00410793" w:rsidP="00410793">
            <w:pPr>
              <w:pStyle w:val="a9"/>
              <w:ind w:left="0"/>
              <w:rPr>
                <w:sz w:val="28"/>
                <w:szCs w:val="28"/>
              </w:rPr>
            </w:pPr>
            <w:r w:rsidRPr="00826331">
              <w:rPr>
                <w:i/>
                <w:sz w:val="28"/>
                <w:szCs w:val="28"/>
              </w:rPr>
              <w:t>знає</w:t>
            </w:r>
            <w:r w:rsidRPr="00826331">
              <w:rPr>
                <w:sz w:val="28"/>
                <w:szCs w:val="28"/>
              </w:rPr>
              <w:t xml:space="preserve"> </w:t>
            </w:r>
            <w:r w:rsidRPr="00826331">
              <w:rPr>
                <w:i/>
                <w:sz w:val="28"/>
                <w:szCs w:val="28"/>
              </w:rPr>
              <w:t>напам'ять</w:t>
            </w:r>
            <w:r w:rsidRPr="00826331">
              <w:rPr>
                <w:sz w:val="28"/>
                <w:szCs w:val="28"/>
              </w:rPr>
              <w:t xml:space="preserve"> 5-6 віршів, кілька прислів’їв, скоромовок, загадок;</w:t>
            </w:r>
            <w:r w:rsidRPr="00826331">
              <w:rPr>
                <w:i/>
                <w:sz w:val="28"/>
                <w:szCs w:val="28"/>
              </w:rPr>
              <w:t xml:space="preserve"> пояснює </w:t>
            </w:r>
            <w:r w:rsidRPr="00826331">
              <w:rPr>
                <w:sz w:val="28"/>
                <w:szCs w:val="28"/>
              </w:rPr>
              <w:t>цінність книг, читання,   бібліотек;</w:t>
            </w:r>
          </w:p>
          <w:p w:rsidR="00410793" w:rsidRPr="00826331" w:rsidRDefault="00410793" w:rsidP="00410793">
            <w:pPr>
              <w:pStyle w:val="a9"/>
              <w:ind w:left="0"/>
              <w:rPr>
                <w:sz w:val="28"/>
                <w:szCs w:val="28"/>
              </w:rPr>
            </w:pPr>
            <w:r w:rsidRPr="00826331">
              <w:rPr>
                <w:i/>
                <w:sz w:val="28"/>
                <w:szCs w:val="28"/>
              </w:rPr>
              <w:t xml:space="preserve">розповідає </w:t>
            </w:r>
            <w:r w:rsidRPr="00826331">
              <w:rPr>
                <w:sz w:val="28"/>
                <w:szCs w:val="28"/>
              </w:rPr>
              <w:t>про свої читацькі уподобання; знає, яким чином можна задовольнити потреби у знаходженні нової інформації.</w:t>
            </w:r>
          </w:p>
          <w:p w:rsidR="00410793" w:rsidRPr="00826331" w:rsidRDefault="00410793" w:rsidP="00410793">
            <w:pPr>
              <w:jc w:val="both"/>
              <w:rPr>
                <w:rFonts w:ascii="Times New Roman" w:hAnsi="Times New Roman"/>
                <w:sz w:val="28"/>
                <w:szCs w:val="28"/>
                <w:lang w:val="uk-UA"/>
              </w:rPr>
            </w:pPr>
          </w:p>
        </w:tc>
        <w:tc>
          <w:tcPr>
            <w:tcW w:w="4786" w:type="dxa"/>
          </w:tcPr>
          <w:p w:rsidR="00410793" w:rsidRPr="00826331" w:rsidRDefault="00410793" w:rsidP="00410793">
            <w:pPr>
              <w:pStyle w:val="a9"/>
              <w:ind w:left="0"/>
              <w:rPr>
                <w:sz w:val="28"/>
                <w:szCs w:val="28"/>
              </w:rPr>
            </w:pPr>
            <w:r w:rsidRPr="00826331">
              <w:rPr>
                <w:sz w:val="28"/>
                <w:szCs w:val="28"/>
              </w:rPr>
              <w:t>Жанрове і авторське розмаїття навчального матеріалу, з яким учні ознайомлюються на уроках літературного читання, самостійного читання відповідно до індивідуальних інтересів і можливостей доступу до джерел інформації:</w:t>
            </w:r>
            <w:r w:rsidRPr="00826331">
              <w:rPr>
                <w:i/>
                <w:sz w:val="28"/>
                <w:szCs w:val="28"/>
              </w:rPr>
              <w:t xml:space="preserve"> </w:t>
            </w:r>
          </w:p>
          <w:p w:rsidR="00410793" w:rsidRPr="00826331" w:rsidRDefault="00410793" w:rsidP="00636437">
            <w:pPr>
              <w:pStyle w:val="a9"/>
              <w:widowControl/>
              <w:numPr>
                <w:ilvl w:val="0"/>
                <w:numId w:val="3"/>
              </w:numPr>
              <w:autoSpaceDE/>
              <w:autoSpaceDN/>
              <w:ind w:left="0" w:firstLine="0"/>
              <w:contextualSpacing/>
              <w:jc w:val="left"/>
              <w:rPr>
                <w:sz w:val="28"/>
                <w:szCs w:val="28"/>
              </w:rPr>
            </w:pPr>
            <w:r w:rsidRPr="00826331">
              <w:rPr>
                <w:i/>
                <w:sz w:val="28"/>
                <w:szCs w:val="28"/>
              </w:rPr>
              <w:t xml:space="preserve">усна народна творчість </w:t>
            </w:r>
            <w:r w:rsidRPr="00826331">
              <w:rPr>
                <w:sz w:val="28"/>
                <w:szCs w:val="28"/>
              </w:rPr>
              <w:t>(малі фольклорні форми; прислів’я, приказки, усмішки, притчі; героїко-фантастичні і соціально-побутові казки; пісні; міфи про створення світу і людей);</w:t>
            </w:r>
          </w:p>
          <w:p w:rsidR="00410793" w:rsidRPr="00826331" w:rsidRDefault="00410793" w:rsidP="00636437">
            <w:pPr>
              <w:pStyle w:val="a9"/>
              <w:widowControl/>
              <w:numPr>
                <w:ilvl w:val="0"/>
                <w:numId w:val="3"/>
              </w:numPr>
              <w:autoSpaceDE/>
              <w:autoSpaceDN/>
              <w:ind w:left="0" w:firstLine="0"/>
              <w:contextualSpacing/>
              <w:jc w:val="left"/>
              <w:rPr>
                <w:sz w:val="28"/>
                <w:szCs w:val="28"/>
              </w:rPr>
            </w:pPr>
            <w:r w:rsidRPr="00826331">
              <w:rPr>
                <w:i/>
                <w:sz w:val="28"/>
                <w:szCs w:val="28"/>
              </w:rPr>
              <w:t xml:space="preserve">художні твори </w:t>
            </w:r>
            <w:r w:rsidRPr="00826331">
              <w:rPr>
                <w:sz w:val="28"/>
                <w:szCs w:val="28"/>
              </w:rPr>
              <w:t>письменників-класиків, відомих українських і зарубіжних письменників;</w:t>
            </w:r>
          </w:p>
          <w:p w:rsidR="00410793" w:rsidRPr="00826331" w:rsidRDefault="00410793" w:rsidP="00636437">
            <w:pPr>
              <w:pStyle w:val="a9"/>
              <w:widowControl/>
              <w:numPr>
                <w:ilvl w:val="0"/>
                <w:numId w:val="3"/>
              </w:numPr>
              <w:autoSpaceDE/>
              <w:autoSpaceDN/>
              <w:ind w:left="0" w:firstLine="0"/>
              <w:contextualSpacing/>
              <w:jc w:val="left"/>
              <w:rPr>
                <w:sz w:val="28"/>
                <w:szCs w:val="28"/>
              </w:rPr>
            </w:pPr>
            <w:r w:rsidRPr="00826331">
              <w:rPr>
                <w:i/>
                <w:sz w:val="28"/>
                <w:szCs w:val="28"/>
              </w:rPr>
              <w:t>поезія</w:t>
            </w:r>
            <w:r w:rsidRPr="00826331">
              <w:rPr>
                <w:sz w:val="28"/>
                <w:szCs w:val="28"/>
              </w:rPr>
              <w:t xml:space="preserve"> (вірші пейзажні, ліричні, сюжетні, фантастичні, гумористичні; вірші-загадки, скоромовки, акровірші);</w:t>
            </w:r>
          </w:p>
          <w:p w:rsidR="00410793" w:rsidRPr="00826331" w:rsidRDefault="00410793" w:rsidP="00636437">
            <w:pPr>
              <w:pStyle w:val="a9"/>
              <w:widowControl/>
              <w:numPr>
                <w:ilvl w:val="0"/>
                <w:numId w:val="3"/>
              </w:numPr>
              <w:autoSpaceDE/>
              <w:autoSpaceDN/>
              <w:ind w:left="0" w:firstLine="0"/>
              <w:contextualSpacing/>
              <w:jc w:val="left"/>
              <w:rPr>
                <w:sz w:val="28"/>
                <w:szCs w:val="28"/>
              </w:rPr>
            </w:pPr>
            <w:r w:rsidRPr="00826331">
              <w:rPr>
                <w:i/>
                <w:sz w:val="28"/>
                <w:szCs w:val="28"/>
              </w:rPr>
              <w:t xml:space="preserve">проза </w:t>
            </w:r>
            <w:r w:rsidRPr="00826331">
              <w:rPr>
                <w:sz w:val="28"/>
                <w:szCs w:val="28"/>
              </w:rPr>
              <w:t>(оповідання, уривки з повістей, автобіографічних творів, спогадів; легенди; п’єси);</w:t>
            </w:r>
          </w:p>
          <w:p w:rsidR="00410793" w:rsidRPr="00826331" w:rsidRDefault="00410793" w:rsidP="00636437">
            <w:pPr>
              <w:pStyle w:val="a9"/>
              <w:widowControl/>
              <w:numPr>
                <w:ilvl w:val="0"/>
                <w:numId w:val="3"/>
              </w:numPr>
              <w:autoSpaceDE/>
              <w:autoSpaceDN/>
              <w:ind w:left="0" w:firstLine="0"/>
              <w:contextualSpacing/>
              <w:jc w:val="left"/>
              <w:rPr>
                <w:i/>
                <w:sz w:val="28"/>
                <w:szCs w:val="28"/>
              </w:rPr>
            </w:pPr>
            <w:r w:rsidRPr="00826331">
              <w:rPr>
                <w:i/>
                <w:sz w:val="28"/>
                <w:szCs w:val="28"/>
              </w:rPr>
              <w:t xml:space="preserve">байки </w:t>
            </w:r>
            <w:r w:rsidRPr="00826331">
              <w:rPr>
                <w:sz w:val="28"/>
                <w:szCs w:val="28"/>
              </w:rPr>
              <w:t>(вірші і проза);</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Науково-художня, науково-популярна літературна з різних джерел, навчальні тексти;тексти із ЗМІ.</w:t>
            </w:r>
          </w:p>
          <w:p w:rsidR="00410793" w:rsidRPr="00826331" w:rsidRDefault="00410793" w:rsidP="00410793">
            <w:pPr>
              <w:pStyle w:val="a9"/>
              <w:ind w:left="0"/>
              <w:rPr>
                <w:i/>
                <w:sz w:val="28"/>
                <w:szCs w:val="28"/>
              </w:rPr>
            </w:pPr>
            <w:r w:rsidRPr="00826331">
              <w:rPr>
                <w:i/>
                <w:sz w:val="28"/>
                <w:szCs w:val="28"/>
              </w:rPr>
              <w:t>Тематика дитячого читання: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світ думок, почуттів, прагнень дітей; родинні стосунки; ставлення людей до рідної землі, рідної мови; пошанування праці; події  життя української діаспори; події минулого і сучасного; життя видатних людей, винаходи, фантазії, пригоди, фантастика; бібліотеки, музеї тощо.</w:t>
            </w: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Розвиваємо навичку читання, оволодіваємо прийомами розуміння прочитаного</w:t>
            </w:r>
          </w:p>
        </w:tc>
      </w:tr>
      <w:tr w:rsidR="00410793" w:rsidRPr="009F7F9E" w:rsidTr="00410793">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володіє повноцінною навичкою читання вголос і мовчки </w:t>
            </w:r>
            <w:r w:rsidRPr="00826331">
              <w:rPr>
                <w:rFonts w:ascii="Times New Roman" w:hAnsi="Times New Roman"/>
                <w:sz w:val="28"/>
                <w:szCs w:val="28"/>
                <w:lang w:val="uk-UA"/>
              </w:rPr>
              <w:t>текстів різних видів як загальнопредметним умінням;</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усвідомлює</w:t>
            </w:r>
            <w:r w:rsidRPr="00826331">
              <w:rPr>
                <w:rFonts w:ascii="Times New Roman" w:hAnsi="Times New Roman"/>
                <w:sz w:val="28"/>
                <w:szCs w:val="28"/>
                <w:lang w:val="uk-UA"/>
              </w:rPr>
              <w:t xml:space="preserve"> важливість уміння вправно читати для успішного навчання тепер і в майбутньому;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застосовує</w:t>
            </w:r>
            <w:r w:rsidRPr="00826331">
              <w:rPr>
                <w:rFonts w:ascii="Times New Roman" w:hAnsi="Times New Roman"/>
                <w:sz w:val="28"/>
                <w:szCs w:val="28"/>
                <w:lang w:val="uk-UA"/>
              </w:rPr>
              <w:t xml:space="preserve"> прийоми виразного читання та декламування напам’ять (для художніх текстів);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виділяє</w:t>
            </w:r>
            <w:r w:rsidRPr="00826331">
              <w:rPr>
                <w:rFonts w:ascii="Times New Roman" w:hAnsi="Times New Roman"/>
                <w:sz w:val="28"/>
                <w:szCs w:val="28"/>
                <w:lang w:val="uk-UA"/>
              </w:rPr>
              <w:t xml:space="preserve"> у тексті і пояснює значення незнайомих слів, висловів, термінів;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й усвідомлено застосовує</w:t>
            </w:r>
            <w:r w:rsidRPr="00826331">
              <w:rPr>
                <w:rFonts w:ascii="Times New Roman" w:hAnsi="Times New Roman"/>
                <w:sz w:val="28"/>
                <w:szCs w:val="28"/>
                <w:lang w:val="uk-UA"/>
              </w:rPr>
              <w:t xml:space="preserve"> різні види читання під час опрацювання змісту текстів різних видів;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здійснює </w:t>
            </w:r>
            <w:r w:rsidRPr="00826331">
              <w:rPr>
                <w:rFonts w:ascii="Times New Roman" w:hAnsi="Times New Roman"/>
                <w:sz w:val="28"/>
                <w:szCs w:val="28"/>
                <w:lang w:val="uk-UA"/>
              </w:rPr>
              <w:t xml:space="preserve">самоконтроль, самооцінку якості свого читання і розуміння змісту; за потреби </w:t>
            </w:r>
            <w:r w:rsidRPr="00826331">
              <w:rPr>
                <w:rFonts w:ascii="Times New Roman" w:hAnsi="Times New Roman"/>
                <w:i/>
                <w:sz w:val="28"/>
                <w:szCs w:val="28"/>
                <w:lang w:val="uk-UA"/>
              </w:rPr>
              <w:t xml:space="preserve">застосовує </w:t>
            </w:r>
            <w:r w:rsidRPr="00826331">
              <w:rPr>
                <w:rFonts w:ascii="Times New Roman" w:hAnsi="Times New Roman"/>
                <w:sz w:val="28"/>
                <w:szCs w:val="28"/>
                <w:lang w:val="uk-UA"/>
              </w:rPr>
              <w:t>прийом перечитування тексту чи окремих частин, фрагментів.</w:t>
            </w:r>
          </w:p>
          <w:p w:rsidR="00410793" w:rsidRPr="00826331" w:rsidRDefault="00410793" w:rsidP="00410793">
            <w:pPr>
              <w:jc w:val="both"/>
              <w:rPr>
                <w:rFonts w:ascii="Times New Roman" w:hAnsi="Times New Roman"/>
                <w:sz w:val="28"/>
                <w:szCs w:val="28"/>
                <w:lang w:val="uk-UA"/>
              </w:rPr>
            </w:pP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Удосконалення прийомів смислової та технічної сторін навички читання вголос і мовчки: застосування прийомів розуміння змісту текстів різних видів; виконання вправ, завдань з розвитку технічної сторони навички; читання вголос правильно,   в індивідуальному темпі, з дотриманням основних норм орфоепії.</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Самостійний добір  і застосовування  під час читання вголос, декламації  прозових художніх (уривки), поетичних творів та інсценізації  відповідні мовленнєві та позамовні засоби виразності: тон, гучність, логічний наголос, темп, жести, міміка та ін. Передача з їх допомогою загального емоційного настрою змісту твору, зміну емоційного настрою персонажа, стану природи та ін.</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Пояснення значень незнайомих слів, висловів, термінів у текстах різних видів; користування виносками,  тлумачними словниками, довідниками, спираючись на контекст, а також шляхом добору контекстуальних синонімів.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Застосування різних видів читання: аналітичне/поглиблене, переглядове, вибіркове/пошукове – відповідно до мети читання (для всіх видів текстів).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здійснювати самоконтроль, самооцінку власної читацької діяльності. Застосування прийому перечитування з метою удосконалення, корекції техніки читання, повнішого розуміння змісту, пошуку відповідей на поставлені запитання.</w:t>
            </w: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Взаємодіємо усно за змістом прослуханого</w:t>
            </w:r>
          </w:p>
        </w:tc>
      </w:tr>
      <w:tr w:rsidR="00410793" w:rsidRPr="009F7F9E" w:rsidTr="00410793">
        <w:tc>
          <w:tcPr>
            <w:tcW w:w="4785" w:type="dxa"/>
          </w:tcPr>
          <w:p w:rsidR="00410793" w:rsidRPr="00826331" w:rsidRDefault="00410793" w:rsidP="00410793">
            <w:pPr>
              <w:jc w:val="both"/>
              <w:rPr>
                <w:rFonts w:ascii="Times New Roman" w:hAnsi="Times New Roman"/>
                <w:i/>
                <w:sz w:val="28"/>
                <w:szCs w:val="28"/>
                <w:lang w:val="uk-UA" w:eastAsia="ru-RU"/>
              </w:rPr>
            </w:pPr>
            <w:r w:rsidRPr="00826331">
              <w:rPr>
                <w:rFonts w:ascii="Times New Roman" w:hAnsi="Times New Roman"/>
                <w:i/>
                <w:sz w:val="28"/>
                <w:szCs w:val="28"/>
                <w:lang w:val="uk-UA"/>
              </w:rPr>
              <w:t>критично сприймає</w:t>
            </w:r>
            <w:r w:rsidRPr="00826331">
              <w:rPr>
                <w:rFonts w:ascii="Times New Roman" w:hAnsi="Times New Roman"/>
                <w:sz w:val="28"/>
                <w:szCs w:val="28"/>
                <w:lang w:val="uk-UA"/>
              </w:rPr>
              <w:t xml:space="preserve"> усну інформацію; </w:t>
            </w:r>
            <w:r w:rsidRPr="00826331">
              <w:rPr>
                <w:rFonts w:ascii="Times New Roman" w:hAnsi="Times New Roman"/>
                <w:i/>
                <w:sz w:val="28"/>
                <w:szCs w:val="28"/>
                <w:lang w:val="uk-UA"/>
              </w:rPr>
              <w:t>аналізує й</w:t>
            </w:r>
            <w:r w:rsidRPr="00826331">
              <w:rPr>
                <w:rFonts w:ascii="Times New Roman" w:hAnsi="Times New Roman"/>
                <w:sz w:val="28"/>
                <w:szCs w:val="28"/>
                <w:lang w:val="uk-UA"/>
              </w:rPr>
              <w:t xml:space="preserve"> </w:t>
            </w:r>
            <w:r w:rsidRPr="00826331">
              <w:rPr>
                <w:rFonts w:ascii="Times New Roman" w:hAnsi="Times New Roman"/>
                <w:i/>
                <w:sz w:val="28"/>
                <w:szCs w:val="28"/>
                <w:lang w:val="uk-UA" w:eastAsia="ru-RU"/>
              </w:rPr>
              <w:t xml:space="preserve">уточнює </w:t>
            </w:r>
            <w:r w:rsidRPr="00826331">
              <w:rPr>
                <w:rFonts w:ascii="Times New Roman" w:hAnsi="Times New Roman"/>
                <w:sz w:val="28"/>
                <w:szCs w:val="28"/>
                <w:lang w:val="uk-UA" w:eastAsia="ru-RU"/>
              </w:rPr>
              <w:t>її;</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сприймає і розуміє </w:t>
            </w:r>
            <w:r w:rsidRPr="00826331">
              <w:rPr>
                <w:rFonts w:ascii="Times New Roman" w:hAnsi="Times New Roman"/>
                <w:sz w:val="28"/>
                <w:szCs w:val="28"/>
                <w:lang w:val="uk-UA" w:eastAsia="ru-RU"/>
              </w:rPr>
              <w:t>художній, науково-художній текст;</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eastAsia="ru-RU"/>
              </w:rPr>
              <w:t>виконує</w:t>
            </w:r>
            <w:r w:rsidRPr="00826331">
              <w:rPr>
                <w:rFonts w:ascii="Times New Roman" w:hAnsi="Times New Roman"/>
                <w:sz w:val="28"/>
                <w:szCs w:val="28"/>
                <w:lang w:val="uk-UA" w:eastAsia="ru-RU"/>
              </w:rPr>
              <w:t xml:space="preserve"> усні інструкції і настанови вчителя щодо навчальних завдань;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відтворює </w:t>
            </w:r>
            <w:r w:rsidRPr="00826331">
              <w:rPr>
                <w:rFonts w:ascii="Times New Roman" w:hAnsi="Times New Roman"/>
                <w:sz w:val="28"/>
                <w:szCs w:val="28"/>
                <w:lang w:val="uk-UA" w:eastAsia="ru-RU"/>
              </w:rPr>
              <w:t>зміст усного повідомлення відповідно до мети;</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колективному обговоренні змісту почутого (</w:t>
            </w:r>
            <w:r w:rsidRPr="00826331">
              <w:rPr>
                <w:rFonts w:ascii="Times New Roman" w:hAnsi="Times New Roman"/>
                <w:i/>
                <w:sz w:val="28"/>
                <w:szCs w:val="28"/>
                <w:lang w:val="uk-UA"/>
              </w:rPr>
              <w:t>уважно слухає й розуміє</w:t>
            </w:r>
            <w:r w:rsidRPr="00826331">
              <w:rPr>
                <w:rFonts w:ascii="Times New Roman" w:hAnsi="Times New Roman"/>
                <w:sz w:val="28"/>
                <w:szCs w:val="28"/>
                <w:lang w:val="uk-UA"/>
              </w:rPr>
              <w:t xml:space="preserve"> запитання вчителя, думки, міркування однокласників, </w:t>
            </w:r>
            <w:r w:rsidRPr="00826331">
              <w:rPr>
                <w:rFonts w:ascii="Times New Roman" w:hAnsi="Times New Roman"/>
                <w:i/>
                <w:sz w:val="28"/>
                <w:szCs w:val="28"/>
                <w:lang w:val="uk-UA"/>
              </w:rPr>
              <w:t>аргументовано доповнює</w:t>
            </w:r>
            <w:r w:rsidRPr="00826331">
              <w:rPr>
                <w:rFonts w:ascii="Times New Roman" w:hAnsi="Times New Roman"/>
                <w:b/>
                <w:sz w:val="28"/>
                <w:szCs w:val="28"/>
                <w:lang w:val="uk-UA"/>
              </w:rPr>
              <w:t xml:space="preserve"> </w:t>
            </w:r>
            <w:r w:rsidRPr="00826331">
              <w:rPr>
                <w:rFonts w:ascii="Times New Roman" w:hAnsi="Times New Roman"/>
                <w:sz w:val="28"/>
                <w:szCs w:val="28"/>
                <w:lang w:val="uk-UA"/>
              </w:rPr>
              <w:t>їхні відповіді, обстоює власну позицію);</w:t>
            </w: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eastAsia="ru-RU"/>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власне ставлення, оцінні судження до усного повідомлення, змісту тексту; </w:t>
            </w: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думки, спираючись на власний досвід;</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позицію співрозмовника, погоджується з нею або заперечує її;</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власні погляди, підтверджує їх прикладами або власними спостереженнями, </w:t>
            </w:r>
            <w:r w:rsidRPr="00826331">
              <w:rPr>
                <w:rFonts w:ascii="Times New Roman" w:hAnsi="Times New Roman"/>
                <w:i/>
                <w:sz w:val="28"/>
                <w:szCs w:val="28"/>
                <w:lang w:val="uk-UA"/>
              </w:rPr>
              <w:t>враховує</w:t>
            </w:r>
            <w:r w:rsidRPr="00826331">
              <w:rPr>
                <w:rFonts w:ascii="Times New Roman" w:hAnsi="Times New Roman"/>
                <w:sz w:val="28"/>
                <w:szCs w:val="28"/>
                <w:lang w:val="uk-UA"/>
              </w:rPr>
              <w:t xml:space="preserve"> думки інших осіб;</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розігруванні діалогу, створенні діалогу на задану тему, за ілюстрацією, </w:t>
            </w:r>
            <w:r w:rsidRPr="00826331">
              <w:rPr>
                <w:rFonts w:ascii="Times New Roman" w:hAnsi="Times New Roman"/>
                <w:sz w:val="28"/>
                <w:szCs w:val="28"/>
                <w:lang w:val="uk-UA" w:eastAsia="ru-RU"/>
              </w:rPr>
              <w:t>використовуючи мовленнєві і позамовні засоби;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формулами мовленнєвого етикету; </w:t>
            </w:r>
            <w:r w:rsidRPr="00826331">
              <w:rPr>
                <w:rFonts w:ascii="Times New Roman" w:hAnsi="Times New Roman"/>
                <w:i/>
                <w:sz w:val="28"/>
                <w:szCs w:val="28"/>
                <w:lang w:val="uk-UA" w:eastAsia="ru-RU"/>
              </w:rPr>
              <w:t>дотримується</w:t>
            </w:r>
            <w:r w:rsidRPr="00826331">
              <w:rPr>
                <w:rFonts w:ascii="Times New Roman" w:hAnsi="Times New Roman"/>
                <w:sz w:val="28"/>
                <w:szCs w:val="28"/>
                <w:lang w:val="uk-UA" w:eastAsia="ru-RU"/>
              </w:rPr>
              <w:t xml:space="preserve"> </w:t>
            </w:r>
            <w:r w:rsidRPr="00826331">
              <w:rPr>
                <w:rFonts w:ascii="Times New Roman" w:hAnsi="Times New Roman"/>
                <w:sz w:val="28"/>
                <w:szCs w:val="28"/>
                <w:lang w:val="uk-UA"/>
              </w:rPr>
              <w:t xml:space="preserve">норм культури </w:t>
            </w:r>
            <w:r w:rsidRPr="00826331">
              <w:rPr>
                <w:rFonts w:ascii="Times New Roman" w:hAnsi="Times New Roman"/>
                <w:sz w:val="28"/>
                <w:szCs w:val="28"/>
                <w:lang w:val="uk-UA" w:eastAsia="ru-RU"/>
              </w:rPr>
              <w:t>спілкування</w:t>
            </w:r>
            <w:r w:rsidRPr="00826331">
              <w:rPr>
                <w:rFonts w:ascii="Times New Roman" w:hAnsi="Times New Roman"/>
                <w:sz w:val="28"/>
                <w:szCs w:val="28"/>
                <w:lang w:val="uk-UA"/>
              </w:rPr>
              <w:t xml:space="preserve"> під час дискусії</w:t>
            </w:r>
            <w:r w:rsidRPr="00826331">
              <w:rPr>
                <w:rFonts w:ascii="Times New Roman" w:hAnsi="Times New Roman"/>
                <w:sz w:val="28"/>
                <w:szCs w:val="28"/>
                <w:lang w:val="uk-UA" w:eastAsia="ru-RU"/>
              </w:rPr>
              <w:t>, найважливіших правил літературної вимови.</w:t>
            </w: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Сприймання-розуміння усної інформації.</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Аналіз та інтерпретація почутого.</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відтворювати зміст усного повідомлення;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колективне обговорення усної інформації, доповнення її, обґрунтування власної думки;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висловлювати оцінювальні судження:</w:t>
            </w:r>
          </w:p>
          <w:p w:rsidR="00410793" w:rsidRPr="00826331" w:rsidRDefault="00410793" w:rsidP="00410793">
            <w:pPr>
              <w:jc w:val="both"/>
              <w:rPr>
                <w:rFonts w:ascii="Times New Roman" w:hAnsi="Times New Roman"/>
                <w:sz w:val="28"/>
                <w:szCs w:val="28"/>
                <w:lang w:val="uk-UA" w:eastAsia="ru-RU"/>
              </w:rPr>
            </w:pPr>
            <w:r w:rsidRPr="00826331">
              <w:rPr>
                <w:rFonts w:ascii="Times New Roman" w:hAnsi="Times New Roman"/>
                <w:sz w:val="28"/>
                <w:szCs w:val="28"/>
                <w:lang w:val="uk-UA"/>
              </w:rPr>
              <w:t xml:space="preserve">− </w:t>
            </w:r>
            <w:r w:rsidRPr="00826331">
              <w:rPr>
                <w:rFonts w:ascii="Times New Roman" w:hAnsi="Times New Roman"/>
                <w:sz w:val="28"/>
                <w:szCs w:val="28"/>
                <w:lang w:val="uk-UA" w:eastAsia="ru-RU"/>
              </w:rPr>
              <w:t>висловлення власної думки про факти, події у сприйнятому на слух тексті;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висловлювати оцінні судження щодо змісту прослуханого тексту.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Практичне оволодіння діалогічною формою мовлення, етикетними нормами культури спілкування.</w:t>
            </w:r>
          </w:p>
          <w:p w:rsidR="00410793" w:rsidRPr="00826331" w:rsidRDefault="00410793" w:rsidP="00410793">
            <w:pPr>
              <w:jc w:val="both"/>
              <w:rPr>
                <w:rFonts w:ascii="Times New Roman" w:hAnsi="Times New Roman"/>
                <w:sz w:val="28"/>
                <w:szCs w:val="28"/>
                <w:lang w:val="uk-UA"/>
              </w:rPr>
            </w:pP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Досліджуємо і взаємодіємо з текстами різних видів</w:t>
            </w:r>
          </w:p>
        </w:tc>
      </w:tr>
      <w:tr w:rsidR="00410793" w:rsidRPr="009F7F9E" w:rsidTr="00410793">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повноцінно сприймає, практично розрізнює</w:t>
            </w:r>
            <w:r w:rsidRPr="00826331">
              <w:rPr>
                <w:rFonts w:ascii="Times New Roman" w:hAnsi="Times New Roman"/>
                <w:sz w:val="28"/>
                <w:szCs w:val="28"/>
                <w:lang w:val="uk-UA"/>
              </w:rPr>
              <w:t xml:space="preserve"> тексти різних видів;</w:t>
            </w:r>
            <w:r w:rsidRPr="00826331">
              <w:rPr>
                <w:rFonts w:ascii="Times New Roman" w:hAnsi="Times New Roman"/>
                <w:i/>
                <w:sz w:val="28"/>
                <w:szCs w:val="28"/>
                <w:lang w:val="uk-UA"/>
              </w:rPr>
              <w:t xml:space="preserve"> </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color w:val="00B050"/>
                <w:sz w:val="28"/>
                <w:szCs w:val="20"/>
                <w:lang w:val="uk-UA"/>
              </w:rPr>
            </w:pPr>
            <w:r w:rsidRPr="00826331">
              <w:rPr>
                <w:rFonts w:ascii="Times New Roman" w:hAnsi="Times New Roman"/>
                <w:i/>
                <w:sz w:val="28"/>
                <w:szCs w:val="20"/>
                <w:lang w:val="uk-UA"/>
              </w:rPr>
              <w:t xml:space="preserve">повноцінно розуміє </w:t>
            </w:r>
            <w:r w:rsidRPr="00826331">
              <w:rPr>
                <w:rFonts w:ascii="Times New Roman" w:hAnsi="Times New Roman"/>
                <w:sz w:val="28"/>
                <w:szCs w:val="20"/>
                <w:lang w:val="uk-UA"/>
              </w:rPr>
              <w:t>текст,</w:t>
            </w:r>
            <w:r w:rsidRPr="00826331">
              <w:rPr>
                <w:rFonts w:ascii="Times New Roman" w:hAnsi="Times New Roman"/>
                <w:i/>
                <w:sz w:val="28"/>
                <w:szCs w:val="20"/>
                <w:lang w:val="uk-UA"/>
              </w:rPr>
              <w:t xml:space="preserve"> пояснює, </w:t>
            </w:r>
            <w:r w:rsidRPr="00826331">
              <w:rPr>
                <w:rFonts w:ascii="Times New Roman" w:hAnsi="Times New Roman"/>
                <w:sz w:val="28"/>
                <w:szCs w:val="20"/>
                <w:lang w:val="uk-UA"/>
              </w:rPr>
              <w:t>який художній образ/образи створив письменник; що основне хотів передати;</w:t>
            </w:r>
            <w:r w:rsidRPr="00826331">
              <w:rPr>
                <w:rFonts w:ascii="Times New Roman" w:hAnsi="Times New Roman"/>
                <w:i/>
                <w:sz w:val="28"/>
                <w:szCs w:val="20"/>
                <w:lang w:val="uk-UA"/>
              </w:rPr>
              <w:t xml:space="preserve"> </w:t>
            </w: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 xml:space="preserve">визначає і характеризує </w:t>
            </w:r>
            <w:r w:rsidRPr="00826331">
              <w:rPr>
                <w:rFonts w:ascii="Times New Roman" w:hAnsi="Times New Roman"/>
                <w:sz w:val="28"/>
                <w:szCs w:val="20"/>
                <w:lang w:val="uk-UA"/>
              </w:rPr>
              <w:t>події, явища, мотиви вчинків дійових осіб;</w:t>
            </w: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 xml:space="preserve">установлює і пояснює </w:t>
            </w:r>
            <w:r w:rsidRPr="00826331">
              <w:rPr>
                <w:rFonts w:ascii="Times New Roman" w:hAnsi="Times New Roman"/>
                <w:sz w:val="28"/>
                <w:szCs w:val="20"/>
                <w:lang w:val="uk-UA"/>
              </w:rPr>
              <w:t>смислові зв’язки між частинами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складає план</w:t>
            </w:r>
            <w:r w:rsidRPr="00826331">
              <w:rPr>
                <w:rFonts w:ascii="Times New Roman" w:hAnsi="Times New Roman"/>
                <w:sz w:val="28"/>
                <w:szCs w:val="28"/>
                <w:lang w:val="uk-UA"/>
              </w:rPr>
              <w:t xml:space="preserve"> оповідання, казки, статті;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користується </w:t>
            </w:r>
            <w:r w:rsidRPr="00826331">
              <w:rPr>
                <w:rFonts w:ascii="Times New Roman" w:hAnsi="Times New Roman"/>
                <w:sz w:val="28"/>
                <w:szCs w:val="28"/>
                <w:lang w:val="uk-UA"/>
              </w:rPr>
              <w:t>планом для переказу твору;</w:t>
            </w: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знаходить</w:t>
            </w:r>
            <w:r w:rsidRPr="00826331">
              <w:rPr>
                <w:rFonts w:ascii="Times New Roman" w:hAnsi="Times New Roman"/>
                <w:sz w:val="28"/>
                <w:szCs w:val="20"/>
                <w:lang w:val="uk-UA"/>
              </w:rPr>
              <w:t xml:space="preserve"> </w:t>
            </w:r>
            <w:r w:rsidRPr="00826331">
              <w:rPr>
                <w:rFonts w:ascii="Times New Roman" w:hAnsi="Times New Roman"/>
                <w:i/>
                <w:sz w:val="28"/>
                <w:szCs w:val="20"/>
                <w:lang w:val="uk-UA"/>
              </w:rPr>
              <w:t>і пояснює</w:t>
            </w:r>
            <w:r w:rsidRPr="00826331">
              <w:rPr>
                <w:rFonts w:ascii="Times New Roman" w:hAnsi="Times New Roman"/>
                <w:sz w:val="28"/>
                <w:szCs w:val="20"/>
                <w:lang w:val="uk-UA"/>
              </w:rPr>
              <w:t xml:space="preserve"> причиново-наслідкові зв’язки;</w:t>
            </w: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самостійно визначає</w:t>
            </w:r>
            <w:r w:rsidRPr="00826331">
              <w:rPr>
                <w:rFonts w:ascii="Times New Roman" w:hAnsi="Times New Roman"/>
                <w:sz w:val="28"/>
                <w:szCs w:val="20"/>
                <w:lang w:val="uk-UA"/>
              </w:rPr>
              <w:t xml:space="preserve"> тему і основну думку твору;</w:t>
            </w: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 xml:space="preserve">самостійно застосовує різні види </w:t>
            </w:r>
            <w:r w:rsidRPr="00826331">
              <w:rPr>
                <w:rFonts w:ascii="Times New Roman" w:hAnsi="Times New Roman"/>
                <w:sz w:val="28"/>
                <w:szCs w:val="20"/>
                <w:lang w:val="uk-UA"/>
              </w:rPr>
              <w:t>переказу (залежно від мети);</w:t>
            </w: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i/>
                <w:sz w:val="28"/>
                <w:szCs w:val="20"/>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пояснює,</w:t>
            </w:r>
            <w:r w:rsidRPr="00826331">
              <w:rPr>
                <w:rFonts w:ascii="Times New Roman" w:hAnsi="Times New Roman"/>
                <w:sz w:val="28"/>
                <w:szCs w:val="20"/>
                <w:lang w:val="uk-UA"/>
              </w:rPr>
              <w:t xml:space="preserve"> які словосполучення, вислови допомагають краще уявити картини природи, місце події, зовнішність персонажів, їхні характери, вчинки, стосунки з іншими героями;</w:t>
            </w: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знаходить </w:t>
            </w:r>
            <w:r w:rsidRPr="00826331">
              <w:rPr>
                <w:rFonts w:ascii="Times New Roman" w:hAnsi="Times New Roman"/>
                <w:sz w:val="28"/>
                <w:szCs w:val="28"/>
                <w:lang w:val="uk-UA"/>
              </w:rPr>
              <w:t>у тексті засоби художньої виразності (епітет, метафору, гіперболу (без вживання термінів) порівняння; з’ясовує їх роль;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i/>
                <w:sz w:val="28"/>
                <w:szCs w:val="28"/>
                <w:lang w:val="uk-UA"/>
              </w:rPr>
            </w:pPr>
            <w:r w:rsidRPr="00826331">
              <w:rPr>
                <w:rFonts w:ascii="Times New Roman" w:hAnsi="Times New Roman"/>
                <w:i/>
                <w:sz w:val="28"/>
                <w:szCs w:val="28"/>
                <w:lang w:val="uk-UA"/>
              </w:rPr>
              <w:t xml:space="preserve">використовує </w:t>
            </w:r>
            <w:r w:rsidRPr="00826331">
              <w:rPr>
                <w:rFonts w:ascii="Times New Roman" w:hAnsi="Times New Roman"/>
                <w:sz w:val="28"/>
                <w:szCs w:val="28"/>
                <w:lang w:val="uk-UA"/>
              </w:rPr>
              <w:t>яскраві, образні вислови у власному мовленні (під час  опису, розповіді);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 xml:space="preserve">називає </w:t>
            </w:r>
            <w:r w:rsidRPr="00826331">
              <w:rPr>
                <w:rFonts w:ascii="Times New Roman" w:hAnsi="Times New Roman"/>
                <w:sz w:val="28"/>
                <w:szCs w:val="20"/>
                <w:lang w:val="uk-UA"/>
              </w:rPr>
              <w:t>основні теми та жанри творів письменників, з творами яких неодноразово зустрічалися під час навчання;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 xml:space="preserve">основні події у творі, </w:t>
            </w:r>
            <w:r w:rsidRPr="00826331">
              <w:rPr>
                <w:rFonts w:ascii="Times New Roman" w:hAnsi="Times New Roman"/>
                <w:i/>
                <w:sz w:val="28"/>
                <w:szCs w:val="28"/>
                <w:lang w:val="uk-UA"/>
              </w:rPr>
              <w:t>установлює</w:t>
            </w:r>
            <w:r w:rsidRPr="00826331">
              <w:rPr>
                <w:rFonts w:ascii="Times New Roman" w:hAnsi="Times New Roman"/>
                <w:sz w:val="28"/>
                <w:szCs w:val="28"/>
                <w:lang w:val="uk-UA"/>
              </w:rPr>
              <w:t xml:space="preserve"> їх послідовність, зв’язки, динаміку розвитку;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самостійно визначає</w:t>
            </w:r>
            <w:r w:rsidRPr="00826331">
              <w:rPr>
                <w:rFonts w:ascii="Times New Roman" w:hAnsi="Times New Roman"/>
                <w:sz w:val="28"/>
                <w:szCs w:val="20"/>
                <w:lang w:val="uk-UA"/>
              </w:rPr>
              <w:t xml:space="preserve"> головних і другорядних персонажів твору;</w:t>
            </w: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характеризує</w:t>
            </w:r>
            <w:r w:rsidRPr="00826331">
              <w:rPr>
                <w:rFonts w:ascii="Times New Roman" w:hAnsi="Times New Roman"/>
                <w:sz w:val="28"/>
                <w:szCs w:val="20"/>
                <w:lang w:val="uk-UA"/>
              </w:rPr>
              <w:t xml:space="preserve"> персонажа за його вчинками; </w:t>
            </w:r>
            <w:r w:rsidRPr="00826331">
              <w:rPr>
                <w:rFonts w:ascii="Times New Roman" w:hAnsi="Times New Roman"/>
                <w:i/>
                <w:sz w:val="28"/>
                <w:szCs w:val="20"/>
                <w:lang w:val="uk-UA"/>
              </w:rPr>
              <w:t>визначає</w:t>
            </w:r>
            <w:r w:rsidRPr="00826331">
              <w:rPr>
                <w:rFonts w:ascii="Times New Roman" w:hAnsi="Times New Roman"/>
                <w:sz w:val="28"/>
                <w:szCs w:val="20"/>
                <w:lang w:val="uk-UA"/>
              </w:rPr>
              <w:t xml:space="preserve"> мотиви, наслідки  його вчинку; </w:t>
            </w:r>
            <w:r w:rsidRPr="00826331">
              <w:rPr>
                <w:rFonts w:ascii="Times New Roman" w:hAnsi="Times New Roman"/>
                <w:i/>
                <w:sz w:val="28"/>
                <w:szCs w:val="20"/>
                <w:lang w:val="uk-UA"/>
              </w:rPr>
              <w:t xml:space="preserve">співвідносить </w:t>
            </w:r>
            <w:r w:rsidRPr="00826331">
              <w:rPr>
                <w:rFonts w:ascii="Times New Roman" w:hAnsi="Times New Roman"/>
                <w:sz w:val="28"/>
                <w:szCs w:val="20"/>
                <w:lang w:val="uk-UA"/>
              </w:rPr>
              <w:t>вчинок із загальноприйнятими нормами людської моралі;</w:t>
            </w: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виявляє</w:t>
            </w:r>
            <w:r w:rsidRPr="00826331">
              <w:rPr>
                <w:rFonts w:ascii="Times New Roman" w:hAnsi="Times New Roman"/>
                <w:sz w:val="28"/>
                <w:szCs w:val="20"/>
                <w:lang w:val="uk-UA"/>
              </w:rPr>
              <w:t xml:space="preserve"> внутрішній стан героя, його почуття, зміну емоційного настрою;</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Default="00410793" w:rsidP="00410793">
            <w:pPr>
              <w:jc w:val="both"/>
              <w:rPr>
                <w:rFonts w:ascii="Times New Roman" w:hAnsi="Times New Roman"/>
                <w:i/>
                <w:sz w:val="28"/>
                <w:szCs w:val="28"/>
                <w:lang w:val="uk-UA"/>
              </w:rPr>
            </w:pPr>
          </w:p>
          <w:p w:rsidR="00410793"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визначає, самостійно розрізнює </w:t>
            </w:r>
            <w:r w:rsidRPr="00826331">
              <w:rPr>
                <w:rFonts w:ascii="Times New Roman" w:hAnsi="Times New Roman"/>
                <w:sz w:val="28"/>
                <w:szCs w:val="28"/>
                <w:lang w:val="uk-UA"/>
              </w:rPr>
              <w:t xml:space="preserve">жанрові ознаки літературних творів, які опрацьовувалися під час навчання в 2-4 класах; </w:t>
            </w:r>
            <w:r w:rsidRPr="00826331">
              <w:rPr>
                <w:rFonts w:ascii="Times New Roman" w:hAnsi="Times New Roman"/>
                <w:i/>
                <w:sz w:val="28"/>
                <w:szCs w:val="28"/>
                <w:lang w:val="uk-UA"/>
              </w:rPr>
              <w:t>наводить</w:t>
            </w:r>
            <w:r w:rsidRPr="00826331">
              <w:rPr>
                <w:rFonts w:ascii="Times New Roman" w:hAnsi="Times New Roman"/>
                <w:sz w:val="28"/>
                <w:szCs w:val="28"/>
                <w:lang w:val="uk-UA"/>
              </w:rPr>
              <w:t xml:space="preserve"> приклади;</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i/>
                <w:sz w:val="28"/>
                <w:szCs w:val="20"/>
                <w:lang w:val="uk-UA"/>
              </w:rPr>
            </w:pPr>
          </w:p>
          <w:p w:rsidR="00410793"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формулює</w:t>
            </w:r>
            <w:r w:rsidRPr="00826331">
              <w:rPr>
                <w:rFonts w:ascii="Times New Roman" w:hAnsi="Times New Roman"/>
                <w:sz w:val="28"/>
                <w:szCs w:val="20"/>
                <w:lang w:val="uk-UA"/>
              </w:rPr>
              <w:t xml:space="preserve"> продуктивні запитання до тексту; виокремлює в тесті авторські запитання, звернення до читача; пояснює їх суть;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0"/>
                <w:lang w:val="uk-UA"/>
              </w:rPr>
            </w:pPr>
            <w:r w:rsidRPr="00826331">
              <w:rPr>
                <w:rFonts w:ascii="Times New Roman" w:hAnsi="Times New Roman"/>
                <w:i/>
                <w:sz w:val="28"/>
                <w:szCs w:val="20"/>
                <w:lang w:val="uk-UA"/>
              </w:rPr>
              <w:t xml:space="preserve">пояснює </w:t>
            </w:r>
            <w:r w:rsidRPr="00826331">
              <w:rPr>
                <w:rFonts w:ascii="Times New Roman" w:hAnsi="Times New Roman"/>
                <w:sz w:val="28"/>
                <w:szCs w:val="20"/>
                <w:lang w:val="uk-UA"/>
              </w:rPr>
              <w:t>мотиви</w:t>
            </w:r>
            <w:r w:rsidRPr="00826331">
              <w:rPr>
                <w:rFonts w:ascii="Times New Roman" w:hAnsi="Times New Roman"/>
                <w:i/>
                <w:sz w:val="28"/>
                <w:szCs w:val="20"/>
                <w:lang w:val="uk-UA"/>
              </w:rPr>
              <w:t xml:space="preserve"> </w:t>
            </w:r>
            <w:r w:rsidRPr="00826331">
              <w:rPr>
                <w:rFonts w:ascii="Times New Roman" w:hAnsi="Times New Roman"/>
                <w:sz w:val="28"/>
                <w:szCs w:val="20"/>
                <w:lang w:val="uk-UA"/>
              </w:rPr>
              <w:t>вчинків героїв, авторське ставлення до них;</w:t>
            </w:r>
          </w:p>
          <w:p w:rsidR="00410793" w:rsidRPr="00826331" w:rsidRDefault="00410793" w:rsidP="00410793">
            <w:pPr>
              <w:jc w:val="both"/>
              <w:rPr>
                <w:rFonts w:ascii="Times New Roman" w:hAnsi="Times New Roman"/>
                <w:sz w:val="28"/>
                <w:szCs w:val="20"/>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емоційно-оцінні судження до вчинків персонажів (морально-етичного і естетичного характеру); </w:t>
            </w: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свою думку;</w:t>
            </w:r>
          </w:p>
          <w:p w:rsidR="00410793" w:rsidRPr="00826331" w:rsidRDefault="00410793" w:rsidP="00410793">
            <w:pPr>
              <w:jc w:val="both"/>
              <w:rPr>
                <w:rFonts w:ascii="Times New Roman" w:eastAsia="Arial_UML-Italic" w:hAnsi="Times New Roman"/>
                <w:iCs/>
                <w:sz w:val="28"/>
                <w:szCs w:val="28"/>
                <w:lang w:val="uk-UA"/>
              </w:rPr>
            </w:pPr>
          </w:p>
          <w:p w:rsidR="00410793" w:rsidRPr="00826331" w:rsidRDefault="00410793" w:rsidP="00410793">
            <w:pPr>
              <w:jc w:val="both"/>
              <w:rPr>
                <w:rFonts w:ascii="Times New Roman" w:eastAsia="Arial_UML-Italic" w:hAnsi="Times New Roman"/>
                <w:iCs/>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ознайомлюється </w:t>
            </w:r>
            <w:r w:rsidRPr="00826331">
              <w:rPr>
                <w:rFonts w:ascii="Times New Roman" w:hAnsi="Times New Roman"/>
                <w:sz w:val="28"/>
                <w:szCs w:val="28"/>
                <w:lang w:val="uk-UA"/>
              </w:rPr>
              <w:t xml:space="preserve">з текстом; </w:t>
            </w:r>
            <w:r w:rsidRPr="00826331">
              <w:rPr>
                <w:rFonts w:ascii="Times New Roman" w:hAnsi="Times New Roman"/>
                <w:i/>
                <w:sz w:val="28"/>
                <w:szCs w:val="28"/>
                <w:lang w:val="uk-UA"/>
              </w:rPr>
              <w:t xml:space="preserve">орієнтується </w:t>
            </w:r>
            <w:r w:rsidRPr="00826331">
              <w:rPr>
                <w:rFonts w:ascii="Times New Roman" w:hAnsi="Times New Roman"/>
                <w:sz w:val="28"/>
                <w:szCs w:val="28"/>
                <w:lang w:val="uk-UA"/>
              </w:rPr>
              <w:t>у його змісті</w:t>
            </w:r>
            <w:r w:rsidRPr="00826331">
              <w:rPr>
                <w:rFonts w:ascii="Times New Roman" w:hAnsi="Times New Roman"/>
                <w:i/>
                <w:sz w:val="28"/>
                <w:szCs w:val="28"/>
                <w:lang w:val="uk-UA"/>
              </w:rPr>
              <w:t xml:space="preserve">; визначає </w:t>
            </w:r>
            <w:r w:rsidRPr="00826331">
              <w:rPr>
                <w:rFonts w:ascii="Times New Roman" w:hAnsi="Times New Roman"/>
                <w:sz w:val="28"/>
                <w:szCs w:val="28"/>
                <w:lang w:val="uk-UA"/>
              </w:rPr>
              <w:t xml:space="preserve"> тему;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ознаки, які вказують на приналежність тексту до науково-художнього;</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виділяє і розкодовує</w:t>
            </w:r>
            <w:r w:rsidRPr="00826331">
              <w:rPr>
                <w:rFonts w:ascii="Times New Roman" w:hAnsi="Times New Roman"/>
                <w:sz w:val="28"/>
                <w:szCs w:val="28"/>
                <w:lang w:val="uk-UA"/>
              </w:rPr>
              <w:t xml:space="preserve"> графічну інформацію, що міститься в тексті; </w:t>
            </w:r>
            <w:r w:rsidRPr="00826331">
              <w:rPr>
                <w:rFonts w:ascii="Times New Roman" w:hAnsi="Times New Roman"/>
                <w:i/>
                <w:sz w:val="28"/>
                <w:szCs w:val="28"/>
                <w:lang w:val="uk-UA"/>
              </w:rPr>
              <w:t xml:space="preserve">перетворює </w:t>
            </w:r>
            <w:r w:rsidRPr="00826331">
              <w:rPr>
                <w:rFonts w:ascii="Times New Roman" w:hAnsi="Times New Roman"/>
                <w:sz w:val="28"/>
                <w:szCs w:val="28"/>
                <w:lang w:val="uk-UA"/>
              </w:rPr>
              <w:t>графічну інформацію в текстову;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i/>
                <w:sz w:val="28"/>
                <w:szCs w:val="28"/>
                <w:lang w:val="uk-UA"/>
              </w:rPr>
            </w:pPr>
            <w:r w:rsidRPr="00826331">
              <w:rPr>
                <w:rFonts w:ascii="Times New Roman" w:hAnsi="Times New Roman"/>
                <w:i/>
                <w:sz w:val="28"/>
                <w:szCs w:val="28"/>
                <w:lang w:val="uk-UA"/>
              </w:rPr>
              <w:t xml:space="preserve">знаходить, розрізняє </w:t>
            </w:r>
            <w:r w:rsidRPr="00826331">
              <w:rPr>
                <w:rFonts w:ascii="Times New Roman" w:hAnsi="Times New Roman"/>
                <w:sz w:val="28"/>
                <w:szCs w:val="28"/>
                <w:lang w:val="uk-UA"/>
              </w:rPr>
              <w:t>у текстах різнорідну інформацію,</w:t>
            </w:r>
            <w:r w:rsidRPr="00826331">
              <w:rPr>
                <w:rFonts w:ascii="Times New Roman" w:hAnsi="Times New Roman"/>
                <w:i/>
                <w:sz w:val="28"/>
                <w:szCs w:val="28"/>
                <w:lang w:val="uk-UA"/>
              </w:rPr>
              <w:t xml:space="preserve"> пояснює </w:t>
            </w:r>
            <w:r w:rsidRPr="00826331">
              <w:rPr>
                <w:rFonts w:ascii="Times New Roman" w:hAnsi="Times New Roman"/>
                <w:sz w:val="28"/>
                <w:szCs w:val="28"/>
                <w:lang w:val="uk-UA"/>
              </w:rPr>
              <w:t>її суть;</w:t>
            </w: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здійснює </w:t>
            </w:r>
            <w:r w:rsidRPr="00FB5665">
              <w:rPr>
                <w:rFonts w:ascii="Times New Roman" w:hAnsi="Times New Roman"/>
                <w:sz w:val="28"/>
                <w:szCs w:val="28"/>
                <w:lang w:val="uk-UA"/>
              </w:rPr>
              <w:t>смисловий аналіз</w:t>
            </w:r>
            <w:r w:rsidRPr="00826331">
              <w:rPr>
                <w:rFonts w:ascii="Times New Roman" w:hAnsi="Times New Roman"/>
                <w:sz w:val="28"/>
                <w:szCs w:val="28"/>
                <w:lang w:val="uk-UA"/>
              </w:rPr>
              <w:t xml:space="preserve"> змісту тексту; </w:t>
            </w: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план;</w:t>
            </w: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висловлює </w:t>
            </w:r>
            <w:r w:rsidRPr="00826331">
              <w:rPr>
                <w:rFonts w:ascii="Times New Roman" w:hAnsi="Times New Roman"/>
                <w:sz w:val="28"/>
                <w:szCs w:val="28"/>
                <w:lang w:val="uk-UA"/>
              </w:rPr>
              <w:t xml:space="preserve"> власне судження щодо змісту тексту.</w:t>
            </w:r>
          </w:p>
          <w:p w:rsidR="00410793" w:rsidRPr="00826331" w:rsidRDefault="00410793" w:rsidP="00410793">
            <w:pPr>
              <w:jc w:val="both"/>
              <w:rPr>
                <w:rFonts w:ascii="Times New Roman" w:hAnsi="Times New Roman"/>
                <w:sz w:val="28"/>
                <w:szCs w:val="28"/>
                <w:lang w:val="uk-UA"/>
              </w:rPr>
            </w:pP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Сприймання і практичне розрізнення текстів різних видів (художні, науково-художні).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художнього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1) смисловий і структурний аналіз тексту:</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сприймання художнього</w:t>
            </w: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образу твору, розуміння основного смислу описаних фактів, подій, вчинків персонажів;</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xml:space="preserve">– знаходження і пояснення ознак певних подій, явищ, персонажів із метою їх характеристики і підготовки до виразного читання, а також читання в особах; </w:t>
            </w:r>
          </w:p>
          <w:p w:rsidR="00410793" w:rsidRPr="00826331" w:rsidRDefault="00410793" w:rsidP="00410793">
            <w:pPr>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розуміння смислових зв’язків, істотних ознак, понять, висновків;</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xml:space="preserve">– самостійне складання плану </w:t>
            </w:r>
            <w:r w:rsidRPr="00826331">
              <w:rPr>
                <w:rFonts w:ascii="Times New Roman" w:hAnsi="Times New Roman"/>
                <w:sz w:val="28"/>
                <w:szCs w:val="28"/>
                <w:lang w:val="uk-UA"/>
              </w:rPr>
              <w:t>оповідання, казки, статті; використання плану для переказу твору;</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установлення причиново-наслідкових зв’язків;</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розвиток умінь самостійно усвідомлювати та визначати тему і основну думку твору;</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розвиток умінь застосовувати різні види переказу залежно від мети (докладний, стислий, вибірковий);</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2) дослідження засобів художньої виразності:</w:t>
            </w:r>
          </w:p>
          <w:p w:rsidR="00410793" w:rsidRPr="00826331" w:rsidRDefault="00410793" w:rsidP="00410793">
            <w:pPr>
              <w:jc w:val="both"/>
              <w:rPr>
                <w:rFonts w:ascii="Times New Roman" w:eastAsia="Arial_UML"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у</w:t>
            </w:r>
            <w:r w:rsidRPr="00826331">
              <w:rPr>
                <w:rFonts w:ascii="Times New Roman" w:eastAsia="Arial_UML" w:hAnsi="Times New Roman"/>
                <w:sz w:val="28"/>
                <w:szCs w:val="28"/>
                <w:lang w:val="uk-UA"/>
              </w:rPr>
              <w:t>свідомлене</w:t>
            </w: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сприймання засобів художньої виразності</w:t>
            </w: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відповідно до їх функцій у творі;</w:t>
            </w:r>
          </w:p>
          <w:p w:rsidR="00410793" w:rsidRPr="00826331" w:rsidRDefault="00410793" w:rsidP="00410793">
            <w:pPr>
              <w:jc w:val="both"/>
              <w:rPr>
                <w:rFonts w:ascii="Times New Roman" w:hAnsi="Times New Roman"/>
                <w:sz w:val="28"/>
                <w:szCs w:val="28"/>
                <w:lang w:val="uk-UA"/>
              </w:rPr>
            </w:pPr>
            <w:r w:rsidRPr="00826331">
              <w:rPr>
                <w:rFonts w:ascii="Times New Roman" w:eastAsia="Arial_UML" w:hAnsi="Times New Roman"/>
                <w:sz w:val="28"/>
                <w:szCs w:val="28"/>
                <w:lang w:val="uk-UA"/>
              </w:rPr>
              <w:t>спостереження за авторським вибором слова у творах різних жанрів під час діалогів, описів</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природи, зовнішності персонажів, характеристики героїв;</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xml:space="preserve">– знаходження і </w:t>
            </w:r>
            <w:r w:rsidRPr="00826331">
              <w:rPr>
                <w:rFonts w:ascii="Times New Roman" w:eastAsia="Arial_UML" w:hAnsi="Times New Roman"/>
                <w:sz w:val="28"/>
                <w:szCs w:val="28"/>
                <w:lang w:val="uk-UA"/>
              </w:rPr>
              <w:t>з’ясування ролі епітетів, порівнянь,</w:t>
            </w: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метафор, повторів, гіпербол в усній народній творчості та у творчості поетів і прозаїків;</w:t>
            </w:r>
          </w:p>
          <w:p w:rsidR="00410793" w:rsidRPr="00826331" w:rsidRDefault="00410793" w:rsidP="00410793">
            <w:pPr>
              <w:autoSpaceDE w:val="0"/>
              <w:autoSpaceDN w:val="0"/>
              <w:adjustRightInd w:val="0"/>
              <w:jc w:val="both"/>
              <w:rPr>
                <w:rFonts w:ascii="Times New Roman" w:hAnsi="Times New Roman"/>
                <w:sz w:val="28"/>
                <w:szCs w:val="28"/>
                <w:lang w:val="uk-UA"/>
              </w:rPr>
            </w:pPr>
            <w:r w:rsidRPr="00826331">
              <w:rPr>
                <w:rFonts w:ascii="Times New Roman" w:hAnsi="Times New Roman"/>
                <w:sz w:val="28"/>
                <w:szCs w:val="28"/>
                <w:lang w:val="uk-UA"/>
              </w:rPr>
              <w:t>– використання у власному мовленні засобів художньої виразності;</w:t>
            </w:r>
          </w:p>
          <w:p w:rsidR="00410793" w:rsidRPr="00826331" w:rsidRDefault="00410793" w:rsidP="00410793">
            <w:pPr>
              <w:autoSpaceDE w:val="0"/>
              <w:autoSpaceDN w:val="0"/>
              <w:adjustRightInd w:val="0"/>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3) дослідження жанрових особливостей:</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 у</w:t>
            </w:r>
            <w:r w:rsidRPr="00826331">
              <w:rPr>
                <w:rFonts w:ascii="Times New Roman" w:eastAsia="Arial_UML" w:hAnsi="Times New Roman"/>
                <w:sz w:val="28"/>
                <w:szCs w:val="28"/>
                <w:lang w:val="uk-UA"/>
              </w:rPr>
              <w:t>свідомлення взаємозв’язків:</w:t>
            </w:r>
          </w:p>
          <w:p w:rsidR="00410793" w:rsidRPr="00826331" w:rsidRDefault="00410793" w:rsidP="00410793">
            <w:pPr>
              <w:jc w:val="both"/>
              <w:rPr>
                <w:rFonts w:ascii="Times New Roman" w:hAnsi="Times New Roman"/>
                <w:sz w:val="28"/>
                <w:szCs w:val="28"/>
                <w:lang w:val="uk-UA"/>
              </w:rPr>
            </w:pPr>
            <w:r w:rsidRPr="00826331">
              <w:rPr>
                <w:rFonts w:ascii="Times New Roman" w:eastAsia="Arial_UML" w:hAnsi="Times New Roman"/>
                <w:sz w:val="28"/>
                <w:szCs w:val="28"/>
                <w:lang w:val="uk-UA"/>
              </w:rPr>
              <w:t>письменники — теми; письменник — жанр;</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xml:space="preserve">– удосконалення умінь визначати основні події у творі, пояснювати динаміку їх розвитку; установлювати взаємозв’язки між подіями фактами, спираючись на зміст тексту; </w:t>
            </w:r>
          </w:p>
          <w:p w:rsidR="00410793" w:rsidRPr="00826331" w:rsidRDefault="00410793" w:rsidP="00410793">
            <w:pPr>
              <w:jc w:val="both"/>
              <w:rPr>
                <w:rFonts w:ascii="Times New Roman" w:hAnsi="Times New Roman"/>
                <w:i/>
                <w:iCs/>
                <w:sz w:val="28"/>
                <w:szCs w:val="20"/>
                <w:lang w:val="uk-UA"/>
              </w:rPr>
            </w:pPr>
            <w:r w:rsidRPr="00826331">
              <w:rPr>
                <w:rFonts w:ascii="Times New Roman" w:hAnsi="Times New Roman"/>
                <w:sz w:val="28"/>
                <w:szCs w:val="28"/>
                <w:lang w:val="uk-UA"/>
              </w:rPr>
              <w:t xml:space="preserve">– визначення </w:t>
            </w:r>
            <w:r w:rsidRPr="00826331">
              <w:rPr>
                <w:rFonts w:ascii="Times New Roman" w:hAnsi="Times New Roman"/>
                <w:sz w:val="28"/>
                <w:szCs w:val="20"/>
                <w:lang w:val="uk-UA"/>
              </w:rPr>
              <w:t>головних і другорядних героїв твору; розрізнення персонажів у ставленні їх до головного героя;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характеризувати персонажа за його вчинками, поведінкою, висловлювати власні оцінні судження щодо цього;</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умінь виявляти   емоційний стан, настрій інших людей, сприймаючи жести, міміку, інтонацію мовлення, окремі елементи поведінки героїв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xml:space="preserve">− удосконалення умінь практично розрізнювати твори різних жанрів, які опрацьовувалися раніше; </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називати ознаки</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які вказують на приналежність твору до того чи іншого жанру.</w:t>
            </w:r>
          </w:p>
          <w:p w:rsidR="00410793" w:rsidRPr="00826331" w:rsidRDefault="00410793" w:rsidP="00410793">
            <w:pPr>
              <w:jc w:val="both"/>
              <w:rPr>
                <w:rFonts w:ascii="Times New Roman" w:eastAsia="Arial_UML"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4) діалогічна взаємодія з текстом:</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розвиток умінь формулювати пізнавальні запитання на виявлення загального, емоційного сприймання змісту; </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на поглиблене розуміння тексту, встановлення смислових зв’язків між окремими частинами тексту та ін.;</w:t>
            </w:r>
            <w:r w:rsidRPr="00826331">
              <w:rPr>
                <w:lang w:val="uk-UA"/>
              </w:rPr>
              <w:t xml:space="preserve"> </w:t>
            </w:r>
            <w:r w:rsidRPr="00826331">
              <w:rPr>
                <w:rFonts w:ascii="Times New Roman" w:hAnsi="Times New Roman"/>
                <w:sz w:val="28"/>
                <w:szCs w:val="28"/>
                <w:lang w:val="uk-UA"/>
              </w:rPr>
              <w:t>пояснювати, що авторські запитання чи звернення спонукають до діалогічної взаємодії читача з текстом, автором твору;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xml:space="preserve">– розуміння мотивів вчинків персонажів, </w:t>
            </w:r>
            <w:r w:rsidRPr="00826331">
              <w:rPr>
                <w:rFonts w:ascii="Times New Roman" w:eastAsia="Arial_UML" w:hAnsi="Times New Roman"/>
                <w:sz w:val="28"/>
                <w:szCs w:val="28"/>
                <w:lang w:val="uk-UA"/>
              </w:rPr>
              <w:t>виявлення авторської позиції щодо зображеного</w:t>
            </w:r>
            <w:r w:rsidRPr="00826331">
              <w:rPr>
                <w:rFonts w:ascii="Times New Roman" w:hAnsi="Times New Roman"/>
                <w:sz w:val="28"/>
                <w:szCs w:val="28"/>
                <w:lang w:val="uk-UA"/>
              </w:rPr>
              <w:t>;</w:t>
            </w:r>
          </w:p>
          <w:p w:rsidR="00410793" w:rsidRPr="00826331" w:rsidRDefault="00410793" w:rsidP="00410793">
            <w:pPr>
              <w:autoSpaceDE w:val="0"/>
              <w:autoSpaceDN w:val="0"/>
              <w:adjustRightInd w:val="0"/>
              <w:jc w:val="both"/>
              <w:rPr>
                <w:rFonts w:ascii="Times New Roman" w:eastAsia="Arial_UML" w:hAnsi="Times New Roman"/>
                <w:sz w:val="28"/>
                <w:szCs w:val="28"/>
                <w:lang w:val="uk-UA"/>
              </w:rPr>
            </w:pP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виявлення й оцінювання стану героїв твору шляхом формулювання власних оцінних суджень (моральних, естетичних).</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науково-художнього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самостійно усвідомлювати зміст заголовка, виділяти нові поняття, терміни, з’ясовувати їх суть; визначати</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тему тексту;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формування й розвиток умінь розуміти особливості науково-художнього тексту: відсутність емоційних оцінок, наявність наукових фактів, понять, термінів, графічної інформації;</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виділення й усвідомлення суті графічної інформації (схеми, моделі, графіки, таблиці); пояснення того, які частини змісту тексту супроводжує ілюстративний матеріал;</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розвиток умінь знаходити і розрізняти інформацію природничого, історичного, культурознавчого характеру; пояснювати явища природи, історичні факти, події, співвідносити їх з текстом;</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удосконалення умінь самостійно здійснювати смислову компресію змісту тексту: виділяти ключові поняття, поділяти текст на смислові частини, робити узагальнення інформації, у т.ч., що міститься в різних частинах тексту; визначати мікротеми, добирати до них заголовки, складати план; стисло відтворювати зміст тексту з опорою на план;</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удосконалення умінь формулювати власні думки за змістом тексту, доводити і підтверджувати їх фактами з посиланням на текст; пояснювати, які нові знання, цікавий досвід здобув/здобула.</w:t>
            </w: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Оволодіваємо прийомами роботи з дитячою книжкою</w:t>
            </w:r>
          </w:p>
        </w:tc>
      </w:tr>
      <w:tr w:rsidR="00410793" w:rsidRPr="009F7F9E" w:rsidTr="00410793">
        <w:tc>
          <w:tcPr>
            <w:tcW w:w="4785"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розрізняє</w:t>
            </w:r>
            <w:r w:rsidRPr="00826331">
              <w:rPr>
                <w:rFonts w:ascii="Times New Roman" w:hAnsi="Times New Roman"/>
                <w:sz w:val="28"/>
                <w:szCs w:val="28"/>
                <w:lang w:val="uk-UA"/>
              </w:rPr>
              <w:t xml:space="preserve"> та наводить приклади книжок за тематичною, жанровою, авторською приналежністю; приклади  довідкових видань; </w:t>
            </w:r>
            <w:r w:rsidRPr="00826331">
              <w:rPr>
                <w:rFonts w:ascii="Times New Roman" w:hAnsi="Times New Roman"/>
                <w:i/>
                <w:sz w:val="28"/>
                <w:szCs w:val="28"/>
                <w:lang w:val="uk-UA"/>
              </w:rPr>
              <w:t xml:space="preserve">пояснює </w:t>
            </w:r>
            <w:r w:rsidRPr="00826331">
              <w:rPr>
                <w:rFonts w:ascii="Times New Roman" w:hAnsi="Times New Roman"/>
                <w:sz w:val="28"/>
                <w:szCs w:val="28"/>
                <w:lang w:val="uk-UA"/>
              </w:rPr>
              <w:t>мету їх читання, використання;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користується</w:t>
            </w:r>
            <w:r w:rsidRPr="00826331">
              <w:rPr>
                <w:rFonts w:ascii="Times New Roman" w:hAnsi="Times New Roman"/>
                <w:sz w:val="28"/>
                <w:szCs w:val="28"/>
                <w:lang w:val="uk-UA"/>
              </w:rPr>
              <w:t xml:space="preserve"> довідково-інформаційним апаратом дитячих книжок, видами бібліотечно-бібліографічної допомоги під час  прогнозування орієнтовного змісту книжки, її вибору відповідно до мети та  теми читання;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свої читацькі уподобання, наводить приклади книжок, яким надає перевагу;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читає, розуміє</w:t>
            </w:r>
            <w:r w:rsidRPr="00826331">
              <w:rPr>
                <w:rFonts w:ascii="Times New Roman" w:hAnsi="Times New Roman"/>
                <w:sz w:val="28"/>
                <w:szCs w:val="28"/>
                <w:lang w:val="uk-UA"/>
              </w:rPr>
              <w:t xml:space="preserve"> зміст значних за обсягом книжок (повісті, повісті-казки, фантастика);  пояснює  їх відмінність від оповідань;</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власні аргументовані  зв’язні емоційно-оцінні судження  про прочитану книжку;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 xml:space="preserve"> </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колективній дискусії за змістом прочитаних книжок, виявляє активну читацьку позицію; дотримується етичних норм культури спілкування;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самостійно складає</w:t>
            </w:r>
            <w:r w:rsidRPr="00826331">
              <w:rPr>
                <w:rFonts w:ascii="Times New Roman" w:hAnsi="Times New Roman"/>
                <w:sz w:val="28"/>
                <w:szCs w:val="28"/>
                <w:lang w:val="uk-UA"/>
              </w:rPr>
              <w:t xml:space="preserve"> письмовий  відгук на прочитану книжку (за власним вибором).</w:t>
            </w:r>
          </w:p>
        </w:tc>
        <w:tc>
          <w:tcPr>
            <w:tcW w:w="4786"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Розвиток умінь усвідомлювати власні читацькі мотиви (для задоволення, проведення цікавого дозвілля; знаходження потрібної інформації, розширення знань та ін); пояснювати мету читання книжок з текстами різних видів.</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Удосконалення умінь самостійного використання довідково-інформаційного апарату дитячих книжок, видів бібліотечно-бібліографічної допомоги як важливих засобів під час вибору  книжок на відповідну тему, прогнозування їх змісту та кращого  розуміння.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Розвиток умінь аргументувати власні читацькі переваги; пояснювати, що саме у таких книжках є найважливішим і найцікавішим; наводити приклади улюблених  дитячих книжок, тем читання.</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утримувати увагу,  послідовно читати за розділами, главами й розуміти цілісний зміст  таких книжок та окремих частин:  визначати тему, основну сюжетну лінію, головних та другорядних персонажів; тривалість подій  у часі і т.ін.</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Розвиток умінь будувати зв’язні аргументовані оцінні судження щодо загального змісту книжки, вчинків персонажів (що у книжці сподобалось/не сподобалось, чиї вчинки героїв заслуговують/не заслуговують схвалення і чому; що у змісті було новим, цікавим); підтверджувати свої думки прикладами з тексту; пов’язувати зміст прочитаного з власним життєвим досвідом.</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Удосконалення умінь брати активну участь у колективному обговоренні  змісту прочитаного: поважати іншу точку зору; аргументовано доповнювати відповіді учнів;  предметно ставити запитання учасникам діалогу/полілогу;  обстоювати власну позицію;  усвідомлювати, що колективна дискусія може збагачувати власний читацький досвід, сприяти кращому розумінню змісту.</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Формування умінь готувати письмовий відгук на прочитану книжку (за власним вибором).</w:t>
            </w: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Досліджуємо і взаємодіємо з медіапродукцією</w:t>
            </w:r>
          </w:p>
        </w:tc>
      </w:tr>
      <w:tr w:rsidR="00410793" w:rsidRPr="009F7F9E" w:rsidTr="00410793">
        <w:tc>
          <w:tcPr>
            <w:tcW w:w="4785" w:type="dxa"/>
          </w:tcPr>
          <w:p w:rsidR="00410793" w:rsidRPr="00826331" w:rsidRDefault="00410793" w:rsidP="00410793">
            <w:pPr>
              <w:pStyle w:val="a9"/>
              <w:ind w:left="0"/>
              <w:rPr>
                <w:sz w:val="28"/>
                <w:szCs w:val="28"/>
              </w:rPr>
            </w:pPr>
            <w:r w:rsidRPr="00826331">
              <w:rPr>
                <w:i/>
                <w:sz w:val="28"/>
                <w:szCs w:val="28"/>
              </w:rPr>
              <w:t>знає</w:t>
            </w:r>
            <w:r w:rsidRPr="00826331">
              <w:rPr>
                <w:sz w:val="28"/>
                <w:szCs w:val="28"/>
              </w:rPr>
              <w:t xml:space="preserve"> права дітей на одержання інформації; </w:t>
            </w:r>
          </w:p>
          <w:p w:rsidR="00410793" w:rsidRPr="00826331" w:rsidRDefault="00410793" w:rsidP="00410793">
            <w:pPr>
              <w:pStyle w:val="a9"/>
              <w:ind w:left="0"/>
              <w:rPr>
                <w:sz w:val="28"/>
                <w:szCs w:val="28"/>
              </w:rPr>
            </w:pPr>
            <w:r w:rsidRPr="00826331">
              <w:rPr>
                <w:i/>
                <w:sz w:val="28"/>
                <w:szCs w:val="28"/>
              </w:rPr>
              <w:t xml:space="preserve">розрізняє і пояснює </w:t>
            </w:r>
            <w:r w:rsidRPr="00826331">
              <w:rPr>
                <w:sz w:val="28"/>
                <w:szCs w:val="28"/>
              </w:rPr>
              <w:t>особливості передачі інформації у різних видах медіапродукції;</w:t>
            </w:r>
          </w:p>
          <w:p w:rsidR="00410793" w:rsidRPr="00826331" w:rsidRDefault="00410793" w:rsidP="00410793">
            <w:pPr>
              <w:pStyle w:val="a9"/>
              <w:ind w:left="0"/>
              <w:rPr>
                <w:sz w:val="28"/>
                <w:szCs w:val="28"/>
              </w:rPr>
            </w:pPr>
            <w:r w:rsidRPr="00826331">
              <w:rPr>
                <w:i/>
                <w:sz w:val="28"/>
                <w:szCs w:val="28"/>
              </w:rPr>
              <w:t>створює</w:t>
            </w:r>
            <w:r w:rsidRPr="00826331">
              <w:rPr>
                <w:sz w:val="28"/>
                <w:szCs w:val="28"/>
              </w:rPr>
              <w:t xml:space="preserve"> медіапродукт (кадри мультфільма, замітка до газети, виступ на шкільному радіо тощо) за вибором;</w:t>
            </w:r>
          </w:p>
          <w:p w:rsidR="00410793" w:rsidRPr="00826331" w:rsidRDefault="00410793" w:rsidP="00410793">
            <w:pPr>
              <w:pStyle w:val="a9"/>
              <w:ind w:left="0"/>
              <w:rPr>
                <w:sz w:val="28"/>
                <w:szCs w:val="28"/>
              </w:rPr>
            </w:pPr>
            <w:r w:rsidRPr="00826331">
              <w:rPr>
                <w:i/>
                <w:sz w:val="28"/>
                <w:szCs w:val="28"/>
              </w:rPr>
              <w:t xml:space="preserve">наводить приклади, </w:t>
            </w:r>
            <w:r w:rsidRPr="00826331">
              <w:rPr>
                <w:sz w:val="28"/>
                <w:szCs w:val="28"/>
              </w:rPr>
              <w:t>де і як можна перевірити одержану інформацію;</w:t>
            </w:r>
          </w:p>
          <w:p w:rsidR="00410793" w:rsidRPr="00826331" w:rsidRDefault="00410793" w:rsidP="00410793">
            <w:pPr>
              <w:pStyle w:val="a9"/>
              <w:ind w:left="0"/>
              <w:rPr>
                <w:sz w:val="28"/>
                <w:szCs w:val="28"/>
              </w:rPr>
            </w:pPr>
            <w:r w:rsidRPr="00826331">
              <w:rPr>
                <w:i/>
                <w:sz w:val="28"/>
                <w:szCs w:val="28"/>
              </w:rPr>
              <w:t xml:space="preserve">створює </w:t>
            </w:r>
            <w:r w:rsidRPr="00826331">
              <w:rPr>
                <w:sz w:val="28"/>
                <w:szCs w:val="28"/>
              </w:rPr>
              <w:t>рекламу за аналогією;</w:t>
            </w:r>
          </w:p>
          <w:p w:rsidR="00410793" w:rsidRPr="00826331" w:rsidRDefault="00410793" w:rsidP="00410793">
            <w:pPr>
              <w:pStyle w:val="a9"/>
              <w:ind w:left="0"/>
              <w:rPr>
                <w:sz w:val="28"/>
                <w:szCs w:val="28"/>
              </w:rPr>
            </w:pPr>
            <w:r w:rsidRPr="00826331">
              <w:rPr>
                <w:i/>
                <w:sz w:val="28"/>
                <w:szCs w:val="28"/>
              </w:rPr>
              <w:t xml:space="preserve">знаходить і пояснює різницю </w:t>
            </w:r>
            <w:r w:rsidRPr="00826331">
              <w:rPr>
                <w:sz w:val="28"/>
                <w:szCs w:val="28"/>
              </w:rPr>
              <w:t>між фактами і думками про них;</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обстоює власну думку, </w:t>
            </w:r>
            <w:r w:rsidRPr="00826331">
              <w:rPr>
                <w:rFonts w:ascii="Times New Roman" w:hAnsi="Times New Roman"/>
                <w:sz w:val="28"/>
                <w:szCs w:val="28"/>
                <w:lang w:val="uk-UA"/>
              </w:rPr>
              <w:t>дотримуючись культури спілкування.</w:t>
            </w:r>
          </w:p>
        </w:tc>
        <w:tc>
          <w:tcPr>
            <w:tcW w:w="4786" w:type="dxa"/>
          </w:tcPr>
          <w:p w:rsidR="00410793" w:rsidRPr="00826331" w:rsidRDefault="00410793" w:rsidP="00410793">
            <w:pPr>
              <w:pStyle w:val="a9"/>
              <w:ind w:left="0"/>
              <w:rPr>
                <w:sz w:val="28"/>
                <w:szCs w:val="28"/>
              </w:rPr>
            </w:pPr>
            <w:r w:rsidRPr="00826331">
              <w:rPr>
                <w:sz w:val="28"/>
                <w:szCs w:val="28"/>
              </w:rPr>
              <w:t>Опрацювання доступних дітям джерел і способів передачі інформації (тексти, малюнки, фотографії); аналіз ситуацій з життєвого і шкільного досвіду, які учні відображають у медіапродукції;</w:t>
            </w:r>
          </w:p>
          <w:p w:rsidR="00410793" w:rsidRPr="00826331" w:rsidRDefault="00410793" w:rsidP="00410793">
            <w:pPr>
              <w:pStyle w:val="a9"/>
              <w:ind w:left="0"/>
              <w:rPr>
                <w:sz w:val="28"/>
                <w:szCs w:val="28"/>
              </w:rPr>
            </w:pPr>
            <w:r w:rsidRPr="00826331">
              <w:rPr>
                <w:sz w:val="28"/>
                <w:szCs w:val="28"/>
              </w:rPr>
              <w:t>Створення розповідей, історій за прочитаним, побаченим з різним ставленням (доведення своєї думки);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Групова робота (створення анімацій, коміксів; ігри, дискусії; створення реклами книги, вистави, події за алгоритмом (у групі, індивідуально) аналіз впливу реклами на вчинки людей.</w:t>
            </w:r>
          </w:p>
        </w:tc>
      </w:tr>
      <w:tr w:rsidR="00410793" w:rsidRPr="009F7F9E"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Перетворюємо та інсценізуємо прочитане, створюємо власні тексти</w:t>
            </w:r>
          </w:p>
        </w:tc>
      </w:tr>
      <w:tr w:rsidR="00410793" w:rsidRPr="009F7F9E" w:rsidTr="00410793">
        <w:tc>
          <w:tcPr>
            <w:tcW w:w="4785" w:type="dxa"/>
          </w:tcPr>
          <w:p w:rsidR="00410793" w:rsidRPr="00826331" w:rsidRDefault="00410793" w:rsidP="00410793">
            <w:pPr>
              <w:pStyle w:val="a9"/>
              <w:ind w:left="0"/>
              <w:rPr>
                <w:sz w:val="28"/>
                <w:szCs w:val="28"/>
              </w:rPr>
            </w:pPr>
            <w:r w:rsidRPr="00826331">
              <w:rPr>
                <w:i/>
                <w:sz w:val="28"/>
                <w:szCs w:val="28"/>
              </w:rPr>
              <w:t>самостійно</w:t>
            </w:r>
            <w:r w:rsidRPr="00826331">
              <w:rPr>
                <w:sz w:val="28"/>
                <w:szCs w:val="28"/>
              </w:rPr>
              <w:t xml:space="preserve"> </w:t>
            </w:r>
            <w:r w:rsidRPr="00826331">
              <w:rPr>
                <w:i/>
                <w:sz w:val="28"/>
                <w:szCs w:val="28"/>
              </w:rPr>
              <w:t xml:space="preserve">виконує </w:t>
            </w:r>
            <w:r w:rsidRPr="00826331">
              <w:rPr>
                <w:sz w:val="28"/>
                <w:szCs w:val="28"/>
              </w:rPr>
              <w:t>завдання на зміну, доповнення, словесне ілюстрування твору;</w:t>
            </w:r>
          </w:p>
          <w:p w:rsidR="00410793" w:rsidRPr="00826331" w:rsidRDefault="00410793" w:rsidP="00410793">
            <w:pPr>
              <w:pStyle w:val="a9"/>
              <w:ind w:left="0"/>
              <w:rPr>
                <w:sz w:val="28"/>
                <w:szCs w:val="28"/>
              </w:rPr>
            </w:pPr>
            <w:r w:rsidRPr="00826331">
              <w:rPr>
                <w:i/>
                <w:sz w:val="28"/>
                <w:szCs w:val="28"/>
              </w:rPr>
              <w:t>доповнює</w:t>
            </w:r>
            <w:r w:rsidRPr="00826331">
              <w:rPr>
                <w:sz w:val="28"/>
                <w:szCs w:val="28"/>
              </w:rPr>
              <w:t xml:space="preserve"> твір новим персонажем, новою подією; </w:t>
            </w:r>
          </w:p>
          <w:p w:rsidR="00410793" w:rsidRPr="00826331" w:rsidRDefault="00410793" w:rsidP="00410793">
            <w:pPr>
              <w:pStyle w:val="a9"/>
              <w:ind w:left="0"/>
              <w:rPr>
                <w:sz w:val="28"/>
                <w:szCs w:val="28"/>
              </w:rPr>
            </w:pPr>
            <w:r w:rsidRPr="00826331">
              <w:rPr>
                <w:i/>
                <w:sz w:val="28"/>
                <w:szCs w:val="28"/>
              </w:rPr>
              <w:t>передає</w:t>
            </w:r>
            <w:r w:rsidRPr="00826331">
              <w:rPr>
                <w:sz w:val="28"/>
                <w:szCs w:val="28"/>
              </w:rPr>
              <w:t xml:space="preserve"> прочитане в інсценізації, поєднуючи різні засоби виразності (слово, жест, міміка, рухи);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використовує </w:t>
            </w:r>
            <w:r w:rsidRPr="00826331">
              <w:rPr>
                <w:rFonts w:ascii="Times New Roman" w:hAnsi="Times New Roman"/>
                <w:sz w:val="28"/>
                <w:szCs w:val="28"/>
                <w:lang w:val="uk-UA"/>
              </w:rPr>
              <w:t>відомі прийоми для створення казки.</w:t>
            </w:r>
          </w:p>
        </w:tc>
        <w:tc>
          <w:tcPr>
            <w:tcW w:w="4786" w:type="dxa"/>
          </w:tcPr>
          <w:p w:rsidR="00410793" w:rsidRPr="00826331" w:rsidRDefault="00410793" w:rsidP="00410793">
            <w:pPr>
              <w:pStyle w:val="a9"/>
              <w:ind w:left="0"/>
              <w:rPr>
                <w:sz w:val="28"/>
                <w:szCs w:val="28"/>
              </w:rPr>
            </w:pPr>
            <w:r w:rsidRPr="00826331">
              <w:rPr>
                <w:sz w:val="28"/>
                <w:szCs w:val="28"/>
              </w:rPr>
              <w:t>Заохочення дітей до творчості виконання різноманітних завдань, вправ для розвитку фантазії, образного мислення і мовлення.</w:t>
            </w:r>
          </w:p>
          <w:p w:rsidR="00410793" w:rsidRPr="00826331" w:rsidRDefault="00410793" w:rsidP="00410793">
            <w:pPr>
              <w:pStyle w:val="a9"/>
              <w:ind w:left="0"/>
              <w:rPr>
                <w:sz w:val="28"/>
                <w:szCs w:val="28"/>
              </w:rPr>
            </w:pPr>
            <w:r w:rsidRPr="00826331">
              <w:rPr>
                <w:sz w:val="28"/>
                <w:szCs w:val="28"/>
              </w:rPr>
              <w:t>Конкретизація, доповнення прочитаного новою інформацією, новим баченням через залучення ілюстративного матеріалу (малюнок, картина, музика).</w:t>
            </w:r>
          </w:p>
          <w:p w:rsidR="00410793" w:rsidRPr="00826331" w:rsidRDefault="00410793" w:rsidP="00410793">
            <w:pPr>
              <w:pStyle w:val="a9"/>
              <w:ind w:left="0"/>
              <w:rPr>
                <w:sz w:val="28"/>
                <w:szCs w:val="28"/>
              </w:rPr>
            </w:pPr>
            <w:r w:rsidRPr="00826331">
              <w:rPr>
                <w:sz w:val="28"/>
                <w:szCs w:val="28"/>
              </w:rPr>
              <w:t>Завдання на образне уявлення прочитаного; розвиток фантазії через взаємодію мистецтв («Бачу картину намальовану поетом» та ін.).</w:t>
            </w:r>
          </w:p>
          <w:p w:rsidR="00410793" w:rsidRPr="00826331" w:rsidRDefault="00410793" w:rsidP="00410793">
            <w:pPr>
              <w:pStyle w:val="a9"/>
              <w:ind w:left="0"/>
              <w:rPr>
                <w:sz w:val="28"/>
                <w:szCs w:val="28"/>
              </w:rPr>
            </w:pPr>
            <w:r w:rsidRPr="00826331">
              <w:rPr>
                <w:sz w:val="28"/>
                <w:szCs w:val="28"/>
              </w:rPr>
              <w:t>Придумування словесних картин; творчий переказ; вправи на римування, оволодіння прийомами складання казок; розвиток образного мовлення (комбінування відомого з невідомим; акцентування деталі; зупинення або прискорення часу; перевтілення, аналогія та ін..); загадок, лічилок та ін.</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Знаходження у текстах образних засобів (добір порівнянь, епітетів, метафор, багатозначних слів, фразеологічних зворотів), пояснення їх ролі у сприйманні прочитаного.</w:t>
            </w:r>
          </w:p>
        </w:tc>
      </w:tr>
    </w:tbl>
    <w:p w:rsidR="00410793" w:rsidRPr="00826331"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Default="00410793" w:rsidP="00410793">
      <w:pPr>
        <w:ind w:firstLine="709"/>
        <w:jc w:val="both"/>
        <w:rPr>
          <w:rFonts w:ascii="Times New Roman" w:hAnsi="Times New Roman"/>
          <w:sz w:val="28"/>
          <w:szCs w:val="28"/>
          <w:lang w:val="uk-UA"/>
        </w:rPr>
      </w:pPr>
    </w:p>
    <w:p w:rsidR="00410793" w:rsidRPr="00826331" w:rsidRDefault="00410793" w:rsidP="00410793">
      <w:pPr>
        <w:ind w:firstLine="709"/>
        <w:jc w:val="both"/>
        <w:rPr>
          <w:rFonts w:ascii="Times New Roman" w:hAnsi="Times New Roman"/>
          <w:sz w:val="28"/>
          <w:szCs w:val="28"/>
          <w:lang w:val="uk-UA"/>
        </w:rPr>
      </w:pPr>
    </w:p>
    <w:p w:rsidR="00410793" w:rsidRPr="00826331" w:rsidRDefault="00410793" w:rsidP="00410793">
      <w:pPr>
        <w:pStyle w:val="a5"/>
        <w:jc w:val="center"/>
        <w:rPr>
          <w:b/>
        </w:rPr>
      </w:pPr>
      <w:r w:rsidRPr="00826331">
        <w:rPr>
          <w:b/>
        </w:rPr>
        <w:t>ІНШОМОВНА ГАЛУЗЬ</w:t>
      </w:r>
    </w:p>
    <w:p w:rsidR="00410793" w:rsidRPr="00826331" w:rsidRDefault="00410793" w:rsidP="00410793">
      <w:pPr>
        <w:pStyle w:val="a5"/>
        <w:jc w:val="center"/>
        <w:rPr>
          <w:b/>
        </w:rPr>
      </w:pPr>
      <w:r w:rsidRPr="00826331">
        <w:rPr>
          <w:b/>
        </w:rPr>
        <w:t>ІНОЗЕМНА МОВА</w:t>
      </w:r>
    </w:p>
    <w:p w:rsidR="00410793" w:rsidRPr="00826331" w:rsidRDefault="00410793" w:rsidP="00410793">
      <w:pPr>
        <w:pStyle w:val="a5"/>
        <w:jc w:val="center"/>
        <w:rPr>
          <w:b/>
        </w:rPr>
      </w:pPr>
    </w:p>
    <w:p w:rsidR="00410793" w:rsidRPr="001E2DF6" w:rsidRDefault="00410793" w:rsidP="00410793">
      <w:pPr>
        <w:pStyle w:val="1"/>
        <w:spacing w:before="0"/>
        <w:jc w:val="center"/>
        <w:rPr>
          <w:rFonts w:ascii="Times New Roman" w:hAnsi="Times New Roman"/>
          <w:b/>
          <w:color w:val="auto"/>
          <w:sz w:val="28"/>
          <w:szCs w:val="28"/>
          <w:lang w:val="uk-UA"/>
        </w:rPr>
      </w:pPr>
      <w:bookmarkStart w:id="1" w:name="_Toc496560785"/>
      <w:r w:rsidRPr="00826331">
        <w:rPr>
          <w:rFonts w:ascii="Times New Roman" w:hAnsi="Times New Roman"/>
          <w:b/>
          <w:color w:val="auto"/>
          <w:sz w:val="28"/>
          <w:szCs w:val="28"/>
          <w:lang w:val="uk-UA"/>
        </w:rPr>
        <w:t>Пояснювальна записка</w:t>
      </w:r>
      <w:bookmarkEnd w:id="1"/>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Головна </w:t>
      </w:r>
      <w:r w:rsidRPr="001E2DF6">
        <w:rPr>
          <w:rFonts w:ascii="Times New Roman" w:hAnsi="Times New Roman"/>
          <w:b/>
          <w:sz w:val="28"/>
          <w:szCs w:val="28"/>
          <w:lang w:val="uk-UA"/>
        </w:rPr>
        <w:t>мета</w:t>
      </w:r>
      <w:r w:rsidRPr="00826331">
        <w:rPr>
          <w:rFonts w:ascii="Times New Roman" w:hAnsi="Times New Roman"/>
          <w:sz w:val="28"/>
          <w:szCs w:val="28"/>
          <w:lang w:val="uk-UA"/>
        </w:rPr>
        <w:t xml:space="preserve"> навчання іноземної мови у початковій школі полягає у формуванні в учнів комунікативної компетенції, що забезпечується лінгвістичним, мовленнєвим і соціокультурним досвідом, узгодженим з віковими можливостями молодших школярів.  </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Початковий етап навчання іноземної мови у сучасному загальноосвітньому навчальному закладі надзвичайно важливий, оскільки в цей період закладаються психолінгвістичні основи іншомовної комунікативної компетенції, необхідні та достатні для подальшого її розвитку й удосконалення. Тут відбувається становлення засад для формування іншомовних фонетичних, лексичних, граматичних та орфографічних навичок, а також умінь сприймати на слух, говорити, читати й писати у межах визначених програмою результатів навчально-пізнавальної діяльності учнів. </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Зміст навчання іноземної мови у початковій школі добирається відповідно до психо-фізіологічних особливостей учнів молодшого шкільного віку.</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У початковій школі важливо зацікавити учнів вивченням іноземної мови, викликати в них позитивне ставлення до предмета, вмотивувати необхідність володіння іноземною мовою як засобом міжкультурного спілкування.</w:t>
      </w:r>
    </w:p>
    <w:p w:rsidR="00410793" w:rsidRPr="001E2DF6" w:rsidRDefault="00410793" w:rsidP="00410793">
      <w:pPr>
        <w:pStyle w:val="2"/>
        <w:spacing w:before="0" w:line="240" w:lineRule="auto"/>
        <w:ind w:firstLine="360"/>
        <w:jc w:val="both"/>
        <w:rPr>
          <w:rFonts w:ascii="Times New Roman" w:hAnsi="Times New Roman"/>
          <w:b w:val="0"/>
          <w:color w:val="auto"/>
          <w:sz w:val="28"/>
          <w:szCs w:val="28"/>
          <w:lang w:val="uk-UA"/>
        </w:rPr>
      </w:pPr>
      <w:bookmarkStart w:id="2" w:name="_Toc496560787"/>
      <w:r w:rsidRPr="00826331">
        <w:rPr>
          <w:rFonts w:ascii="Times New Roman" w:hAnsi="Times New Roman"/>
          <w:color w:val="auto"/>
          <w:sz w:val="28"/>
          <w:szCs w:val="28"/>
          <w:lang w:val="uk-UA"/>
        </w:rPr>
        <w:t>Завдання іноземних мов у реалізації мети початкової загальної середньої освіти</w:t>
      </w:r>
      <w:bookmarkEnd w:id="2"/>
      <w:r>
        <w:rPr>
          <w:rFonts w:ascii="Times New Roman" w:hAnsi="Times New Roman"/>
          <w:color w:val="auto"/>
          <w:sz w:val="28"/>
          <w:szCs w:val="28"/>
          <w:lang w:val="uk-UA"/>
        </w:rPr>
        <w:t xml:space="preserve">. </w:t>
      </w:r>
      <w:r w:rsidRPr="001E2DF6">
        <w:rPr>
          <w:rFonts w:ascii="Times New Roman" w:hAnsi="Times New Roman"/>
          <w:b w:val="0"/>
          <w:color w:val="auto"/>
          <w:sz w:val="28"/>
          <w:szCs w:val="28"/>
          <w:lang w:val="uk-UA"/>
        </w:rPr>
        <w:t>Зміст навчання забезпечується єдністю предметного, процесуального та емоційно-ціннісного компонентів і створюється на засадах оволодіння іноземною мовою у контексті міжкультурної парадигми, що передбачає навчання мови народу, який нею спілкується, та ознайомлення з його культурою. Такий підхід зумовлює формування  готовності до міжкультурної комунікації у межах типових сфер, тем і ситуацій спілкування, визначених навчальною програмою. На кінець 2-го класу учні досягають рівня Pre А1, а на кінець 4-го класу – рівня 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 вивчення, викладання, оцінювання.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Завдання полягає у формуванні вмінь:</w:t>
      </w:r>
    </w:p>
    <w:p w:rsidR="00410793" w:rsidRPr="00826331" w:rsidRDefault="00410793" w:rsidP="00636437">
      <w:pPr>
        <w:pStyle w:val="a9"/>
        <w:widowControl/>
        <w:numPr>
          <w:ilvl w:val="0"/>
          <w:numId w:val="19"/>
        </w:numPr>
        <w:autoSpaceDE/>
        <w:autoSpaceDN/>
        <w:contextualSpacing/>
        <w:rPr>
          <w:sz w:val="28"/>
          <w:szCs w:val="28"/>
        </w:rPr>
      </w:pPr>
      <w:bookmarkStart w:id="3" w:name="_Hlk482198496"/>
      <w:r w:rsidRPr="00826331">
        <w:rPr>
          <w:sz w:val="28"/>
          <w:szCs w:val="28"/>
        </w:rPr>
        <w:t>здійснювати спілкування в межах сфер, тем і ситуацій, визначених чинною навчальною програмою;</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розуміти на слух зміст автентичних текстів;</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 xml:space="preserve">читати і розуміти автентичні тексти різних жанрів і видів із різним рівнем розуміння змісту;     </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здійснювати спілкування у письмовій формі відповідно до поставлених завдань;</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адекватно використовувати досвід, набутий у вивченні рідної мови та інших навчальних предметів;</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використовувати у разі потреби невербальні засоби спілкування за умови дефіциту наявних мовних засобів;</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 xml:space="preserve">критично оцінювати інформацію та використовувати її для різних потреб; </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висловлювати свої думки, почуття та ставлення;</w:t>
      </w:r>
    </w:p>
    <w:p w:rsidR="00410793" w:rsidRPr="00826331" w:rsidRDefault="00410793" w:rsidP="00636437">
      <w:pPr>
        <w:pStyle w:val="a9"/>
        <w:widowControl/>
        <w:numPr>
          <w:ilvl w:val="0"/>
          <w:numId w:val="19"/>
        </w:numPr>
        <w:autoSpaceDE/>
        <w:autoSpaceDN/>
        <w:contextualSpacing/>
        <w:rPr>
          <w:sz w:val="28"/>
          <w:szCs w:val="28"/>
        </w:rPr>
      </w:pPr>
      <w:r w:rsidRPr="00826331">
        <w:rPr>
          <w:sz w:val="28"/>
          <w:szCs w:val="28"/>
        </w:rPr>
        <w:t>ефективно взаємодіяти з іншими усно, письмово та за допомогою засобів електронного спілкування.</w:t>
      </w:r>
    </w:p>
    <w:p w:rsidR="00410793" w:rsidRPr="00826331" w:rsidRDefault="00410793" w:rsidP="00410793">
      <w:pPr>
        <w:pStyle w:val="2"/>
        <w:spacing w:before="0" w:line="240" w:lineRule="auto"/>
        <w:rPr>
          <w:rFonts w:ascii="Times New Roman" w:hAnsi="Times New Roman"/>
          <w:color w:val="auto"/>
          <w:sz w:val="28"/>
          <w:szCs w:val="28"/>
          <w:lang w:val="uk-UA"/>
        </w:rPr>
      </w:pPr>
      <w:bookmarkStart w:id="4" w:name="_Toc496560788"/>
      <w:bookmarkEnd w:id="3"/>
      <w:r w:rsidRPr="00826331">
        <w:rPr>
          <w:rFonts w:ascii="Times New Roman" w:hAnsi="Times New Roman"/>
          <w:color w:val="auto"/>
          <w:sz w:val="28"/>
          <w:szCs w:val="28"/>
          <w:lang w:val="uk-UA"/>
        </w:rPr>
        <w:t>Функції іноземних мов у реалізації мети початкової загальної середньої освіти</w:t>
      </w:r>
      <w:bookmarkEnd w:id="4"/>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У процесі навчання іншомовного спілкування комплексно реалізуються освітня, виховна і розвивальна функції.</w:t>
      </w:r>
    </w:p>
    <w:p w:rsidR="00410793" w:rsidRPr="00826331" w:rsidRDefault="00410793" w:rsidP="00410793">
      <w:pPr>
        <w:ind w:firstLine="360"/>
        <w:jc w:val="both"/>
        <w:rPr>
          <w:rFonts w:ascii="Times New Roman" w:hAnsi="Times New Roman"/>
          <w:sz w:val="28"/>
          <w:szCs w:val="28"/>
          <w:lang w:val="uk-UA"/>
        </w:rPr>
      </w:pPr>
      <w:bookmarkStart w:id="5" w:name="_Hlk482198601"/>
      <w:r w:rsidRPr="00826331">
        <w:rPr>
          <w:rFonts w:ascii="Times New Roman" w:hAnsi="Times New Roman"/>
          <w:sz w:val="28"/>
          <w:szCs w:val="28"/>
          <w:lang w:val="uk-UA"/>
        </w:rPr>
        <w:t xml:space="preserve">Освітня функція  спрямована на: </w:t>
      </w:r>
    </w:p>
    <w:p w:rsidR="00410793" w:rsidRPr="00826331" w:rsidRDefault="00410793" w:rsidP="00636437">
      <w:pPr>
        <w:pStyle w:val="a9"/>
        <w:widowControl/>
        <w:numPr>
          <w:ilvl w:val="0"/>
          <w:numId w:val="20"/>
        </w:numPr>
        <w:autoSpaceDE/>
        <w:autoSpaceDN/>
        <w:contextualSpacing/>
        <w:rPr>
          <w:sz w:val="28"/>
          <w:szCs w:val="28"/>
        </w:rPr>
      </w:pPr>
      <w:r w:rsidRPr="00826331">
        <w:rPr>
          <w:sz w:val="28"/>
          <w:szCs w:val="28"/>
        </w:rPr>
        <w:t>усвідомлення учнями значення іноземної мови для життя у мультилінгвальному та полікультурному світовому просторі;</w:t>
      </w:r>
    </w:p>
    <w:p w:rsidR="00410793" w:rsidRPr="00826331" w:rsidRDefault="00410793" w:rsidP="00636437">
      <w:pPr>
        <w:pStyle w:val="a9"/>
        <w:widowControl/>
        <w:numPr>
          <w:ilvl w:val="0"/>
          <w:numId w:val="20"/>
        </w:numPr>
        <w:autoSpaceDE/>
        <w:autoSpaceDN/>
        <w:contextualSpacing/>
        <w:rPr>
          <w:sz w:val="28"/>
          <w:szCs w:val="28"/>
        </w:rPr>
      </w:pPr>
      <w:r w:rsidRPr="00826331">
        <w:rPr>
          <w:sz w:val="28"/>
          <w:szCs w:val="28"/>
        </w:rPr>
        <w:t>оволодіння знаннями про культуру, історію, реалії та традиції країн виучуваної мови;</w:t>
      </w:r>
    </w:p>
    <w:p w:rsidR="00410793" w:rsidRPr="00826331" w:rsidRDefault="00410793" w:rsidP="00636437">
      <w:pPr>
        <w:pStyle w:val="a9"/>
        <w:widowControl/>
        <w:numPr>
          <w:ilvl w:val="0"/>
          <w:numId w:val="20"/>
        </w:numPr>
        <w:autoSpaceDE/>
        <w:autoSpaceDN/>
        <w:contextualSpacing/>
        <w:rPr>
          <w:sz w:val="28"/>
          <w:szCs w:val="28"/>
        </w:rPr>
      </w:pPr>
      <w:r w:rsidRPr="00826331">
        <w:rPr>
          <w:sz w:val="28"/>
          <w:szCs w:val="28"/>
        </w:rPr>
        <w:t>залучення учнів до діалогу культур (рідної та іншомовної);</w:t>
      </w:r>
    </w:p>
    <w:p w:rsidR="00410793" w:rsidRPr="00826331" w:rsidRDefault="00410793" w:rsidP="00636437">
      <w:pPr>
        <w:pStyle w:val="a9"/>
        <w:widowControl/>
        <w:numPr>
          <w:ilvl w:val="0"/>
          <w:numId w:val="20"/>
        </w:numPr>
        <w:autoSpaceDE/>
        <w:autoSpaceDN/>
        <w:contextualSpacing/>
        <w:rPr>
          <w:sz w:val="28"/>
          <w:szCs w:val="28"/>
        </w:rPr>
      </w:pPr>
      <w:r w:rsidRPr="00826331">
        <w:rPr>
          <w:sz w:val="28"/>
          <w:szCs w:val="28"/>
        </w:rPr>
        <w:t>розуміння  власних  індивідуальних особливостей як психофізіологічних засад для оволодіння іноземною мовою;</w:t>
      </w:r>
    </w:p>
    <w:p w:rsidR="00410793" w:rsidRPr="00826331" w:rsidRDefault="00410793" w:rsidP="00636437">
      <w:pPr>
        <w:pStyle w:val="a9"/>
        <w:widowControl/>
        <w:numPr>
          <w:ilvl w:val="0"/>
          <w:numId w:val="20"/>
        </w:numPr>
        <w:autoSpaceDE/>
        <w:autoSpaceDN/>
        <w:contextualSpacing/>
        <w:rPr>
          <w:sz w:val="28"/>
          <w:szCs w:val="28"/>
        </w:rPr>
      </w:pPr>
      <w:r w:rsidRPr="00826331">
        <w:rPr>
          <w:sz w:val="28"/>
          <w:szCs w:val="28"/>
        </w:rPr>
        <w:t>формування вміння використовувати в разі потреби різноманітні стратегії для задоволення власних іншомовних комунікативних намірів (працювати з підручником, словником, довідковою літературою, мультимедійними засобами тощо).</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Виховна функція сприяє: </w:t>
      </w:r>
    </w:p>
    <w:p w:rsidR="00410793" w:rsidRPr="00826331" w:rsidRDefault="00410793" w:rsidP="00636437">
      <w:pPr>
        <w:pStyle w:val="a9"/>
        <w:widowControl/>
        <w:numPr>
          <w:ilvl w:val="0"/>
          <w:numId w:val="21"/>
        </w:numPr>
        <w:autoSpaceDE/>
        <w:autoSpaceDN/>
        <w:contextualSpacing/>
        <w:rPr>
          <w:sz w:val="28"/>
          <w:szCs w:val="28"/>
        </w:rPr>
      </w:pPr>
      <w:r w:rsidRPr="00826331">
        <w:rPr>
          <w:sz w:val="28"/>
          <w:szCs w:val="28"/>
        </w:rPr>
        <w:t>формуванню в учнів позитивного ставлення до іноземної мови як засобу спілкування, поваги до народу, носія цієї мови, толерантного ставлення до його культури, звичаїв і способу життя;</w:t>
      </w:r>
    </w:p>
    <w:p w:rsidR="00410793" w:rsidRPr="00826331" w:rsidRDefault="00410793" w:rsidP="00636437">
      <w:pPr>
        <w:pStyle w:val="a9"/>
        <w:widowControl/>
        <w:numPr>
          <w:ilvl w:val="0"/>
          <w:numId w:val="21"/>
        </w:numPr>
        <w:autoSpaceDE/>
        <w:autoSpaceDN/>
        <w:contextualSpacing/>
        <w:rPr>
          <w:sz w:val="28"/>
          <w:szCs w:val="28"/>
        </w:rPr>
      </w:pPr>
      <w:r w:rsidRPr="00826331">
        <w:rPr>
          <w:sz w:val="28"/>
          <w:szCs w:val="28"/>
        </w:rPr>
        <w:t>розвитку культури спілкування, прийнятої в сучасному цивілізованому суспільстві;</w:t>
      </w:r>
    </w:p>
    <w:p w:rsidR="00410793" w:rsidRPr="00826331" w:rsidRDefault="00410793" w:rsidP="00636437">
      <w:pPr>
        <w:pStyle w:val="a9"/>
        <w:widowControl/>
        <w:numPr>
          <w:ilvl w:val="0"/>
          <w:numId w:val="21"/>
        </w:numPr>
        <w:autoSpaceDE/>
        <w:autoSpaceDN/>
        <w:contextualSpacing/>
        <w:rPr>
          <w:sz w:val="28"/>
          <w:szCs w:val="28"/>
        </w:rPr>
      </w:pPr>
      <w:r w:rsidRPr="00826331">
        <w:rPr>
          <w:sz w:val="28"/>
          <w:szCs w:val="28"/>
        </w:rPr>
        <w:t>емоційно-ціннісному ставленню до всього, що нас оточує;</w:t>
      </w:r>
    </w:p>
    <w:p w:rsidR="00410793" w:rsidRPr="00826331" w:rsidRDefault="00410793" w:rsidP="00636437">
      <w:pPr>
        <w:pStyle w:val="a9"/>
        <w:widowControl/>
        <w:numPr>
          <w:ilvl w:val="0"/>
          <w:numId w:val="21"/>
        </w:numPr>
        <w:autoSpaceDE/>
        <w:autoSpaceDN/>
        <w:contextualSpacing/>
        <w:rPr>
          <w:sz w:val="28"/>
          <w:szCs w:val="28"/>
        </w:rPr>
      </w:pPr>
      <w:r w:rsidRPr="00826331">
        <w:rPr>
          <w:sz w:val="28"/>
          <w:szCs w:val="28"/>
        </w:rPr>
        <w:t>розумінню важливості оволодіння іноземною мовою і потреби користуватися нею як засобом спілкування.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Розвивальна функція сприяє розвитку в учнів:</w:t>
      </w:r>
    </w:p>
    <w:p w:rsidR="00410793" w:rsidRPr="00826331" w:rsidRDefault="00410793" w:rsidP="00636437">
      <w:pPr>
        <w:pStyle w:val="a9"/>
        <w:widowControl/>
        <w:numPr>
          <w:ilvl w:val="0"/>
          <w:numId w:val="22"/>
        </w:numPr>
        <w:autoSpaceDE/>
        <w:autoSpaceDN/>
        <w:contextualSpacing/>
        <w:rPr>
          <w:sz w:val="28"/>
          <w:szCs w:val="28"/>
        </w:rPr>
      </w:pPr>
      <w:r w:rsidRPr="00826331">
        <w:rPr>
          <w:sz w:val="28"/>
          <w:szCs w:val="28"/>
        </w:rPr>
        <w:t>мовних, інтелектуальних і пізнавальних здібностей;</w:t>
      </w:r>
    </w:p>
    <w:p w:rsidR="00410793" w:rsidRPr="00826331" w:rsidRDefault="00410793" w:rsidP="00636437">
      <w:pPr>
        <w:pStyle w:val="a9"/>
        <w:widowControl/>
        <w:numPr>
          <w:ilvl w:val="0"/>
          <w:numId w:val="22"/>
        </w:numPr>
        <w:autoSpaceDE/>
        <w:autoSpaceDN/>
        <w:contextualSpacing/>
        <w:rPr>
          <w:sz w:val="28"/>
          <w:szCs w:val="28"/>
        </w:rPr>
      </w:pPr>
      <w:r w:rsidRPr="00826331">
        <w:rPr>
          <w:sz w:val="28"/>
          <w:szCs w:val="28"/>
        </w:rPr>
        <w:t>готовності брати участь в іншомовному спілкуванні;</w:t>
      </w:r>
    </w:p>
    <w:p w:rsidR="00410793" w:rsidRPr="00826331" w:rsidRDefault="00410793" w:rsidP="00636437">
      <w:pPr>
        <w:pStyle w:val="a9"/>
        <w:widowControl/>
        <w:numPr>
          <w:ilvl w:val="0"/>
          <w:numId w:val="22"/>
        </w:numPr>
        <w:autoSpaceDE/>
        <w:autoSpaceDN/>
        <w:contextualSpacing/>
        <w:rPr>
          <w:sz w:val="28"/>
          <w:szCs w:val="28"/>
        </w:rPr>
      </w:pPr>
      <w:r w:rsidRPr="00826331">
        <w:rPr>
          <w:sz w:val="28"/>
          <w:szCs w:val="28"/>
        </w:rPr>
        <w:t>потребу подальшого самовдосконалення у сфері використання іноземної мови;</w:t>
      </w:r>
    </w:p>
    <w:p w:rsidR="00410793" w:rsidRPr="00826331" w:rsidRDefault="00410793" w:rsidP="00636437">
      <w:pPr>
        <w:pStyle w:val="a9"/>
        <w:widowControl/>
        <w:numPr>
          <w:ilvl w:val="0"/>
          <w:numId w:val="22"/>
        </w:numPr>
        <w:autoSpaceDE/>
        <w:autoSpaceDN/>
        <w:contextualSpacing/>
        <w:rPr>
          <w:sz w:val="28"/>
          <w:szCs w:val="28"/>
        </w:rPr>
      </w:pPr>
      <w:r w:rsidRPr="00826331">
        <w:rPr>
          <w:sz w:val="28"/>
          <w:szCs w:val="28"/>
        </w:rPr>
        <w:t>здатності переносити знання й уміння у нову ситуацію шляхом виконання проблемно-пошукової діяльності.</w:t>
      </w:r>
      <w:bookmarkEnd w:id="5"/>
    </w:p>
    <w:p w:rsidR="00410793" w:rsidRDefault="00410793" w:rsidP="00410793">
      <w:pPr>
        <w:pStyle w:val="1"/>
        <w:spacing w:before="0"/>
        <w:rPr>
          <w:rFonts w:ascii="Times New Roman" w:hAnsi="Times New Roman"/>
          <w:b/>
          <w:color w:val="auto"/>
          <w:sz w:val="28"/>
          <w:szCs w:val="28"/>
          <w:lang w:val="uk-UA"/>
        </w:rPr>
      </w:pPr>
      <w:bookmarkStart w:id="6" w:name="_Toc496560789"/>
    </w:p>
    <w:p w:rsidR="00410793" w:rsidRPr="00826331" w:rsidRDefault="00410793" w:rsidP="00410793">
      <w:pPr>
        <w:pStyle w:val="1"/>
        <w:spacing w:before="0"/>
        <w:ind w:firstLine="360"/>
        <w:rPr>
          <w:rFonts w:ascii="Times New Roman" w:hAnsi="Times New Roman"/>
          <w:b/>
          <w:color w:val="auto"/>
          <w:sz w:val="28"/>
          <w:szCs w:val="28"/>
          <w:lang w:val="uk-UA"/>
        </w:rPr>
      </w:pPr>
      <w:r w:rsidRPr="00826331">
        <w:rPr>
          <w:rFonts w:ascii="Times New Roman" w:hAnsi="Times New Roman"/>
          <w:b/>
          <w:color w:val="auto"/>
          <w:sz w:val="28"/>
          <w:szCs w:val="28"/>
          <w:lang w:val="uk-UA"/>
        </w:rPr>
        <w:t>Компетентнісний потенціал галузі «Іноземні мови»</w:t>
      </w:r>
      <w:bookmarkEnd w:id="6"/>
      <w:r w:rsidRPr="00826331">
        <w:rPr>
          <w:rFonts w:ascii="Times New Roman" w:hAnsi="Times New Roman"/>
          <w:b/>
          <w:color w:val="auto"/>
          <w:sz w:val="28"/>
          <w:szCs w:val="28"/>
          <w:lang w:val="uk-UA"/>
        </w:rPr>
        <w:t xml:space="preserve"> у початковій школі</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Провідним засобом реалізації вказаної мети є компетентнісний підхід до організації навчання у загальноосвітній школі на основі ключових компетентностей як результату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2366"/>
        <w:gridCol w:w="6993"/>
      </w:tblGrid>
      <w:tr w:rsidR="00410793" w:rsidRPr="00826331" w:rsidTr="00410793">
        <w:tc>
          <w:tcPr>
            <w:tcW w:w="496" w:type="dxa"/>
          </w:tcPr>
          <w:p w:rsidR="00410793" w:rsidRPr="00826331" w:rsidRDefault="00410793" w:rsidP="00410793">
            <w:pPr>
              <w:rPr>
                <w:rFonts w:ascii="Times New Roman" w:hAnsi="Times New Roman"/>
                <w:sz w:val="28"/>
                <w:szCs w:val="28"/>
                <w:lang w:val="uk-UA"/>
              </w:rPr>
            </w:pPr>
          </w:p>
        </w:tc>
        <w:tc>
          <w:tcPr>
            <w:tcW w:w="2366"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Ключові компетентності</w:t>
            </w:r>
          </w:p>
        </w:tc>
        <w:tc>
          <w:tcPr>
            <w:tcW w:w="6993"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Компоненти</w:t>
            </w:r>
          </w:p>
        </w:tc>
      </w:tr>
      <w:tr w:rsidR="00410793" w:rsidRPr="00826331"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1</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Спілкування державною (і рідною у разі відмінності) мовами</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5"/>
              </w:numPr>
              <w:autoSpaceDE/>
              <w:autoSpaceDN/>
              <w:contextualSpacing/>
              <w:jc w:val="left"/>
              <w:rPr>
                <w:sz w:val="28"/>
                <w:szCs w:val="28"/>
              </w:rPr>
            </w:pPr>
            <w:r w:rsidRPr="00826331">
              <w:rPr>
                <w:sz w:val="28"/>
                <w:szCs w:val="28"/>
              </w:rPr>
              <w:t>використовувати українознавчий компонент в усіх видах мовленєвої діяльності;</w:t>
            </w:r>
          </w:p>
          <w:p w:rsidR="00410793" w:rsidRPr="00826331" w:rsidRDefault="00410793" w:rsidP="00636437">
            <w:pPr>
              <w:pStyle w:val="a9"/>
              <w:widowControl/>
              <w:numPr>
                <w:ilvl w:val="0"/>
                <w:numId w:val="25"/>
              </w:numPr>
              <w:autoSpaceDE/>
              <w:autoSpaceDN/>
              <w:contextualSpacing/>
              <w:jc w:val="left"/>
              <w:rPr>
                <w:sz w:val="28"/>
                <w:szCs w:val="28"/>
              </w:rPr>
            </w:pPr>
            <w:r w:rsidRPr="00826331">
              <w:rPr>
                <w:sz w:val="28"/>
                <w:szCs w:val="28"/>
              </w:rPr>
              <w:t>засобами іноземної мови популяризувати Україну, українську мову, культуру, традиції.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Ставлення: </w:t>
            </w:r>
          </w:p>
          <w:p w:rsidR="00410793" w:rsidRPr="00826331" w:rsidRDefault="00410793" w:rsidP="00636437">
            <w:pPr>
              <w:pStyle w:val="a9"/>
              <w:widowControl/>
              <w:numPr>
                <w:ilvl w:val="0"/>
                <w:numId w:val="25"/>
              </w:numPr>
              <w:autoSpaceDE/>
              <w:autoSpaceDN/>
              <w:contextualSpacing/>
              <w:jc w:val="left"/>
              <w:rPr>
                <w:sz w:val="28"/>
                <w:szCs w:val="28"/>
              </w:rPr>
            </w:pPr>
            <w:r w:rsidRPr="00826331">
              <w:rPr>
                <w:sz w:val="28"/>
                <w:szCs w:val="28"/>
              </w:rPr>
              <w:t>гордість за Україну, її мову та культуру;</w:t>
            </w:r>
          </w:p>
          <w:p w:rsidR="00410793" w:rsidRPr="00826331" w:rsidRDefault="00410793" w:rsidP="00636437">
            <w:pPr>
              <w:pStyle w:val="a9"/>
              <w:widowControl/>
              <w:numPr>
                <w:ilvl w:val="0"/>
                <w:numId w:val="25"/>
              </w:numPr>
              <w:autoSpaceDE/>
              <w:autoSpaceDN/>
              <w:contextualSpacing/>
              <w:jc w:val="left"/>
              <w:rPr>
                <w:sz w:val="28"/>
                <w:szCs w:val="28"/>
              </w:rPr>
            </w:pPr>
            <w:r w:rsidRPr="00826331">
              <w:rPr>
                <w:sz w:val="28"/>
                <w:szCs w:val="28"/>
              </w:rPr>
              <w:t>розуміння потреби популяризувати Україну у світі засобами іноземних мов;</w:t>
            </w:r>
          </w:p>
          <w:p w:rsidR="00410793" w:rsidRPr="00826331" w:rsidRDefault="00410793" w:rsidP="00636437">
            <w:pPr>
              <w:pStyle w:val="a9"/>
              <w:widowControl/>
              <w:numPr>
                <w:ilvl w:val="0"/>
                <w:numId w:val="25"/>
              </w:numPr>
              <w:autoSpaceDE/>
              <w:autoSpaceDN/>
              <w:contextualSpacing/>
              <w:jc w:val="left"/>
              <w:rPr>
                <w:sz w:val="28"/>
                <w:szCs w:val="28"/>
              </w:rPr>
            </w:pPr>
            <w:r w:rsidRPr="00826331">
              <w:rPr>
                <w:sz w:val="28"/>
                <w:szCs w:val="28"/>
              </w:rPr>
              <w:t>готовність до міжкультурного діалогу.</w:t>
            </w:r>
          </w:p>
        </w:tc>
      </w:tr>
      <w:tr w:rsidR="00410793" w:rsidRPr="00826331"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2</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Спілкування іноземними мовами</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Реалізується через предметні компетентності.</w:t>
            </w:r>
          </w:p>
        </w:tc>
      </w:tr>
      <w:tr w:rsidR="00410793" w:rsidRPr="009F7F9E"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3</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Математична компетентність</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6"/>
              </w:numPr>
              <w:autoSpaceDE/>
              <w:autoSpaceDN/>
              <w:contextualSpacing/>
              <w:jc w:val="left"/>
              <w:rPr>
                <w:sz w:val="28"/>
                <w:szCs w:val="28"/>
              </w:rPr>
            </w:pPr>
            <w:r w:rsidRPr="00826331">
              <w:rPr>
                <w:sz w:val="28"/>
                <w:szCs w:val="28"/>
              </w:rPr>
              <w:t>розв’язувати комунікативні та навчальні проблеми, застосовуючи логіко-математичний інтелект.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27"/>
              </w:numPr>
              <w:autoSpaceDE/>
              <w:autoSpaceDN/>
              <w:contextualSpacing/>
              <w:jc w:val="left"/>
              <w:rPr>
                <w:sz w:val="28"/>
                <w:szCs w:val="28"/>
              </w:rPr>
            </w:pPr>
            <w:r w:rsidRPr="00826331">
              <w:rPr>
                <w:sz w:val="28"/>
                <w:szCs w:val="28"/>
              </w:rPr>
              <w:t>готовність до пошуку різноманітних способів розв’язання комунікативних і навчальних проблем.</w:t>
            </w:r>
          </w:p>
        </w:tc>
      </w:tr>
      <w:tr w:rsidR="00410793" w:rsidRPr="009F7F9E"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4</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shd w:val="clear" w:color="auto" w:fill="FFFFFF"/>
                <w:lang w:val="uk-UA"/>
              </w:rPr>
              <w:t>Основні компетентності у природничих науках і технологіях</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7"/>
              </w:numPr>
              <w:autoSpaceDE/>
              <w:autoSpaceDN/>
              <w:contextualSpacing/>
              <w:jc w:val="left"/>
              <w:rPr>
                <w:sz w:val="28"/>
                <w:szCs w:val="28"/>
              </w:rPr>
            </w:pPr>
            <w:r w:rsidRPr="00826331">
              <w:rPr>
                <w:sz w:val="28"/>
                <w:szCs w:val="28"/>
              </w:rPr>
              <w:t>описувати іноземною мовою природні явища, аналізувати та оцінювати їх роль у життєдіяльності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27"/>
              </w:numPr>
              <w:autoSpaceDE/>
              <w:autoSpaceDN/>
              <w:contextualSpacing/>
              <w:jc w:val="left"/>
              <w:rPr>
                <w:sz w:val="28"/>
                <w:szCs w:val="28"/>
              </w:rPr>
            </w:pPr>
            <w:r w:rsidRPr="00826331">
              <w:rPr>
                <w:sz w:val="28"/>
                <w:szCs w:val="28"/>
              </w:rPr>
              <w:t>інтерес до природи та почуття відповідальності за її збереження.</w:t>
            </w:r>
          </w:p>
        </w:tc>
      </w:tr>
      <w:tr w:rsidR="00410793" w:rsidRPr="00826331"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5</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Інформаційно-цифрова компетентність</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3"/>
              </w:numPr>
              <w:autoSpaceDE/>
              <w:autoSpaceDN/>
              <w:contextualSpacing/>
              <w:jc w:val="left"/>
              <w:rPr>
                <w:sz w:val="28"/>
                <w:szCs w:val="28"/>
              </w:rPr>
            </w:pPr>
            <w:r w:rsidRPr="00826331">
              <w:rPr>
                <w:sz w:val="28"/>
                <w:szCs w:val="28"/>
              </w:rPr>
              <w:t>вивчати іноземну мову з використанням спеціальних програмних засобів, ігор, соціальних мереж;</w:t>
            </w:r>
          </w:p>
          <w:p w:rsidR="00410793" w:rsidRPr="00826331" w:rsidRDefault="00410793" w:rsidP="00636437">
            <w:pPr>
              <w:pStyle w:val="a9"/>
              <w:widowControl/>
              <w:numPr>
                <w:ilvl w:val="0"/>
                <w:numId w:val="23"/>
              </w:numPr>
              <w:autoSpaceDE/>
              <w:autoSpaceDN/>
              <w:contextualSpacing/>
              <w:jc w:val="left"/>
              <w:rPr>
                <w:sz w:val="28"/>
                <w:szCs w:val="28"/>
              </w:rPr>
            </w:pPr>
            <w:r w:rsidRPr="00826331">
              <w:rPr>
                <w:sz w:val="28"/>
                <w:szCs w:val="28"/>
              </w:rPr>
              <w:t>створювати інформаційні об’єкти іноземними мовами;</w:t>
            </w:r>
          </w:p>
          <w:p w:rsidR="00410793" w:rsidRPr="00826331" w:rsidRDefault="00410793" w:rsidP="00636437">
            <w:pPr>
              <w:pStyle w:val="a9"/>
              <w:widowControl/>
              <w:numPr>
                <w:ilvl w:val="0"/>
                <w:numId w:val="23"/>
              </w:numPr>
              <w:autoSpaceDE/>
              <w:autoSpaceDN/>
              <w:contextualSpacing/>
              <w:jc w:val="left"/>
              <w:rPr>
                <w:sz w:val="28"/>
                <w:szCs w:val="28"/>
              </w:rPr>
            </w:pPr>
            <w:r w:rsidRPr="00826331">
              <w:rPr>
                <w:sz w:val="28"/>
                <w:szCs w:val="28"/>
              </w:rPr>
              <w:t>спілкуватися іноземною мовою з використанням інформаційно-комунікаційних технологій;</w:t>
            </w:r>
          </w:p>
          <w:p w:rsidR="00410793" w:rsidRPr="00826331" w:rsidRDefault="00410793" w:rsidP="00636437">
            <w:pPr>
              <w:pStyle w:val="a9"/>
              <w:widowControl/>
              <w:numPr>
                <w:ilvl w:val="0"/>
                <w:numId w:val="23"/>
              </w:numPr>
              <w:autoSpaceDE/>
              <w:autoSpaceDN/>
              <w:contextualSpacing/>
              <w:jc w:val="left"/>
              <w:rPr>
                <w:sz w:val="28"/>
                <w:szCs w:val="28"/>
              </w:rPr>
            </w:pPr>
            <w:r w:rsidRPr="00826331">
              <w:rPr>
                <w:sz w:val="28"/>
                <w:szCs w:val="28"/>
              </w:rPr>
              <w:t>застосовувати ІКТ відповідно до поставлених завдань.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24"/>
              </w:numPr>
              <w:autoSpaceDE/>
              <w:autoSpaceDN/>
              <w:contextualSpacing/>
              <w:jc w:val="left"/>
              <w:rPr>
                <w:sz w:val="28"/>
                <w:szCs w:val="28"/>
              </w:rPr>
            </w:pPr>
            <w:r w:rsidRPr="00826331">
              <w:rPr>
                <w:sz w:val="28"/>
                <w:szCs w:val="28"/>
              </w:rPr>
              <w:t>готовність дотримуватись мережевого етикету.</w:t>
            </w:r>
          </w:p>
        </w:tc>
      </w:tr>
      <w:tr w:rsidR="00410793" w:rsidRPr="009F7F9E"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6</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 вчитися упродовж життя</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4"/>
              </w:numPr>
              <w:autoSpaceDE/>
              <w:autoSpaceDN/>
              <w:contextualSpacing/>
              <w:jc w:val="left"/>
              <w:rPr>
                <w:sz w:val="28"/>
                <w:szCs w:val="28"/>
              </w:rPr>
            </w:pPr>
            <w:r w:rsidRPr="00826331">
              <w:rPr>
                <w:sz w:val="28"/>
                <w:szCs w:val="28"/>
              </w:rPr>
              <w:t xml:space="preserve">самостійно працювати з підручником, шукати нову інформацію з різних джерел та критично оцінювати її; </w:t>
            </w:r>
          </w:p>
          <w:p w:rsidR="00410793" w:rsidRPr="00826331" w:rsidRDefault="00410793" w:rsidP="00636437">
            <w:pPr>
              <w:pStyle w:val="a9"/>
              <w:widowControl/>
              <w:numPr>
                <w:ilvl w:val="0"/>
                <w:numId w:val="24"/>
              </w:numPr>
              <w:autoSpaceDE/>
              <w:autoSpaceDN/>
              <w:contextualSpacing/>
              <w:jc w:val="left"/>
              <w:rPr>
                <w:sz w:val="28"/>
                <w:szCs w:val="28"/>
              </w:rPr>
            </w:pPr>
            <w:r w:rsidRPr="00826331">
              <w:rPr>
                <w:sz w:val="28"/>
                <w:szCs w:val="28"/>
              </w:rPr>
              <w:t>організовувати свій час і навчальний простір;</w:t>
            </w:r>
          </w:p>
          <w:p w:rsidR="00410793" w:rsidRPr="00826331" w:rsidRDefault="00410793" w:rsidP="00636437">
            <w:pPr>
              <w:pStyle w:val="a9"/>
              <w:widowControl/>
              <w:numPr>
                <w:ilvl w:val="0"/>
                <w:numId w:val="24"/>
              </w:numPr>
              <w:autoSpaceDE/>
              <w:autoSpaceDN/>
              <w:contextualSpacing/>
              <w:jc w:val="left"/>
              <w:rPr>
                <w:sz w:val="28"/>
                <w:szCs w:val="28"/>
              </w:rPr>
            </w:pPr>
            <w:r w:rsidRPr="00826331">
              <w:rPr>
                <w:sz w:val="28"/>
                <w:szCs w:val="28"/>
              </w:rPr>
              <w:t>оцінювати власні навчальні досягнення.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28"/>
              </w:numPr>
              <w:autoSpaceDE/>
              <w:autoSpaceDN/>
              <w:contextualSpacing/>
              <w:jc w:val="left"/>
              <w:rPr>
                <w:sz w:val="28"/>
                <w:szCs w:val="28"/>
              </w:rPr>
            </w:pPr>
            <w:r w:rsidRPr="00826331">
              <w:rPr>
                <w:sz w:val="28"/>
                <w:szCs w:val="28"/>
              </w:rPr>
              <w:t xml:space="preserve">впевненість у спілкуванні іноземною мовою; </w:t>
            </w:r>
          </w:p>
          <w:p w:rsidR="00410793" w:rsidRPr="00826331" w:rsidRDefault="00410793" w:rsidP="00636437">
            <w:pPr>
              <w:pStyle w:val="a9"/>
              <w:widowControl/>
              <w:numPr>
                <w:ilvl w:val="0"/>
                <w:numId w:val="28"/>
              </w:numPr>
              <w:autoSpaceDE/>
              <w:autoSpaceDN/>
              <w:contextualSpacing/>
              <w:jc w:val="left"/>
              <w:rPr>
                <w:sz w:val="28"/>
                <w:szCs w:val="28"/>
              </w:rPr>
            </w:pPr>
            <w:r w:rsidRPr="00826331">
              <w:rPr>
                <w:sz w:val="28"/>
                <w:szCs w:val="28"/>
              </w:rPr>
              <w:t xml:space="preserve">подолання власних мовних бар’єрів; </w:t>
            </w:r>
          </w:p>
          <w:p w:rsidR="00410793" w:rsidRPr="00826331" w:rsidRDefault="00410793" w:rsidP="00636437">
            <w:pPr>
              <w:pStyle w:val="a9"/>
              <w:widowControl/>
              <w:numPr>
                <w:ilvl w:val="0"/>
                <w:numId w:val="28"/>
              </w:numPr>
              <w:autoSpaceDE/>
              <w:autoSpaceDN/>
              <w:contextualSpacing/>
              <w:jc w:val="left"/>
              <w:rPr>
                <w:sz w:val="28"/>
                <w:szCs w:val="28"/>
              </w:rPr>
            </w:pPr>
            <w:r w:rsidRPr="00826331">
              <w:rPr>
                <w:sz w:val="28"/>
                <w:szCs w:val="28"/>
              </w:rPr>
              <w:t xml:space="preserve">наполегливість; </w:t>
            </w:r>
          </w:p>
          <w:p w:rsidR="00410793" w:rsidRPr="00826331" w:rsidRDefault="00410793" w:rsidP="00636437">
            <w:pPr>
              <w:pStyle w:val="a9"/>
              <w:widowControl/>
              <w:numPr>
                <w:ilvl w:val="0"/>
                <w:numId w:val="28"/>
              </w:numPr>
              <w:autoSpaceDE/>
              <w:autoSpaceDN/>
              <w:contextualSpacing/>
              <w:jc w:val="left"/>
              <w:rPr>
                <w:sz w:val="28"/>
                <w:szCs w:val="28"/>
              </w:rPr>
            </w:pPr>
            <w:r w:rsidRPr="00826331">
              <w:rPr>
                <w:sz w:val="28"/>
                <w:szCs w:val="28"/>
              </w:rPr>
              <w:t>внутрішня мотивація та впевненість в успіху.</w:t>
            </w:r>
          </w:p>
        </w:tc>
      </w:tr>
      <w:tr w:rsidR="00410793" w:rsidRPr="00826331"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7</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Ініціативність і підприємливість</w:t>
            </w:r>
          </w:p>
        </w:tc>
        <w:tc>
          <w:tcPr>
            <w:tcW w:w="6993" w:type="dxa"/>
            <w:vAlign w:val="bottom"/>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31"/>
              </w:numPr>
              <w:autoSpaceDE/>
              <w:autoSpaceDN/>
              <w:contextualSpacing/>
              <w:jc w:val="left"/>
              <w:rPr>
                <w:sz w:val="28"/>
                <w:szCs w:val="28"/>
              </w:rPr>
            </w:pPr>
            <w:r w:rsidRPr="00826331">
              <w:rPr>
                <w:sz w:val="28"/>
                <w:szCs w:val="28"/>
              </w:rPr>
              <w:t>ініціювати усну, писемну, зокрема онлайн взаємодію іноземною мовою для розв’язання конкретної життєвої ситуації.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32"/>
              </w:numPr>
              <w:autoSpaceDE/>
              <w:autoSpaceDN/>
              <w:contextualSpacing/>
              <w:jc w:val="left"/>
              <w:rPr>
                <w:sz w:val="28"/>
                <w:szCs w:val="28"/>
              </w:rPr>
            </w:pPr>
            <w:r w:rsidRPr="00826331">
              <w:rPr>
                <w:sz w:val="28"/>
                <w:szCs w:val="28"/>
              </w:rPr>
              <w:t>дотримання етичної поведінки під час розв’язання життєвих ситуацій;</w:t>
            </w:r>
          </w:p>
          <w:p w:rsidR="00410793" w:rsidRPr="00826331" w:rsidRDefault="00410793" w:rsidP="00636437">
            <w:pPr>
              <w:pStyle w:val="a9"/>
              <w:widowControl/>
              <w:numPr>
                <w:ilvl w:val="0"/>
                <w:numId w:val="32"/>
              </w:numPr>
              <w:autoSpaceDE/>
              <w:autoSpaceDN/>
              <w:contextualSpacing/>
              <w:jc w:val="left"/>
              <w:rPr>
                <w:sz w:val="28"/>
                <w:szCs w:val="28"/>
              </w:rPr>
            </w:pPr>
            <w:r w:rsidRPr="00826331">
              <w:rPr>
                <w:sz w:val="28"/>
                <w:szCs w:val="28"/>
              </w:rPr>
              <w:t>комунікабельність та ініціативність;</w:t>
            </w:r>
          </w:p>
          <w:p w:rsidR="00410793" w:rsidRPr="00826331" w:rsidRDefault="00410793" w:rsidP="00636437">
            <w:pPr>
              <w:pStyle w:val="a9"/>
              <w:widowControl/>
              <w:numPr>
                <w:ilvl w:val="0"/>
                <w:numId w:val="32"/>
              </w:numPr>
              <w:autoSpaceDE/>
              <w:autoSpaceDN/>
              <w:contextualSpacing/>
              <w:jc w:val="left"/>
              <w:rPr>
                <w:sz w:val="28"/>
                <w:szCs w:val="28"/>
              </w:rPr>
            </w:pPr>
            <w:r w:rsidRPr="00826331">
              <w:rPr>
                <w:sz w:val="28"/>
                <w:szCs w:val="28"/>
              </w:rPr>
              <w:t>креативність.</w:t>
            </w:r>
          </w:p>
        </w:tc>
      </w:tr>
      <w:tr w:rsidR="00410793" w:rsidRPr="009F7F9E"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8</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Соціальна та громадянська компетентності</w:t>
            </w:r>
          </w:p>
        </w:tc>
        <w:tc>
          <w:tcPr>
            <w:tcW w:w="6993" w:type="dxa"/>
            <w:vAlign w:val="bottom"/>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29"/>
              </w:numPr>
              <w:autoSpaceDE/>
              <w:autoSpaceDN/>
              <w:contextualSpacing/>
              <w:jc w:val="left"/>
              <w:rPr>
                <w:sz w:val="28"/>
                <w:szCs w:val="28"/>
              </w:rPr>
            </w:pPr>
            <w:r w:rsidRPr="00826331">
              <w:rPr>
                <w:sz w:val="28"/>
                <w:szCs w:val="28"/>
              </w:rPr>
              <w:t>формулювати власну позицію;</w:t>
            </w:r>
          </w:p>
          <w:p w:rsidR="00410793" w:rsidRPr="00826331" w:rsidRDefault="00410793" w:rsidP="00636437">
            <w:pPr>
              <w:pStyle w:val="a9"/>
              <w:widowControl/>
              <w:numPr>
                <w:ilvl w:val="0"/>
                <w:numId w:val="29"/>
              </w:numPr>
              <w:autoSpaceDE/>
              <w:autoSpaceDN/>
              <w:contextualSpacing/>
              <w:jc w:val="left"/>
              <w:rPr>
                <w:sz w:val="28"/>
                <w:szCs w:val="28"/>
              </w:rPr>
            </w:pPr>
            <w:r w:rsidRPr="00826331">
              <w:rPr>
                <w:sz w:val="28"/>
                <w:szCs w:val="28"/>
              </w:rPr>
              <w:t>співпрацювати з іншими на результат, спілкуючись іноземною мовою.</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30"/>
              </w:numPr>
              <w:autoSpaceDE/>
              <w:autoSpaceDN/>
              <w:contextualSpacing/>
              <w:jc w:val="left"/>
              <w:rPr>
                <w:sz w:val="28"/>
                <w:szCs w:val="28"/>
              </w:rPr>
            </w:pPr>
            <w:r w:rsidRPr="00826331">
              <w:rPr>
                <w:sz w:val="28"/>
                <w:szCs w:val="28"/>
              </w:rPr>
              <w:t xml:space="preserve">толерантність у спілкуванні з іншими. </w:t>
            </w:r>
          </w:p>
        </w:tc>
      </w:tr>
      <w:tr w:rsidR="00410793" w:rsidRPr="009F7F9E" w:rsidTr="00410793">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9</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Обізнаність та самовираження у сфері культури</w:t>
            </w:r>
          </w:p>
        </w:tc>
        <w:tc>
          <w:tcPr>
            <w:tcW w:w="6993" w:type="dxa"/>
            <w:vAlign w:val="bottom"/>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Уміння:</w:t>
            </w:r>
          </w:p>
          <w:p w:rsidR="00410793" w:rsidRPr="00826331" w:rsidRDefault="00410793" w:rsidP="00636437">
            <w:pPr>
              <w:pStyle w:val="a9"/>
              <w:widowControl/>
              <w:numPr>
                <w:ilvl w:val="0"/>
                <w:numId w:val="33"/>
              </w:numPr>
              <w:autoSpaceDE/>
              <w:autoSpaceDN/>
              <w:contextualSpacing/>
              <w:jc w:val="left"/>
              <w:rPr>
                <w:sz w:val="28"/>
                <w:szCs w:val="28"/>
              </w:rPr>
            </w:pPr>
            <w:r w:rsidRPr="00826331">
              <w:rPr>
                <w:sz w:val="28"/>
                <w:szCs w:val="28"/>
              </w:rPr>
              <w:t>висловлювати іноземною мовою власні почуття, переживання і судження.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Ставлення:</w:t>
            </w:r>
          </w:p>
          <w:p w:rsidR="00410793" w:rsidRPr="00826331" w:rsidRDefault="00410793" w:rsidP="00636437">
            <w:pPr>
              <w:pStyle w:val="a9"/>
              <w:widowControl/>
              <w:numPr>
                <w:ilvl w:val="0"/>
                <w:numId w:val="34"/>
              </w:numPr>
              <w:autoSpaceDE/>
              <w:autoSpaceDN/>
              <w:contextualSpacing/>
              <w:jc w:val="left"/>
              <w:rPr>
                <w:sz w:val="28"/>
                <w:szCs w:val="28"/>
              </w:rPr>
            </w:pPr>
            <w:r w:rsidRPr="00826331">
              <w:rPr>
                <w:sz w:val="28"/>
                <w:szCs w:val="28"/>
              </w:rPr>
              <w:t>усвідомлення цінності культури для людини і суспільства;</w:t>
            </w:r>
          </w:p>
          <w:p w:rsidR="00410793" w:rsidRPr="00826331" w:rsidRDefault="00410793" w:rsidP="00636437">
            <w:pPr>
              <w:pStyle w:val="a9"/>
              <w:widowControl/>
              <w:numPr>
                <w:ilvl w:val="0"/>
                <w:numId w:val="34"/>
              </w:numPr>
              <w:autoSpaceDE/>
              <w:autoSpaceDN/>
              <w:contextualSpacing/>
              <w:jc w:val="left"/>
              <w:rPr>
                <w:sz w:val="28"/>
                <w:szCs w:val="28"/>
              </w:rPr>
            </w:pPr>
            <w:r w:rsidRPr="00826331">
              <w:rPr>
                <w:sz w:val="28"/>
                <w:szCs w:val="28"/>
              </w:rPr>
              <w:t>повага до багатства і розмаїття культур.</w:t>
            </w:r>
          </w:p>
        </w:tc>
      </w:tr>
      <w:tr w:rsidR="00410793" w:rsidRPr="009F7F9E" w:rsidTr="00410793">
        <w:trPr>
          <w:trHeight w:val="1783"/>
        </w:trPr>
        <w:tc>
          <w:tcPr>
            <w:tcW w:w="4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10</w:t>
            </w:r>
          </w:p>
        </w:tc>
        <w:tc>
          <w:tcPr>
            <w:tcW w:w="236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Екологічна грамотність і здорове життя</w:t>
            </w:r>
          </w:p>
        </w:tc>
        <w:tc>
          <w:tcPr>
            <w:tcW w:w="69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Уміння: </w:t>
            </w:r>
          </w:p>
          <w:p w:rsidR="00410793" w:rsidRPr="00826331" w:rsidRDefault="00410793" w:rsidP="00636437">
            <w:pPr>
              <w:pStyle w:val="a9"/>
              <w:widowControl/>
              <w:numPr>
                <w:ilvl w:val="0"/>
                <w:numId w:val="38"/>
              </w:numPr>
              <w:autoSpaceDE/>
              <w:autoSpaceDN/>
              <w:contextualSpacing/>
              <w:jc w:val="left"/>
              <w:rPr>
                <w:sz w:val="28"/>
                <w:szCs w:val="28"/>
              </w:rPr>
            </w:pPr>
            <w:r w:rsidRPr="00826331">
              <w:rPr>
                <w:sz w:val="28"/>
                <w:szCs w:val="28"/>
              </w:rPr>
              <w:t>пропагувати здоровий спосіб життя засобами іноземної мови.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Ставлення: </w:t>
            </w:r>
          </w:p>
          <w:p w:rsidR="00410793" w:rsidRPr="00826331" w:rsidRDefault="00410793" w:rsidP="00636437">
            <w:pPr>
              <w:pStyle w:val="a9"/>
              <w:widowControl/>
              <w:numPr>
                <w:ilvl w:val="0"/>
                <w:numId w:val="39"/>
              </w:numPr>
              <w:autoSpaceDE/>
              <w:autoSpaceDN/>
              <w:contextualSpacing/>
              <w:jc w:val="left"/>
              <w:rPr>
                <w:sz w:val="28"/>
                <w:szCs w:val="28"/>
              </w:rPr>
            </w:pPr>
            <w:r w:rsidRPr="00826331">
              <w:rPr>
                <w:sz w:val="28"/>
                <w:szCs w:val="28"/>
              </w:rPr>
              <w:t>сприймання природи як цілісної системи;</w:t>
            </w:r>
          </w:p>
          <w:p w:rsidR="00410793" w:rsidRPr="00826331" w:rsidRDefault="00410793" w:rsidP="00636437">
            <w:pPr>
              <w:pStyle w:val="a9"/>
              <w:widowControl/>
              <w:numPr>
                <w:ilvl w:val="0"/>
                <w:numId w:val="39"/>
              </w:numPr>
              <w:autoSpaceDE/>
              <w:autoSpaceDN/>
              <w:contextualSpacing/>
              <w:jc w:val="left"/>
              <w:rPr>
                <w:sz w:val="28"/>
                <w:szCs w:val="28"/>
              </w:rPr>
            </w:pPr>
            <w:r w:rsidRPr="00826331">
              <w:rPr>
                <w:sz w:val="28"/>
                <w:szCs w:val="28"/>
              </w:rPr>
              <w:t>готовність обговорювати питання, пов’язані із збереженням навколишнього середовища;</w:t>
            </w:r>
          </w:p>
          <w:p w:rsidR="00410793" w:rsidRPr="00826331" w:rsidRDefault="00410793" w:rsidP="00636437">
            <w:pPr>
              <w:pStyle w:val="a9"/>
              <w:widowControl/>
              <w:numPr>
                <w:ilvl w:val="0"/>
                <w:numId w:val="39"/>
              </w:numPr>
              <w:autoSpaceDE/>
              <w:autoSpaceDN/>
              <w:contextualSpacing/>
              <w:jc w:val="left"/>
              <w:rPr>
                <w:sz w:val="28"/>
                <w:szCs w:val="28"/>
              </w:rPr>
            </w:pPr>
            <w:r w:rsidRPr="00826331">
              <w:rPr>
                <w:sz w:val="28"/>
                <w:szCs w:val="28"/>
              </w:rPr>
              <w:t>відповідальне ставлення до власного здоров’я та безпеки.</w:t>
            </w:r>
          </w:p>
        </w:tc>
      </w:tr>
    </w:tbl>
    <w:p w:rsidR="00410793" w:rsidRPr="00826331" w:rsidRDefault="00410793" w:rsidP="00410793">
      <w:pPr>
        <w:jc w:val="both"/>
        <w:rPr>
          <w:rFonts w:ascii="Times New Roman" w:hAnsi="Times New Roman"/>
          <w:sz w:val="28"/>
          <w:szCs w:val="28"/>
          <w:lang w:val="uk-UA"/>
        </w:rPr>
      </w:pPr>
    </w:p>
    <w:p w:rsidR="00410793" w:rsidRPr="00826331" w:rsidRDefault="00410793" w:rsidP="00410793">
      <w:pPr>
        <w:ind w:firstLine="360"/>
        <w:jc w:val="both"/>
        <w:rPr>
          <w:rFonts w:ascii="Times New Roman" w:hAnsi="Times New Roman"/>
          <w:sz w:val="28"/>
          <w:szCs w:val="28"/>
          <w:lang w:val="uk-UA"/>
        </w:rPr>
      </w:pPr>
      <w:bookmarkStart w:id="7" w:name="_Hlk482199201"/>
      <w:r w:rsidRPr="00826331">
        <w:rPr>
          <w:rFonts w:ascii="Times New Roman" w:hAnsi="Times New Roman"/>
          <w:sz w:val="28"/>
          <w:szCs w:val="28"/>
          <w:shd w:val="clear" w:color="auto" w:fill="FFFFFF"/>
          <w:lang w:val="uk-UA"/>
        </w:rPr>
        <w:t xml:space="preserve">Такі ключові компетентності, як уміння вчитися, </w:t>
      </w:r>
      <w:r w:rsidRPr="00826331">
        <w:rPr>
          <w:rFonts w:ascii="Times New Roman" w:hAnsi="Times New Roman"/>
          <w:sz w:val="28"/>
          <w:szCs w:val="28"/>
          <w:lang w:val="uk-UA"/>
        </w:rPr>
        <w:t>ініціативність і підприємливість, екологічна грамотність і здорове життя, соціальна та громадянська компетентності можуть формуватися відразу засобами усіх навчальних предметів  і є метапредметними. Виокремлення в навчальних програмах таких інтегрованих змістових ліній, як «Екологічна безпека та сталий розвиток», «Громадянська відповідальність», «Здоров'я і безпека», «Підприємливість та фінансова грамотність»</w:t>
      </w:r>
      <w:r w:rsidRPr="00826331">
        <w:rPr>
          <w:rFonts w:ascii="Times New Roman" w:hAnsi="Times New Roman"/>
          <w:b/>
          <w:sz w:val="28"/>
          <w:szCs w:val="28"/>
          <w:lang w:val="uk-UA"/>
        </w:rPr>
        <w:t xml:space="preserve"> </w:t>
      </w:r>
      <w:r w:rsidRPr="00826331">
        <w:rPr>
          <w:rFonts w:ascii="Times New Roman" w:hAnsi="Times New Roman"/>
          <w:sz w:val="28"/>
          <w:szCs w:val="28"/>
          <w:lang w:val="uk-UA"/>
        </w:rPr>
        <w:t>спрямоване на</w:t>
      </w:r>
      <w:r w:rsidRPr="00826331">
        <w:rPr>
          <w:rFonts w:ascii="Times New Roman" w:hAnsi="Times New Roman"/>
          <w:b/>
          <w:sz w:val="28"/>
          <w:szCs w:val="28"/>
          <w:lang w:val="uk-UA"/>
        </w:rPr>
        <w:t xml:space="preserve"> </w:t>
      </w:r>
      <w:r w:rsidRPr="00826331">
        <w:rPr>
          <w:rFonts w:ascii="Times New Roman" w:hAnsi="Times New Roman"/>
          <w:sz w:val="28"/>
          <w:szCs w:val="28"/>
          <w:lang w:val="uk-UA"/>
        </w:rPr>
        <w:t>формування в учнів здатності застосовувати знання й уміння з різних предметів у реальних життєвих ситуаціях</w:t>
      </w:r>
      <w:bookmarkEnd w:id="7"/>
      <w:r w:rsidRPr="00826331">
        <w:rPr>
          <w:rFonts w:ascii="Times New Roman" w:hAnsi="Times New Roman"/>
          <w:sz w:val="28"/>
          <w:szCs w:val="28"/>
          <w:lang w:val="uk-UA"/>
        </w:rPr>
        <w:t>. Інтегровані змістові лінії реалізуються під час вивчення іноземної мови у спеціалізованих школах із поглибленим вивченням та у загальноосвітніх навчальних закладах. Діяльність та уміння із змістових ліній добираються відповідно до комунікативної потреби, тематики ситуативного спілкування, віку та рівня підготовленості учнів.</w:t>
      </w:r>
    </w:p>
    <w:p w:rsidR="00410793" w:rsidRPr="00826331" w:rsidRDefault="00410793" w:rsidP="00410793">
      <w:pPr>
        <w:pStyle w:val="1"/>
        <w:spacing w:before="0"/>
        <w:jc w:val="center"/>
        <w:rPr>
          <w:rFonts w:ascii="Times New Roman" w:hAnsi="Times New Roman"/>
          <w:b/>
          <w:color w:val="auto"/>
          <w:sz w:val="28"/>
          <w:szCs w:val="28"/>
          <w:lang w:val="uk-UA"/>
        </w:rPr>
      </w:pPr>
      <w:bookmarkStart w:id="8" w:name="_Toc496560790"/>
      <w:r w:rsidRPr="00826331">
        <w:rPr>
          <w:rFonts w:ascii="Times New Roman" w:hAnsi="Times New Roman"/>
          <w:b/>
          <w:color w:val="auto"/>
          <w:sz w:val="28"/>
          <w:szCs w:val="28"/>
          <w:lang w:val="uk-UA"/>
        </w:rPr>
        <w:t>Інтегровані змістові лінії та орієнтовні способи їх реалізації у початковій школі</w:t>
      </w:r>
      <w:bookmarkEnd w:id="8"/>
    </w:p>
    <w:p w:rsidR="00410793" w:rsidRPr="00826331" w:rsidRDefault="00410793" w:rsidP="00410793">
      <w:pPr>
        <w:shd w:val="clear" w:color="auto" w:fill="FFFFFF"/>
        <w:ind w:firstLine="360"/>
        <w:jc w:val="both"/>
        <w:rPr>
          <w:rFonts w:ascii="Times New Roman" w:hAnsi="Times New Roman"/>
          <w:sz w:val="28"/>
          <w:szCs w:val="28"/>
          <w:lang w:val="uk-UA" w:eastAsia="ru-RU"/>
        </w:rPr>
      </w:pPr>
      <w:bookmarkStart w:id="9" w:name="_Hlk482199324"/>
      <w:r w:rsidRPr="00826331">
        <w:rPr>
          <w:rFonts w:ascii="Times New Roman" w:hAnsi="Times New Roman"/>
          <w:sz w:val="28"/>
          <w:szCs w:val="28"/>
          <w:lang w:val="uk-UA"/>
        </w:rPr>
        <w:t xml:space="preserve">Змістова лінія «Екологічна безпека та сталий розвиток» спрямована на формування основ </w:t>
      </w:r>
      <w:r w:rsidRPr="00826331">
        <w:rPr>
          <w:rFonts w:ascii="Times New Roman" w:hAnsi="Times New Roman"/>
          <w:sz w:val="28"/>
          <w:szCs w:val="28"/>
          <w:lang w:val="uk-UA" w:eastAsia="ru-RU"/>
        </w:rPr>
        <w:t>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w:t>
      </w:r>
    </w:p>
    <w:p w:rsidR="00410793" w:rsidRPr="00826331" w:rsidRDefault="00410793" w:rsidP="00410793">
      <w:pPr>
        <w:pStyle w:val="af1"/>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сприймання природи як цілісної системи;</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взаємозв’язок людини й навколишнього середовища;</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готовність обговорювати питання, пов’язані із збереженням навколишнього середовища;</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Реалізація змістової лінії «Громадянська відповідальність» сприяє формуванню основ відповідального ставлення до громади і суспільства.</w:t>
      </w:r>
    </w:p>
    <w:p w:rsidR="00410793" w:rsidRPr="00826331" w:rsidRDefault="00410793" w:rsidP="00410793">
      <w:pPr>
        <w:pStyle w:val="af1"/>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 уміння:</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усвідомлення дитиною власних прав і обов’язків;</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 xml:space="preserve">формування толерантного ставлення до інших; </w:t>
      </w:r>
    </w:p>
    <w:p w:rsidR="00410793" w:rsidRPr="00826331" w:rsidRDefault="00410793" w:rsidP="00636437">
      <w:pPr>
        <w:pStyle w:val="af1"/>
        <w:numPr>
          <w:ilvl w:val="0"/>
          <w:numId w:val="35"/>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уміння співпрацювати та приймати спільні рішення.</w:t>
      </w:r>
      <w:r w:rsidRPr="00826331">
        <w:rPr>
          <w:rFonts w:ascii="Times New Roman" w:hAnsi="Times New Roman"/>
          <w:sz w:val="28"/>
          <w:szCs w:val="28"/>
        </w:rPr>
        <w:t xml:space="preserve"> </w:t>
      </w:r>
    </w:p>
    <w:p w:rsidR="00410793" w:rsidRPr="00826331" w:rsidRDefault="00410793" w:rsidP="00410793">
      <w:pPr>
        <w:pStyle w:val="af1"/>
        <w:ind w:firstLine="360"/>
        <w:jc w:val="both"/>
        <w:rPr>
          <w:rFonts w:ascii="Times New Roman" w:hAnsi="Times New Roman"/>
          <w:sz w:val="28"/>
          <w:szCs w:val="28"/>
          <w:shd w:val="clear" w:color="auto" w:fill="FFFFFF"/>
        </w:rPr>
      </w:pPr>
      <w:r w:rsidRPr="00826331">
        <w:rPr>
          <w:rFonts w:ascii="Times New Roman" w:hAnsi="Times New Roman"/>
          <w:sz w:val="28"/>
          <w:szCs w:val="28"/>
        </w:rPr>
        <w:t>Реалізація змістової лінії «Здоров'я і безпека» сприяє формуванню безпечного життєвого середовища та основ здорового способу життя</w:t>
      </w:r>
      <w:r w:rsidRPr="00826331">
        <w:rPr>
          <w:rFonts w:ascii="Times New Roman" w:hAnsi="Times New Roman"/>
          <w:sz w:val="28"/>
          <w:szCs w:val="28"/>
          <w:lang w:eastAsia="ru-RU"/>
        </w:rPr>
        <w:t>.</w:t>
      </w:r>
    </w:p>
    <w:p w:rsidR="00410793" w:rsidRPr="00826331" w:rsidRDefault="00410793" w:rsidP="00410793">
      <w:pPr>
        <w:pStyle w:val="af1"/>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w:t>
      </w:r>
    </w:p>
    <w:p w:rsidR="00410793" w:rsidRPr="00826331" w:rsidRDefault="00410793" w:rsidP="00636437">
      <w:pPr>
        <w:pStyle w:val="af1"/>
        <w:numPr>
          <w:ilvl w:val="0"/>
          <w:numId w:val="36"/>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розуміння правил безпечної поведінки;</w:t>
      </w:r>
    </w:p>
    <w:p w:rsidR="00410793" w:rsidRPr="00826331" w:rsidRDefault="00410793" w:rsidP="00636437">
      <w:pPr>
        <w:pStyle w:val="af1"/>
        <w:numPr>
          <w:ilvl w:val="0"/>
          <w:numId w:val="36"/>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усвідомлення впливу шкідливих звичок на здоров’я людини;</w:t>
      </w:r>
    </w:p>
    <w:p w:rsidR="00410793" w:rsidRPr="00826331" w:rsidRDefault="00410793" w:rsidP="00636437">
      <w:pPr>
        <w:pStyle w:val="af1"/>
        <w:numPr>
          <w:ilvl w:val="0"/>
          <w:numId w:val="36"/>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 xml:space="preserve">дотримання </w:t>
      </w:r>
      <w:r w:rsidRPr="00826331">
        <w:rPr>
          <w:rFonts w:ascii="Times New Roman" w:hAnsi="Times New Roman"/>
          <w:sz w:val="28"/>
          <w:szCs w:val="28"/>
        </w:rPr>
        <w:t>здорового способу життя</w:t>
      </w:r>
      <w:r w:rsidRPr="00826331">
        <w:rPr>
          <w:rFonts w:ascii="Times New Roman" w:hAnsi="Times New Roman"/>
          <w:sz w:val="28"/>
          <w:szCs w:val="28"/>
          <w:shd w:val="clear" w:color="auto" w:fill="FFFFFF"/>
        </w:rPr>
        <w:t>.</w:t>
      </w:r>
    </w:p>
    <w:p w:rsidR="00410793" w:rsidRPr="00826331" w:rsidRDefault="00410793" w:rsidP="00410793">
      <w:pPr>
        <w:ind w:firstLine="360"/>
        <w:jc w:val="both"/>
        <w:rPr>
          <w:rFonts w:ascii="Times New Roman" w:hAnsi="Times New Roman"/>
          <w:sz w:val="28"/>
          <w:szCs w:val="28"/>
          <w:shd w:val="clear" w:color="auto" w:fill="FFFFFF"/>
          <w:lang w:val="uk-UA"/>
        </w:rPr>
      </w:pPr>
      <w:r w:rsidRPr="00826331">
        <w:rPr>
          <w:rFonts w:ascii="Times New Roman" w:hAnsi="Times New Roman"/>
          <w:sz w:val="28"/>
          <w:szCs w:val="28"/>
          <w:lang w:val="uk-UA"/>
        </w:rPr>
        <w:t xml:space="preserve">Змістова лінія «Підприємливість та фінансова грамотність» </w:t>
      </w:r>
      <w:r w:rsidRPr="00826331">
        <w:rPr>
          <w:rFonts w:ascii="Times New Roman" w:hAnsi="Times New Roman"/>
          <w:sz w:val="28"/>
          <w:szCs w:val="28"/>
          <w:shd w:val="clear" w:color="auto" w:fill="FFFFFF"/>
          <w:lang w:val="uk-UA"/>
        </w:rPr>
        <w:t xml:space="preserve"> спрямована на розуміння практичних аспектів фінансових питань.</w:t>
      </w:r>
    </w:p>
    <w:p w:rsidR="00410793" w:rsidRPr="00826331" w:rsidRDefault="00410793" w:rsidP="00410793">
      <w:pPr>
        <w:ind w:firstLine="360"/>
        <w:jc w:val="both"/>
        <w:rPr>
          <w:rFonts w:ascii="Times New Roman" w:hAnsi="Times New Roman"/>
          <w:sz w:val="28"/>
          <w:szCs w:val="28"/>
          <w:shd w:val="clear" w:color="auto" w:fill="FFFFFF"/>
          <w:lang w:val="uk-UA"/>
        </w:rPr>
      </w:pPr>
      <w:r w:rsidRPr="00826331">
        <w:rPr>
          <w:rFonts w:ascii="Times New Roman" w:hAnsi="Times New Roman"/>
          <w:sz w:val="28"/>
          <w:szCs w:val="28"/>
          <w:shd w:val="clear" w:color="auto" w:fill="FFFFFF"/>
          <w:lang w:val="uk-UA"/>
        </w:rPr>
        <w:t>Засобами іноземних мов учнів орієнтують на:</w:t>
      </w:r>
    </w:p>
    <w:p w:rsidR="00410793" w:rsidRPr="00826331" w:rsidRDefault="00410793" w:rsidP="00636437">
      <w:pPr>
        <w:pStyle w:val="a9"/>
        <w:widowControl/>
        <w:numPr>
          <w:ilvl w:val="0"/>
          <w:numId w:val="37"/>
        </w:numPr>
        <w:autoSpaceDE/>
        <w:autoSpaceDN/>
        <w:contextualSpacing/>
        <w:rPr>
          <w:sz w:val="28"/>
          <w:szCs w:val="28"/>
          <w:shd w:val="clear" w:color="auto" w:fill="FFFFFF"/>
        </w:rPr>
      </w:pPr>
      <w:r w:rsidRPr="00826331">
        <w:rPr>
          <w:sz w:val="28"/>
          <w:szCs w:val="28"/>
          <w:shd w:val="clear" w:color="auto" w:fill="FFFFFF"/>
        </w:rPr>
        <w:t>усвідомлення власних фінансових потреб;</w:t>
      </w:r>
    </w:p>
    <w:p w:rsidR="00410793" w:rsidRPr="00826331" w:rsidRDefault="00410793" w:rsidP="00636437">
      <w:pPr>
        <w:pStyle w:val="a9"/>
        <w:widowControl/>
        <w:numPr>
          <w:ilvl w:val="0"/>
          <w:numId w:val="37"/>
        </w:numPr>
        <w:autoSpaceDE/>
        <w:autoSpaceDN/>
        <w:contextualSpacing/>
        <w:rPr>
          <w:sz w:val="28"/>
          <w:szCs w:val="28"/>
          <w:shd w:val="clear" w:color="auto" w:fill="FFFFFF"/>
        </w:rPr>
      </w:pPr>
      <w:r w:rsidRPr="00826331">
        <w:rPr>
          <w:sz w:val="28"/>
          <w:szCs w:val="28"/>
          <w:shd w:val="clear" w:color="auto" w:fill="FFFFFF"/>
        </w:rPr>
        <w:t>продукування ідей та їх реалізацію;</w:t>
      </w:r>
    </w:p>
    <w:p w:rsidR="00410793" w:rsidRPr="00826331" w:rsidRDefault="00410793" w:rsidP="00636437">
      <w:pPr>
        <w:pStyle w:val="a9"/>
        <w:widowControl/>
        <w:numPr>
          <w:ilvl w:val="0"/>
          <w:numId w:val="37"/>
        </w:numPr>
        <w:autoSpaceDE/>
        <w:autoSpaceDN/>
        <w:contextualSpacing/>
        <w:rPr>
          <w:sz w:val="28"/>
          <w:szCs w:val="28"/>
        </w:rPr>
      </w:pPr>
      <w:r w:rsidRPr="00826331">
        <w:rPr>
          <w:sz w:val="28"/>
          <w:szCs w:val="28"/>
          <w:shd w:val="clear" w:color="auto" w:fill="FFFFFF"/>
        </w:rPr>
        <w:t>уміння визначати пріоритети та планувати дії</w:t>
      </w:r>
      <w:r w:rsidRPr="00826331">
        <w:rPr>
          <w:sz w:val="28"/>
          <w:szCs w:val="28"/>
        </w:rPr>
        <w:t>.</w:t>
      </w:r>
      <w:bookmarkEnd w:id="9"/>
    </w:p>
    <w:p w:rsidR="00410793" w:rsidRPr="00826331" w:rsidRDefault="00410793" w:rsidP="00410793">
      <w:pPr>
        <w:jc w:val="both"/>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952"/>
        <w:gridCol w:w="2090"/>
        <w:gridCol w:w="2090"/>
        <w:gridCol w:w="2090"/>
      </w:tblGrid>
      <w:tr w:rsidR="00410793" w:rsidRPr="00826331" w:rsidTr="00410793">
        <w:tc>
          <w:tcPr>
            <w:tcW w:w="1696"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bookmarkStart w:id="10" w:name="_Hlk481004860"/>
            <w:r w:rsidRPr="00826331">
              <w:rPr>
                <w:rFonts w:ascii="Times New Roman" w:hAnsi="Times New Roman"/>
                <w:b/>
                <w:sz w:val="28"/>
                <w:szCs w:val="28"/>
                <w:lang w:val="uk-UA"/>
              </w:rPr>
              <w:t>Тема</w:t>
            </w:r>
          </w:p>
        </w:tc>
        <w:tc>
          <w:tcPr>
            <w:tcW w:w="8222" w:type="dxa"/>
            <w:gridSpan w:val="4"/>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Змістова лінія</w:t>
            </w:r>
          </w:p>
        </w:tc>
      </w:tr>
      <w:tr w:rsidR="00410793" w:rsidRPr="00826331" w:rsidTr="00410793">
        <w:trPr>
          <w:cantSplit/>
          <w:trHeight w:val="1992"/>
        </w:trPr>
        <w:tc>
          <w:tcPr>
            <w:tcW w:w="1696" w:type="dxa"/>
            <w:vMerge/>
            <w:vAlign w:val="center"/>
          </w:tcPr>
          <w:p w:rsidR="00410793" w:rsidRPr="00826331" w:rsidRDefault="00410793" w:rsidP="00410793">
            <w:pPr>
              <w:rPr>
                <w:rFonts w:ascii="Times New Roman" w:hAnsi="Times New Roman"/>
                <w:b/>
                <w:sz w:val="28"/>
                <w:szCs w:val="28"/>
                <w:lang w:val="uk-UA"/>
              </w:rPr>
            </w:pPr>
          </w:p>
        </w:tc>
        <w:tc>
          <w:tcPr>
            <w:tcW w:w="1952"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sz w:val="28"/>
                <w:szCs w:val="28"/>
                <w:lang w:val="uk-UA"/>
              </w:rPr>
              <w:t>Екологічна безпека та сталий розвиток</w:t>
            </w:r>
          </w:p>
        </w:tc>
        <w:tc>
          <w:tcPr>
            <w:tcW w:w="2090"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sz w:val="28"/>
                <w:szCs w:val="28"/>
                <w:lang w:val="uk-UA"/>
              </w:rPr>
              <w:t>Громадянська відповідальність</w:t>
            </w:r>
          </w:p>
        </w:tc>
        <w:tc>
          <w:tcPr>
            <w:tcW w:w="2090"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sz w:val="28"/>
                <w:szCs w:val="28"/>
                <w:lang w:val="uk-UA"/>
              </w:rPr>
              <w:t>Здоров'я і безпека</w:t>
            </w:r>
          </w:p>
        </w:tc>
        <w:tc>
          <w:tcPr>
            <w:tcW w:w="2090"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sz w:val="28"/>
                <w:szCs w:val="28"/>
                <w:lang w:val="uk-UA"/>
              </w:rPr>
              <w:t>Підприємливість та фінансова грамотність</w:t>
            </w:r>
          </w:p>
        </w:tc>
      </w:tr>
      <w:tr w:rsidR="00410793" w:rsidRPr="009F7F9E" w:rsidTr="00410793">
        <w:trPr>
          <w:trHeight w:val="349"/>
        </w:trPr>
        <w:tc>
          <w:tcPr>
            <w:tcW w:w="1696"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важливість допомоги батькам та розповідає про свої обов’язки.</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Виявляє відповідальне ставлення до власного здоров’я.</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Виявляє ініціативу та відповідальність у плануванні робочого дня.</w:t>
            </w:r>
          </w:p>
        </w:tc>
      </w:tr>
      <w:tr w:rsidR="00410793" w:rsidRPr="009F7F9E" w:rsidTr="00410793">
        <w:trPr>
          <w:trHeight w:val="349"/>
        </w:trPr>
        <w:tc>
          <w:tcPr>
            <w:tcW w:w="1696" w:type="dxa"/>
            <w:vMerge/>
          </w:tcPr>
          <w:p w:rsidR="00410793" w:rsidRPr="00826331" w:rsidRDefault="00410793" w:rsidP="00410793">
            <w:pPr>
              <w:rPr>
                <w:rFonts w:ascii="Times New Roman" w:hAnsi="Times New Roman"/>
                <w:sz w:val="28"/>
                <w:szCs w:val="28"/>
                <w:lang w:val="uk-UA"/>
              </w:rPr>
            </w:pP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Оцінює власні вчинки та вчинки інших людей.</w:t>
            </w: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349"/>
        </w:trPr>
        <w:tc>
          <w:tcPr>
            <w:tcW w:w="1696" w:type="dxa"/>
            <w:vMerge/>
          </w:tcPr>
          <w:p w:rsidR="00410793" w:rsidRPr="00826331" w:rsidRDefault="00410793" w:rsidP="00410793">
            <w:pPr>
              <w:rPr>
                <w:rFonts w:ascii="Times New Roman" w:hAnsi="Times New Roman"/>
                <w:sz w:val="28"/>
                <w:szCs w:val="28"/>
                <w:lang w:val="uk-UA"/>
              </w:rPr>
            </w:pP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Вибудовує товариські стосунки з оточуючими людьми.</w:t>
            </w: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275"/>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19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необхідність приведення в порядок місця відпочинку.</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Враховує думку товаришів при виборі того чи іншого виду відпочинку.</w:t>
            </w:r>
          </w:p>
        </w:tc>
        <w:tc>
          <w:tcPr>
            <w:tcW w:w="2090" w:type="dxa"/>
          </w:tcPr>
          <w:p w:rsidR="00410793" w:rsidRPr="00826331" w:rsidRDefault="00410793" w:rsidP="00410793">
            <w:pPr>
              <w:rPr>
                <w:rFonts w:ascii="Times New Roman" w:hAnsi="Times New Roman"/>
                <w:sz w:val="28"/>
                <w:szCs w:val="28"/>
                <w:highlight w:val="yellow"/>
                <w:lang w:val="uk-UA"/>
              </w:rPr>
            </w:pPr>
            <w:r w:rsidRPr="00826331">
              <w:rPr>
                <w:rFonts w:ascii="Times New Roman" w:hAnsi="Times New Roman"/>
                <w:sz w:val="28"/>
                <w:szCs w:val="28"/>
                <w:lang w:val="uk-UA"/>
              </w:rPr>
              <w:t>Розуміє базові правила безпечної поведінки.</w:t>
            </w: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751"/>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w:t>
            </w:r>
          </w:p>
        </w:tc>
        <w:tc>
          <w:tcPr>
            <w:tcW w:w="19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Цінує та бережливо ставиться до природи.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Висловлюється про важливість допомоги тваринам та збереження природи.</w:t>
            </w: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280"/>
        </w:trPr>
        <w:tc>
          <w:tcPr>
            <w:tcW w:w="1696"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19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наслідки нераціональних дій людини на навколишнє середовище.</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Виявляє толерантне ставлення до людей.</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позитивні та негативні чинники, що впливають на здоров'я людини.</w:t>
            </w: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280"/>
        </w:trPr>
        <w:tc>
          <w:tcPr>
            <w:tcW w:w="1696" w:type="dxa"/>
            <w:vMerge/>
          </w:tcPr>
          <w:p w:rsidR="00410793" w:rsidRPr="00826331" w:rsidRDefault="00410793" w:rsidP="00410793">
            <w:pPr>
              <w:rPr>
                <w:rFonts w:ascii="Times New Roman" w:hAnsi="Times New Roman"/>
                <w:sz w:val="28"/>
                <w:szCs w:val="28"/>
                <w:lang w:val="uk-UA"/>
              </w:rPr>
            </w:pP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важливість дотримання правил гігієни, рухового режиму та фізичного навантаження.</w:t>
            </w: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114"/>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необхідність дотримання чистоти та порядку у власному помешканні.</w:t>
            </w:r>
          </w:p>
        </w:tc>
        <w:tc>
          <w:tcPr>
            <w:tcW w:w="2090"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427"/>
        </w:trPr>
        <w:tc>
          <w:tcPr>
            <w:tcW w:w="1696"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Розрізняє здорову та шкідливу їжу.</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Складає просте меню з корисних продуктів.</w:t>
            </w:r>
          </w:p>
        </w:tc>
      </w:tr>
      <w:tr w:rsidR="00410793" w:rsidRPr="009F7F9E" w:rsidTr="00410793">
        <w:trPr>
          <w:trHeight w:val="427"/>
        </w:trPr>
        <w:tc>
          <w:tcPr>
            <w:tcW w:w="1696" w:type="dxa"/>
            <w:vMerge/>
          </w:tcPr>
          <w:p w:rsidR="00410793" w:rsidRPr="00826331" w:rsidRDefault="00410793" w:rsidP="00410793">
            <w:pPr>
              <w:rPr>
                <w:rFonts w:ascii="Times New Roman" w:hAnsi="Times New Roman"/>
                <w:sz w:val="28"/>
                <w:szCs w:val="28"/>
                <w:lang w:val="uk-UA"/>
              </w:rPr>
            </w:pP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Раціонально розподіляє кошти під час покупки.</w:t>
            </w:r>
          </w:p>
        </w:tc>
      </w:tr>
      <w:tr w:rsidR="00410793" w:rsidRPr="00826331" w:rsidTr="00410793">
        <w:trPr>
          <w:trHeight w:val="70"/>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Подорож</w:t>
            </w:r>
          </w:p>
        </w:tc>
        <w:tc>
          <w:tcPr>
            <w:tcW w:w="19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Виявляє ціннісне ставлення до природи під час подорожі.</w:t>
            </w: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Обирає безпечний шлях пересування.</w:t>
            </w: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Обирає оптимальний вид транспорту.</w:t>
            </w:r>
          </w:p>
        </w:tc>
      </w:tr>
      <w:tr w:rsidR="00410793" w:rsidRPr="009F7F9E" w:rsidTr="00410793">
        <w:trPr>
          <w:trHeight w:val="437"/>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й традиції</w:t>
            </w: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highlight w:val="yellow"/>
                <w:lang w:val="uk-UA"/>
              </w:rPr>
            </w:pP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необхідність планування покупок на святкування у межах бюджету.</w:t>
            </w:r>
          </w:p>
        </w:tc>
      </w:tr>
      <w:tr w:rsidR="00410793" w:rsidRPr="009F7F9E" w:rsidTr="00410793">
        <w:trPr>
          <w:trHeight w:val="784"/>
        </w:trPr>
        <w:tc>
          <w:tcPr>
            <w:tcW w:w="16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Школа та шкільне життя</w:t>
            </w:r>
          </w:p>
        </w:tc>
        <w:tc>
          <w:tcPr>
            <w:tcW w:w="1952"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Використовує модель поведінки, яка не суперечить правилам шкільного життя.</w:t>
            </w:r>
          </w:p>
        </w:tc>
        <w:tc>
          <w:tcPr>
            <w:tcW w:w="2090" w:type="dxa"/>
          </w:tcPr>
          <w:p w:rsidR="00410793" w:rsidRPr="00826331" w:rsidRDefault="00410793" w:rsidP="00410793">
            <w:pPr>
              <w:rPr>
                <w:rFonts w:ascii="Times New Roman" w:hAnsi="Times New Roman"/>
                <w:sz w:val="28"/>
                <w:szCs w:val="28"/>
                <w:lang w:val="uk-UA"/>
              </w:rPr>
            </w:pPr>
          </w:p>
        </w:tc>
        <w:tc>
          <w:tcPr>
            <w:tcW w:w="2090" w:type="dxa"/>
          </w:tcPr>
          <w:p w:rsidR="00410793" w:rsidRPr="00826331" w:rsidRDefault="00410793" w:rsidP="00410793">
            <w:pPr>
              <w:rPr>
                <w:rFonts w:ascii="Times New Roman" w:hAnsi="Times New Roman"/>
                <w:sz w:val="28"/>
                <w:szCs w:val="28"/>
                <w:lang w:val="uk-UA"/>
              </w:rPr>
            </w:pPr>
          </w:p>
        </w:tc>
      </w:tr>
    </w:tbl>
    <w:p w:rsidR="00410793" w:rsidRDefault="00410793" w:rsidP="00410793">
      <w:pPr>
        <w:pStyle w:val="1"/>
        <w:spacing w:before="0"/>
        <w:jc w:val="center"/>
        <w:rPr>
          <w:rFonts w:ascii="Times New Roman" w:hAnsi="Times New Roman"/>
          <w:b/>
          <w:color w:val="auto"/>
          <w:sz w:val="28"/>
          <w:szCs w:val="28"/>
          <w:lang w:val="uk-UA"/>
        </w:rPr>
      </w:pPr>
      <w:bookmarkStart w:id="11" w:name="_Toc496560791"/>
      <w:bookmarkEnd w:id="10"/>
    </w:p>
    <w:p w:rsidR="00410793" w:rsidRPr="00826331" w:rsidRDefault="00410793" w:rsidP="00410793">
      <w:pPr>
        <w:pStyle w:val="1"/>
        <w:spacing w:before="0"/>
        <w:jc w:val="center"/>
        <w:rPr>
          <w:rFonts w:ascii="Times New Roman" w:hAnsi="Times New Roman"/>
          <w:b/>
          <w:color w:val="auto"/>
          <w:sz w:val="28"/>
          <w:szCs w:val="28"/>
          <w:lang w:val="uk-UA"/>
        </w:rPr>
      </w:pPr>
      <w:r w:rsidRPr="00826331">
        <w:rPr>
          <w:rFonts w:ascii="Times New Roman" w:hAnsi="Times New Roman"/>
          <w:b/>
          <w:color w:val="auto"/>
          <w:sz w:val="28"/>
          <w:szCs w:val="28"/>
          <w:lang w:val="uk-UA"/>
        </w:rPr>
        <w:t xml:space="preserve">Загальні очікувані результати навчально-пізнавальної діяльності учнів </w:t>
      </w:r>
      <w:bookmarkStart w:id="12" w:name="_Toc476846432"/>
      <w:bookmarkStart w:id="13" w:name="_Toc482127578"/>
      <w:r w:rsidRPr="00826331">
        <w:rPr>
          <w:rFonts w:ascii="Times New Roman" w:hAnsi="Times New Roman"/>
          <w:b/>
          <w:color w:val="auto"/>
          <w:sz w:val="28"/>
          <w:szCs w:val="28"/>
          <w:lang w:val="uk-UA"/>
        </w:rPr>
        <w:t>(Комунікативна компетентність)</w:t>
      </w:r>
      <w:bookmarkEnd w:id="11"/>
      <w:bookmarkEnd w:id="12"/>
      <w:bookmarkEnd w:id="13"/>
    </w:p>
    <w:p w:rsidR="00410793" w:rsidRPr="00826331" w:rsidRDefault="00410793" w:rsidP="00410793">
      <w:pPr>
        <w:pStyle w:val="1"/>
        <w:spacing w:before="0"/>
        <w:jc w:val="center"/>
        <w:rPr>
          <w:rFonts w:ascii="Times New Roman" w:hAnsi="Times New Roman"/>
          <w:b/>
          <w:color w:val="auto"/>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709"/>
        <w:gridCol w:w="4252"/>
        <w:gridCol w:w="4253"/>
      </w:tblGrid>
      <w:tr w:rsidR="00410793" w:rsidRPr="009F7F9E" w:rsidTr="00410793">
        <w:trPr>
          <w:trHeight w:val="863"/>
        </w:trPr>
        <w:tc>
          <w:tcPr>
            <w:tcW w:w="704" w:type="dxa"/>
            <w:vMerge w:val="restart"/>
            <w:textDirection w:val="btL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709"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8505" w:type="dxa"/>
            <w:gridSpan w:val="2"/>
            <w:vAlign w:val="center"/>
          </w:tcPr>
          <w:p w:rsidR="00410793" w:rsidRPr="00826331" w:rsidRDefault="00410793" w:rsidP="00410793">
            <w:pPr>
              <w:rPr>
                <w:rFonts w:ascii="Times New Roman" w:hAnsi="Times New Roman"/>
                <w:b/>
                <w:sz w:val="28"/>
                <w:szCs w:val="28"/>
                <w:lang w:val="uk-UA"/>
              </w:rPr>
            </w:pPr>
          </w:p>
          <w:p w:rsidR="00410793" w:rsidRPr="00826331" w:rsidRDefault="00410793" w:rsidP="00410793">
            <w:pPr>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Рівні та дескриптори володіння іноземною мовою </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відповідно до Загальноєвропейських Рекомендацій з мовної освіти: вивчення, викладання, оцінювання</w:t>
            </w:r>
          </w:p>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p>
        </w:tc>
      </w:tr>
      <w:tr w:rsidR="00410793" w:rsidRPr="00826331" w:rsidTr="00410793">
        <w:trPr>
          <w:trHeight w:val="565"/>
        </w:trPr>
        <w:tc>
          <w:tcPr>
            <w:tcW w:w="704" w:type="dxa"/>
            <w:vMerge/>
          </w:tcPr>
          <w:p w:rsidR="00410793" w:rsidRPr="00826331" w:rsidRDefault="00410793" w:rsidP="00410793">
            <w:pPr>
              <w:rPr>
                <w:rFonts w:ascii="Times New Roman" w:hAnsi="Times New Roman"/>
                <w:b/>
                <w:sz w:val="28"/>
                <w:szCs w:val="28"/>
                <w:lang w:val="uk-UA"/>
              </w:rPr>
            </w:pPr>
          </w:p>
        </w:tc>
        <w:tc>
          <w:tcPr>
            <w:tcW w:w="709" w:type="dxa"/>
            <w:vMerge/>
          </w:tcPr>
          <w:p w:rsidR="00410793" w:rsidRPr="00826331" w:rsidRDefault="00410793" w:rsidP="00410793">
            <w:pPr>
              <w:rPr>
                <w:rFonts w:ascii="Times New Roman" w:hAnsi="Times New Roman"/>
                <w:b/>
                <w:sz w:val="28"/>
                <w:szCs w:val="28"/>
                <w:lang w:val="uk-UA"/>
              </w:rPr>
            </w:pPr>
          </w:p>
        </w:tc>
        <w:tc>
          <w:tcPr>
            <w:tcW w:w="425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1 – 2 класи</w:t>
            </w:r>
          </w:p>
        </w:tc>
        <w:tc>
          <w:tcPr>
            <w:tcW w:w="4253"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 – 4 класи</w:t>
            </w:r>
          </w:p>
        </w:tc>
      </w:tr>
      <w:tr w:rsidR="00410793" w:rsidRPr="00826331" w:rsidTr="00410793">
        <w:trPr>
          <w:trHeight w:val="559"/>
        </w:trPr>
        <w:tc>
          <w:tcPr>
            <w:tcW w:w="704" w:type="dxa"/>
            <w:vMerge/>
          </w:tcPr>
          <w:p w:rsidR="00410793" w:rsidRPr="00826331" w:rsidRDefault="00410793" w:rsidP="00410793">
            <w:pPr>
              <w:rPr>
                <w:rFonts w:ascii="Times New Roman" w:hAnsi="Times New Roman"/>
                <w:b/>
                <w:sz w:val="28"/>
                <w:szCs w:val="28"/>
                <w:lang w:val="uk-UA"/>
              </w:rPr>
            </w:pPr>
          </w:p>
        </w:tc>
        <w:tc>
          <w:tcPr>
            <w:tcW w:w="709" w:type="dxa"/>
            <w:vMerge/>
          </w:tcPr>
          <w:p w:rsidR="00410793" w:rsidRPr="00826331" w:rsidRDefault="00410793" w:rsidP="00410793">
            <w:pPr>
              <w:rPr>
                <w:rFonts w:ascii="Times New Roman" w:hAnsi="Times New Roman"/>
                <w:b/>
                <w:sz w:val="28"/>
                <w:szCs w:val="28"/>
                <w:lang w:val="uk-UA"/>
              </w:rPr>
            </w:pPr>
          </w:p>
        </w:tc>
        <w:tc>
          <w:tcPr>
            <w:tcW w:w="425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Pre A1</w:t>
            </w:r>
          </w:p>
        </w:tc>
        <w:tc>
          <w:tcPr>
            <w:tcW w:w="4253"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A1</w:t>
            </w:r>
          </w:p>
        </w:tc>
      </w:tr>
      <w:tr w:rsidR="00410793" w:rsidRPr="009F7F9E" w:rsidTr="00410793">
        <w:trPr>
          <w:cantSplit/>
          <w:trHeight w:val="1559"/>
        </w:trPr>
        <w:tc>
          <w:tcPr>
            <w:tcW w:w="704"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709"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Розуміє короткі, прості запитання та твердження, які вимовляються повільно та чітко, за потреби повторюються, та супроводжуються візуальними опорами або жестами задля покращення розуміння. </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повільне та чітке мовлення з довгими паузами задля полегшення усвідомлення змісту почутого.</w:t>
            </w:r>
          </w:p>
          <w:p w:rsidR="00410793" w:rsidRPr="00826331" w:rsidRDefault="00410793" w:rsidP="00410793">
            <w:pPr>
              <w:rPr>
                <w:rFonts w:ascii="Times New Roman" w:hAnsi="Times New Roman"/>
                <w:sz w:val="28"/>
                <w:szCs w:val="28"/>
                <w:lang w:val="uk-UA"/>
              </w:rPr>
            </w:pPr>
          </w:p>
        </w:tc>
      </w:tr>
      <w:tr w:rsidR="00410793" w:rsidRPr="009F7F9E" w:rsidTr="00410793">
        <w:trPr>
          <w:cantSplit/>
          <w:trHeight w:val="986"/>
        </w:trPr>
        <w:tc>
          <w:tcPr>
            <w:tcW w:w="704"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знайомі слова повсякденного вжитку у знайомому контексті, якщо мовлення повільне та чітке.</w:t>
            </w:r>
          </w:p>
        </w:tc>
        <w:tc>
          <w:tcPr>
            <w:tcW w:w="425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конкретну інформацію (наприклад, про місце або час) у знайомому повсякденному контексті, якщо мовлення повільне та чітке.</w:t>
            </w:r>
          </w:p>
        </w:tc>
      </w:tr>
      <w:tr w:rsidR="00410793" w:rsidRPr="009F7F9E" w:rsidTr="00410793">
        <w:trPr>
          <w:cantSplit/>
          <w:trHeight w:val="803"/>
        </w:trPr>
        <w:tc>
          <w:tcPr>
            <w:tcW w:w="704"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числа, ціни, дати та дні тижня у знайомому контексті, якщо мовлення повільне та чітке.</w:t>
            </w:r>
          </w:p>
        </w:tc>
        <w:tc>
          <w:tcPr>
            <w:tcW w:w="4253" w:type="dxa"/>
            <w:vMerge/>
          </w:tcPr>
          <w:p w:rsidR="00410793" w:rsidRPr="00826331" w:rsidRDefault="00410793" w:rsidP="00410793">
            <w:pPr>
              <w:rPr>
                <w:rFonts w:ascii="Times New Roman" w:hAnsi="Times New Roman"/>
                <w:sz w:val="28"/>
                <w:szCs w:val="28"/>
                <w:lang w:val="uk-UA"/>
              </w:rPr>
            </w:pPr>
          </w:p>
        </w:tc>
      </w:tr>
      <w:tr w:rsidR="00410793" w:rsidRPr="009F7F9E" w:rsidTr="00410793">
        <w:trPr>
          <w:cantSplit/>
          <w:trHeight w:val="1707"/>
        </w:trPr>
        <w:tc>
          <w:tcPr>
            <w:tcW w:w="704"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знайомі слова у супроводі малюнків, наприклад, у меню ресторанів швидкого харчування, де є фотографії страв, або у книжці з малюнками, де використовується знайома лексика.</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тексти, читаючи їх пофразово, впізнаючи знайомі імена, слова та основні фрази, перечитуючи за потреби.</w:t>
            </w:r>
          </w:p>
          <w:p w:rsidR="00410793" w:rsidRPr="00826331" w:rsidRDefault="00410793" w:rsidP="00410793">
            <w:pPr>
              <w:rPr>
                <w:rFonts w:ascii="Times New Roman" w:hAnsi="Times New Roman"/>
                <w:sz w:val="28"/>
                <w:szCs w:val="28"/>
                <w:lang w:val="uk-UA"/>
              </w:rPr>
            </w:pPr>
          </w:p>
        </w:tc>
      </w:tr>
      <w:tr w:rsidR="00410793" w:rsidRPr="009F7F9E" w:rsidTr="00410793">
        <w:trPr>
          <w:cantSplit/>
          <w:trHeight w:val="980"/>
        </w:trPr>
        <w:tc>
          <w:tcPr>
            <w:tcW w:w="704"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709"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4252"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щоденні справи, вживаючи короткі, формульні вирази та покладаючись на жести для підкріплення інформації.</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Взаємодіє у простий спосіб, але комунікація повністю залежить від повторення в уповільненому темпі, перефразування та доповнення. </w:t>
            </w:r>
          </w:p>
        </w:tc>
      </w:tr>
      <w:tr w:rsidR="00410793" w:rsidRPr="009F7F9E" w:rsidTr="00410793">
        <w:trPr>
          <w:cantSplit/>
          <w:trHeight w:val="938"/>
        </w:trPr>
        <w:tc>
          <w:tcPr>
            <w:tcW w:w="704"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vMerge/>
          </w:tcPr>
          <w:p w:rsidR="00410793" w:rsidRPr="00826331" w:rsidRDefault="00410793" w:rsidP="00410793">
            <w:pPr>
              <w:rPr>
                <w:rFonts w:ascii="Times New Roman" w:hAnsi="Times New Roman"/>
                <w:sz w:val="28"/>
                <w:szCs w:val="28"/>
                <w:lang w:val="uk-UA"/>
              </w:rPr>
            </w:pP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і відповідає на прості запитання, ініціює і вербально реагує на прості твердження, які стосуються нагальних потреб і дуже знайомих тем.</w:t>
            </w:r>
          </w:p>
        </w:tc>
      </w:tr>
      <w:tr w:rsidR="00410793" w:rsidRPr="009F7F9E" w:rsidTr="00410793">
        <w:trPr>
          <w:cantSplit/>
          <w:trHeight w:val="1478"/>
        </w:trPr>
        <w:tc>
          <w:tcPr>
            <w:tcW w:w="704"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короткі фрази для надання базової інформації (ім’я, адреса, родина), в анкет або записці, використовуючи словник.</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Запитує та надає особисту інформацію у письмовій формі.</w:t>
            </w:r>
          </w:p>
        </w:tc>
      </w:tr>
      <w:tr w:rsidR="00410793" w:rsidRPr="009F7F9E" w:rsidTr="00410793">
        <w:trPr>
          <w:cantSplit/>
          <w:trHeight w:val="557"/>
        </w:trPr>
        <w:tc>
          <w:tcPr>
            <w:tcW w:w="704" w:type="dxa"/>
            <w:vMerge w:val="restart"/>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онлайн, вживаючи найпростіші ввічливі форми вітання та прощання.</w:t>
            </w:r>
          </w:p>
        </w:tc>
        <w:tc>
          <w:tcPr>
            <w:tcW w:w="425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дуже прості повідомлення та онлайн дописи, які складаються з низки коротких речень. Здійснює прості онлайн покупки та робить заявки під наглядом дорослих.</w:t>
            </w:r>
          </w:p>
        </w:tc>
      </w:tr>
      <w:tr w:rsidR="00410793" w:rsidRPr="009F7F9E" w:rsidTr="00410793">
        <w:trPr>
          <w:cantSplit/>
          <w:trHeight w:val="496"/>
        </w:trPr>
        <w:tc>
          <w:tcPr>
            <w:tcW w:w="704"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Розміщує прості онлайн вітання, вживаючи основні формульні вирази.</w:t>
            </w:r>
          </w:p>
        </w:tc>
        <w:tc>
          <w:tcPr>
            <w:tcW w:w="4253" w:type="dxa"/>
            <w:vMerge/>
          </w:tcPr>
          <w:p w:rsidR="00410793" w:rsidRPr="00826331" w:rsidRDefault="00410793" w:rsidP="00410793">
            <w:pPr>
              <w:rPr>
                <w:rFonts w:ascii="Times New Roman" w:hAnsi="Times New Roman"/>
                <w:sz w:val="28"/>
                <w:szCs w:val="28"/>
                <w:lang w:val="uk-UA"/>
              </w:rPr>
            </w:pPr>
          </w:p>
        </w:tc>
      </w:tr>
      <w:tr w:rsidR="00410793" w:rsidRPr="009F7F9E" w:rsidTr="00410793">
        <w:trPr>
          <w:cantSplit/>
          <w:trHeight w:val="956"/>
        </w:trPr>
        <w:tc>
          <w:tcPr>
            <w:tcW w:w="704"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Розміщує онлайн прості короткі твердження про себе, якщо їх можна вибрати з меню та/або скористатись онлайн перекладачем.</w:t>
            </w:r>
          </w:p>
        </w:tc>
        <w:tc>
          <w:tcPr>
            <w:tcW w:w="4253" w:type="dxa"/>
            <w:vMerge/>
          </w:tcPr>
          <w:p w:rsidR="00410793" w:rsidRPr="00826331" w:rsidRDefault="00410793" w:rsidP="00410793">
            <w:pPr>
              <w:rPr>
                <w:rFonts w:ascii="Times New Roman" w:hAnsi="Times New Roman"/>
                <w:sz w:val="28"/>
                <w:szCs w:val="28"/>
                <w:lang w:val="uk-UA"/>
              </w:rPr>
            </w:pPr>
          </w:p>
        </w:tc>
      </w:tr>
      <w:tr w:rsidR="00410793" w:rsidRPr="009F7F9E" w:rsidTr="00410793">
        <w:trPr>
          <w:cantSplit/>
          <w:trHeight w:val="1807"/>
        </w:trPr>
        <w:tc>
          <w:tcPr>
            <w:tcW w:w="704"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709" w:type="dxa"/>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425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Продукує короткі фрази про себе, надаючи базову персональну інформацію (напр., ім’я, адреса, родина, національність)</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Будує прості, здебільшого відокремлені фрази про людей і місця.</w:t>
            </w:r>
          </w:p>
        </w:tc>
      </w:tr>
      <w:tr w:rsidR="00410793" w:rsidRPr="009F7F9E" w:rsidTr="00410793">
        <w:trPr>
          <w:cantSplit/>
          <w:trHeight w:val="1273"/>
        </w:trPr>
        <w:tc>
          <w:tcPr>
            <w:tcW w:w="704" w:type="dxa"/>
            <w:vMerge/>
          </w:tcPr>
          <w:p w:rsidR="00410793" w:rsidRPr="00826331" w:rsidRDefault="00410793" w:rsidP="00410793">
            <w:pPr>
              <w:rPr>
                <w:rFonts w:ascii="Times New Roman" w:hAnsi="Times New Roman"/>
                <w:b/>
                <w:sz w:val="28"/>
                <w:szCs w:val="28"/>
                <w:lang w:val="uk-UA"/>
              </w:rPr>
            </w:pPr>
          </w:p>
        </w:tc>
        <w:tc>
          <w:tcPr>
            <w:tcW w:w="709"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4252"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Надає базову інформацію в письмовій формі (наприклад, ім’я, адреса, національність), з можливим використанням словника.</w:t>
            </w: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Надає у письмовому вигляді інформацію про себе (наприклад, уподобання, родина, домашні улюбленці), використовуючи прості слова та вирази.</w:t>
            </w:r>
          </w:p>
        </w:tc>
      </w:tr>
      <w:tr w:rsidR="00410793" w:rsidRPr="009F7F9E" w:rsidTr="00410793">
        <w:trPr>
          <w:cantSplit/>
          <w:trHeight w:val="547"/>
        </w:trPr>
        <w:tc>
          <w:tcPr>
            <w:tcW w:w="704" w:type="dxa"/>
            <w:vMerge/>
          </w:tcPr>
          <w:p w:rsidR="00410793" w:rsidRPr="00826331" w:rsidRDefault="00410793" w:rsidP="00410793">
            <w:pPr>
              <w:rPr>
                <w:rFonts w:ascii="Times New Roman" w:hAnsi="Times New Roman"/>
                <w:b/>
                <w:sz w:val="28"/>
                <w:szCs w:val="28"/>
                <w:lang w:val="uk-UA"/>
              </w:rPr>
            </w:pPr>
          </w:p>
        </w:tc>
        <w:tc>
          <w:tcPr>
            <w:tcW w:w="709"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2" w:type="dxa"/>
            <w:vMerge/>
          </w:tcPr>
          <w:p w:rsidR="00410793" w:rsidRPr="00826331" w:rsidRDefault="00410793" w:rsidP="00410793">
            <w:pPr>
              <w:rPr>
                <w:rFonts w:ascii="Times New Roman" w:hAnsi="Times New Roman"/>
                <w:sz w:val="28"/>
                <w:szCs w:val="28"/>
                <w:lang w:val="uk-UA"/>
              </w:rPr>
            </w:pPr>
          </w:p>
        </w:tc>
        <w:tc>
          <w:tcPr>
            <w:tcW w:w="425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w:t>
            </w:r>
          </w:p>
        </w:tc>
      </w:tr>
    </w:tbl>
    <w:p w:rsidR="00410793" w:rsidRPr="00826331" w:rsidRDefault="00410793" w:rsidP="00410793">
      <w:pPr>
        <w:pStyle w:val="1"/>
        <w:spacing w:before="0"/>
        <w:rPr>
          <w:rFonts w:ascii="Times New Roman" w:hAnsi="Times New Roman"/>
          <w:color w:val="auto"/>
          <w:sz w:val="28"/>
          <w:szCs w:val="28"/>
          <w:lang w:val="uk-UA"/>
        </w:rPr>
      </w:pPr>
      <w:bookmarkStart w:id="14" w:name="_Toc496560792"/>
      <w:r w:rsidRPr="00826331">
        <w:rPr>
          <w:rFonts w:ascii="Times New Roman" w:hAnsi="Times New Roman"/>
          <w:color w:val="auto"/>
          <w:sz w:val="28"/>
          <w:szCs w:val="28"/>
          <w:lang w:val="uk-UA"/>
        </w:rPr>
        <w:t>Очікувана соціолінгвістична відповідність на кінець 4-го класу</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6"/>
      </w:tblGrid>
      <w:tr w:rsidR="00410793" w:rsidRPr="00826331" w:rsidTr="00410793">
        <w:tc>
          <w:tcPr>
            <w:tcW w:w="4929"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A1</w:t>
            </w:r>
          </w:p>
        </w:tc>
        <w:tc>
          <w:tcPr>
            <w:tcW w:w="4926"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410793" w:rsidRPr="00826331" w:rsidTr="00410793">
        <w:tc>
          <w:tcPr>
            <w:tcW w:w="4929"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використовуючи найпростіші форми ввічливості: привітання та прощання; представлення.</w:t>
            </w:r>
          </w:p>
        </w:tc>
        <w:tc>
          <w:tcPr>
            <w:tcW w:w="492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bl>
    <w:p w:rsidR="00410793" w:rsidRPr="00826331" w:rsidRDefault="00410793" w:rsidP="00410793">
      <w:pPr>
        <w:pStyle w:val="1"/>
        <w:spacing w:before="0"/>
        <w:rPr>
          <w:rFonts w:ascii="Times New Roman" w:hAnsi="Times New Roman"/>
          <w:color w:val="auto"/>
          <w:sz w:val="28"/>
          <w:szCs w:val="28"/>
          <w:lang w:val="uk-UA"/>
        </w:rPr>
      </w:pPr>
    </w:p>
    <w:p w:rsidR="00410793" w:rsidRPr="00826331" w:rsidRDefault="00410793" w:rsidP="00410793">
      <w:pPr>
        <w:pStyle w:val="1"/>
        <w:spacing w:before="0"/>
        <w:rPr>
          <w:rFonts w:ascii="Times New Roman" w:hAnsi="Times New Roman"/>
          <w:color w:val="auto"/>
          <w:sz w:val="28"/>
          <w:szCs w:val="28"/>
          <w:lang w:val="uk-UA"/>
        </w:rPr>
      </w:pPr>
      <w:bookmarkStart w:id="15" w:name="_Toc496560793"/>
      <w:r w:rsidRPr="00826331">
        <w:rPr>
          <w:rFonts w:ascii="Times New Roman" w:hAnsi="Times New Roman"/>
          <w:color w:val="auto"/>
          <w:sz w:val="28"/>
          <w:szCs w:val="28"/>
          <w:lang w:val="uk-UA"/>
        </w:rPr>
        <w:t>Лінгвістична компетенція на кінець 4-го класу</w:t>
      </w:r>
      <w:bookmarkEnd w:id="15"/>
    </w:p>
    <w:p w:rsidR="00410793" w:rsidRPr="00826331" w:rsidRDefault="00410793" w:rsidP="00410793">
      <w:pP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9"/>
        <w:gridCol w:w="4081"/>
        <w:gridCol w:w="4081"/>
      </w:tblGrid>
      <w:tr w:rsidR="00410793" w:rsidRPr="00826331" w:rsidTr="00410793">
        <w:tc>
          <w:tcPr>
            <w:tcW w:w="1749" w:type="dxa"/>
          </w:tcPr>
          <w:p w:rsidR="00410793" w:rsidRPr="00826331" w:rsidRDefault="00410793" w:rsidP="00410793">
            <w:pPr>
              <w:rPr>
                <w:rFonts w:ascii="Times New Roman" w:hAnsi="Times New Roman"/>
                <w:sz w:val="28"/>
                <w:szCs w:val="28"/>
                <w:lang w:val="uk-UA"/>
              </w:rPr>
            </w:pPr>
            <w:r w:rsidRPr="00826331">
              <w:rPr>
                <w:rFonts w:ascii="Times New Roman" w:hAnsi="Times New Roman"/>
                <w:b/>
                <w:sz w:val="28"/>
                <w:szCs w:val="28"/>
                <w:lang w:val="uk-UA"/>
              </w:rPr>
              <w:t>Лінгвістичний діапазон</w:t>
            </w:r>
          </w:p>
        </w:tc>
        <w:tc>
          <w:tcPr>
            <w:tcW w:w="4081"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A1</w:t>
            </w:r>
          </w:p>
        </w:tc>
        <w:tc>
          <w:tcPr>
            <w:tcW w:w="4081"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410793" w:rsidRPr="009F7F9E" w:rsidTr="00410793">
        <w:trPr>
          <w:trHeight w:val="690"/>
        </w:trPr>
        <w:tc>
          <w:tcPr>
            <w:tcW w:w="1749"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Загальний </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Володіє базовим діапазоном простих виразів про особисті деталей та потреби конкретного типу.</w:t>
            </w:r>
          </w:p>
        </w:tc>
        <w:tc>
          <w:tcPr>
            <w:tcW w:w="40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Вживає окремі слова та базові вирази задля надання простої інформації про себе.</w:t>
            </w:r>
          </w:p>
        </w:tc>
      </w:tr>
      <w:tr w:rsidR="00410793" w:rsidRPr="009F7F9E" w:rsidTr="00410793">
        <w:trPr>
          <w:trHeight w:val="759"/>
        </w:trPr>
        <w:tc>
          <w:tcPr>
            <w:tcW w:w="1749" w:type="dxa"/>
            <w:vMerge/>
          </w:tcPr>
          <w:p w:rsidR="00410793" w:rsidRPr="00826331" w:rsidRDefault="00410793" w:rsidP="00410793">
            <w:pPr>
              <w:rPr>
                <w:rFonts w:ascii="Times New Roman" w:hAnsi="Times New Roman"/>
                <w:sz w:val="28"/>
                <w:szCs w:val="28"/>
                <w:lang w:val="uk-UA"/>
              </w:rPr>
            </w:pP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Використовує деякі базові структури в простих реченнях, дещо оминаючи або скорочуючи деякі елементи.</w:t>
            </w:r>
          </w:p>
        </w:tc>
        <w:tc>
          <w:tcPr>
            <w:tcW w:w="4081"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1749"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Лексичний</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Має елементарний словниковий запас для використання в конкретних ситуаціях.</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c>
          <w:tcPr>
            <w:tcW w:w="1749"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Граматичний</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Вживає обмежену кількість простих граматичних структур та шаблонних речень у межах вивченого матеріалу.</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Дотримується дуже простих принципів порядку слів у коротких реченнях.</w:t>
            </w:r>
          </w:p>
        </w:tc>
      </w:tr>
      <w:tr w:rsidR="00410793" w:rsidRPr="009F7F9E" w:rsidTr="00410793">
        <w:trPr>
          <w:trHeight w:val="1160"/>
        </w:trPr>
        <w:tc>
          <w:tcPr>
            <w:tcW w:w="1749"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Фонологічний</w:t>
            </w: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Вимова дуже обмеженого репертуару вивчених слів та фраз може бути зрозумілою для співрозмовника з деякими труднощами. </w:t>
            </w:r>
          </w:p>
        </w:tc>
        <w:tc>
          <w:tcPr>
            <w:tcW w:w="4081" w:type="dxa"/>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9"/>
        <w:gridCol w:w="4081"/>
        <w:gridCol w:w="4081"/>
      </w:tblGrid>
      <w:tr w:rsidR="00410793" w:rsidRPr="009F7F9E" w:rsidTr="00410793">
        <w:trPr>
          <w:trHeight w:val="995"/>
        </w:trPr>
        <w:tc>
          <w:tcPr>
            <w:tcW w:w="1749" w:type="dxa"/>
            <w:vMerge w:val="restart"/>
          </w:tcPr>
          <w:p w:rsidR="00410793" w:rsidRPr="00826331" w:rsidRDefault="00410793" w:rsidP="00410793">
            <w:pPr>
              <w:rPr>
                <w:rFonts w:ascii="Times New Roman" w:hAnsi="Times New Roman"/>
                <w:sz w:val="28"/>
                <w:szCs w:val="28"/>
                <w:lang w:val="uk-UA"/>
              </w:rPr>
            </w:pP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Правильно вимовляє обмежену кількість звуків, а також правильно ставить наголос у простих знайомих словах та фразах.</w:t>
            </w:r>
          </w:p>
        </w:tc>
        <w:tc>
          <w:tcPr>
            <w:tcW w:w="4081" w:type="dxa"/>
          </w:tcPr>
          <w:p w:rsidR="00410793" w:rsidRPr="00826331" w:rsidRDefault="00410793" w:rsidP="00410793">
            <w:pPr>
              <w:rPr>
                <w:rFonts w:ascii="Times New Roman" w:hAnsi="Times New Roman"/>
                <w:sz w:val="28"/>
                <w:szCs w:val="28"/>
                <w:lang w:val="uk-UA"/>
              </w:rPr>
            </w:pPr>
          </w:p>
        </w:tc>
      </w:tr>
      <w:tr w:rsidR="00410793" w:rsidRPr="009F7F9E" w:rsidTr="00410793">
        <w:trPr>
          <w:trHeight w:val="528"/>
        </w:trPr>
        <w:tc>
          <w:tcPr>
            <w:tcW w:w="1749" w:type="dxa"/>
            <w:vMerge/>
          </w:tcPr>
          <w:p w:rsidR="00410793" w:rsidRPr="00826331" w:rsidRDefault="00410793" w:rsidP="00410793">
            <w:pPr>
              <w:rPr>
                <w:rFonts w:ascii="Times New Roman" w:hAnsi="Times New Roman"/>
                <w:sz w:val="28"/>
                <w:szCs w:val="28"/>
                <w:lang w:val="uk-UA"/>
              </w:rPr>
            </w:pP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Відтворює звуки виучуваної мови під уважним керівництвом учителя.</w:t>
            </w:r>
          </w:p>
        </w:tc>
        <w:tc>
          <w:tcPr>
            <w:tcW w:w="4081" w:type="dxa"/>
            <w:vMerge w:val="restart"/>
          </w:tcPr>
          <w:p w:rsidR="00410793" w:rsidRPr="00826331" w:rsidRDefault="00410793" w:rsidP="00410793">
            <w:pPr>
              <w:rPr>
                <w:rFonts w:ascii="Times New Roman" w:hAnsi="Times New Roman"/>
                <w:sz w:val="28"/>
                <w:szCs w:val="28"/>
                <w:lang w:val="uk-UA"/>
              </w:rPr>
            </w:pPr>
          </w:p>
        </w:tc>
      </w:tr>
      <w:tr w:rsidR="00410793" w:rsidRPr="009F7F9E" w:rsidTr="00410793">
        <w:trPr>
          <w:trHeight w:val="1272"/>
        </w:trPr>
        <w:tc>
          <w:tcPr>
            <w:tcW w:w="1749" w:type="dxa"/>
            <w:vMerge/>
          </w:tcPr>
          <w:p w:rsidR="00410793" w:rsidRPr="00826331" w:rsidRDefault="00410793" w:rsidP="00410793">
            <w:pPr>
              <w:rPr>
                <w:rFonts w:ascii="Times New Roman" w:hAnsi="Times New Roman"/>
                <w:sz w:val="28"/>
                <w:szCs w:val="28"/>
                <w:lang w:val="uk-UA"/>
              </w:rPr>
            </w:pPr>
          </w:p>
        </w:tc>
        <w:tc>
          <w:tcPr>
            <w:tcW w:w="408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Артикулює обмежену кількість звуків, отже мовлення стає зрозумілим, якщо співрозмовник надає підтримку (наприклад, пропонує правильну вимову).</w:t>
            </w:r>
          </w:p>
        </w:tc>
        <w:tc>
          <w:tcPr>
            <w:tcW w:w="4081"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rPr>
          <w:rFonts w:ascii="Times New Roman" w:hAnsi="Times New Roman"/>
          <w:sz w:val="28"/>
          <w:szCs w:val="28"/>
          <w:lang w:val="uk-UA"/>
        </w:rPr>
      </w:pPr>
    </w:p>
    <w:p w:rsidR="00410793" w:rsidRPr="00826331" w:rsidRDefault="00410793" w:rsidP="00410793">
      <w:pPr>
        <w:pStyle w:val="1"/>
        <w:spacing w:before="0"/>
        <w:jc w:val="both"/>
        <w:rPr>
          <w:rFonts w:ascii="Times New Roman" w:hAnsi="Times New Roman"/>
          <w:color w:val="auto"/>
          <w:sz w:val="28"/>
          <w:szCs w:val="28"/>
          <w:lang w:val="uk-UA"/>
        </w:rPr>
      </w:pPr>
      <w:bookmarkStart w:id="16" w:name="_Toc496560794"/>
      <w:r w:rsidRPr="00826331">
        <w:rPr>
          <w:rFonts w:ascii="Times New Roman" w:hAnsi="Times New Roman"/>
          <w:color w:val="auto"/>
          <w:sz w:val="28"/>
          <w:szCs w:val="28"/>
          <w:lang w:val="uk-UA"/>
        </w:rPr>
        <w:t>Конкретні очікувані результати навчально-пізнавальної діяльності учнів відповідно до Загальноєвропейських Рекомендацій з мовної освіти: вивчення, викладання, оцінювання (Комунікативна компетентність)</w:t>
      </w:r>
      <w:bookmarkEnd w:id="16"/>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проміжні результати за класами визначають вчителі, орієнтуючись на кінцевий результат.</w:t>
      </w:r>
    </w:p>
    <w:p w:rsidR="00410793" w:rsidRPr="00826331" w:rsidRDefault="00410793" w:rsidP="00410793">
      <w:pPr>
        <w:rPr>
          <w:rFonts w:ascii="Times New Roman" w:hAnsi="Times New Roman"/>
          <w:b/>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410793" w:rsidRPr="009F7F9E" w:rsidTr="00410793">
        <w:trPr>
          <w:trHeight w:val="1574"/>
        </w:trPr>
        <w:tc>
          <w:tcPr>
            <w:tcW w:w="988" w:type="dxa"/>
            <w:vMerge w:val="restart"/>
            <w:textDirection w:val="btL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3118" w:type="dxa"/>
            <w:gridSpan w:val="2"/>
            <w:vMerge w:val="restart"/>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581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Рівень та дескриптори володіння іноземною мовою на кінець 4-го класу</w:t>
            </w:r>
          </w:p>
        </w:tc>
      </w:tr>
      <w:tr w:rsidR="00410793" w:rsidRPr="00826331" w:rsidTr="00410793">
        <w:trPr>
          <w:trHeight w:val="703"/>
        </w:trPr>
        <w:tc>
          <w:tcPr>
            <w:tcW w:w="988" w:type="dxa"/>
            <w:vMerge/>
          </w:tcPr>
          <w:p w:rsidR="00410793" w:rsidRPr="00826331" w:rsidRDefault="00410793" w:rsidP="00410793">
            <w:pPr>
              <w:rPr>
                <w:rFonts w:ascii="Times New Roman" w:hAnsi="Times New Roman"/>
                <w:b/>
                <w:sz w:val="28"/>
                <w:szCs w:val="28"/>
                <w:lang w:val="uk-UA"/>
              </w:rPr>
            </w:pPr>
          </w:p>
        </w:tc>
        <w:tc>
          <w:tcPr>
            <w:tcW w:w="3118" w:type="dxa"/>
            <w:gridSpan w:val="2"/>
            <w:vMerge/>
            <w:textDirection w:val="btLr"/>
            <w:vAlign w:val="center"/>
          </w:tcPr>
          <w:p w:rsidR="00410793" w:rsidRPr="00826331" w:rsidRDefault="00410793" w:rsidP="00410793">
            <w:pPr>
              <w:jc w:val="center"/>
              <w:rPr>
                <w:rFonts w:ascii="Times New Roman" w:hAnsi="Times New Roman"/>
                <w:b/>
                <w:sz w:val="28"/>
                <w:szCs w:val="28"/>
                <w:lang w:val="uk-UA"/>
              </w:rPr>
            </w:pPr>
          </w:p>
        </w:tc>
        <w:tc>
          <w:tcPr>
            <w:tcW w:w="581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A1</w:t>
            </w:r>
          </w:p>
        </w:tc>
      </w:tr>
      <w:tr w:rsidR="00410793" w:rsidRPr="009F7F9E" w:rsidTr="00410793">
        <w:trPr>
          <w:cantSplit/>
          <w:trHeight w:val="741"/>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повільне та чітке мовлення з довгими паузами задля полегшення усвідомлення змісту почутого.</w:t>
            </w:r>
          </w:p>
        </w:tc>
      </w:tr>
      <w:tr w:rsidR="00410793" w:rsidRPr="009F7F9E" w:rsidTr="00410793">
        <w:trPr>
          <w:cantSplit/>
          <w:trHeight w:val="822"/>
        </w:trPr>
        <w:tc>
          <w:tcPr>
            <w:tcW w:w="988"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конкретну інформацію (наприклад, про місце або час) у знайомому повсякденному контексті, якщо мовлення повільне та чітке.</w:t>
            </w:r>
          </w:p>
        </w:tc>
      </w:tr>
      <w:tr w:rsidR="00410793" w:rsidRPr="009F7F9E" w:rsidTr="00410793">
        <w:trPr>
          <w:cantSplit/>
          <w:trHeight w:val="356"/>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Розуміння розмови між іншими людьми</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деякі слова та вирази, коли люди говорять про себе, родину, школу, хобі або оточення, якщо мовлення повільне й чітке.</w:t>
            </w:r>
          </w:p>
        </w:tc>
      </w:tr>
      <w:tr w:rsidR="00410793" w:rsidRPr="009F7F9E" w:rsidTr="00410793">
        <w:trPr>
          <w:cantSplit/>
          <w:trHeight w:val="35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слова та короткі речення, слухаючи просту розмову (наприклад, між покупцем і продавцем у магазині), якщо мовлення повільне й дуже чітке.</w:t>
            </w:r>
          </w:p>
        </w:tc>
      </w:tr>
      <w:tr w:rsidR="00410793" w:rsidRPr="009F7F9E" w:rsidTr="00410793">
        <w:trPr>
          <w:cantSplit/>
          <w:trHeight w:val="268"/>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Слухання наживо</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Розуміє в загальних рисах дуже просту інформацію, яка пояснюється у передбачуваній ситуації (наприклад, на екскурсії), якщо мовлення дуже повільне й чітке з тривалими паузами час від часу.</w:t>
            </w:r>
          </w:p>
        </w:tc>
      </w:tr>
      <w:tr w:rsidR="00410793" w:rsidRPr="009F7F9E" w:rsidTr="00410793">
        <w:trPr>
          <w:cantSplit/>
          <w:trHeight w:val="27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tabs>
                <w:tab w:val="left" w:pos="1203"/>
                <w:tab w:val="left" w:pos="8868"/>
              </w:tabs>
              <w:rPr>
                <w:rFonts w:ascii="Times New Roman" w:hAnsi="Times New Roman"/>
                <w:sz w:val="28"/>
                <w:szCs w:val="28"/>
                <w:lang w:val="uk-UA"/>
              </w:rPr>
            </w:pPr>
            <w:r w:rsidRPr="00826331">
              <w:rPr>
                <w:rFonts w:ascii="Times New Roman" w:hAnsi="Times New Roman"/>
                <w:sz w:val="28"/>
                <w:szCs w:val="28"/>
                <w:lang w:val="uk-UA"/>
              </w:rPr>
              <w:t>Слухання оголошень та інструкцій</w:t>
            </w:r>
          </w:p>
        </w:tc>
        <w:tc>
          <w:tcPr>
            <w:tcW w:w="5812" w:type="dxa"/>
          </w:tcPr>
          <w:p w:rsidR="00410793" w:rsidRPr="00826331" w:rsidRDefault="00410793" w:rsidP="00410793">
            <w:pPr>
              <w:tabs>
                <w:tab w:val="left" w:pos="1203"/>
              </w:tabs>
              <w:rPr>
                <w:rFonts w:ascii="Times New Roman" w:hAnsi="Times New Roman"/>
                <w:sz w:val="28"/>
                <w:szCs w:val="28"/>
                <w:lang w:val="uk-UA"/>
              </w:rPr>
            </w:pPr>
            <w:r w:rsidRPr="00826331">
              <w:rPr>
                <w:rFonts w:ascii="Times New Roman" w:hAnsi="Times New Roman"/>
                <w:sz w:val="28"/>
                <w:szCs w:val="28"/>
                <w:lang w:val="uk-UA"/>
              </w:rPr>
              <w:t>Розуміє інструкції, які даються ретельно й повільно, виконує короткі, прості вказівки.</w:t>
            </w:r>
          </w:p>
        </w:tc>
      </w:tr>
      <w:tr w:rsidR="00410793" w:rsidRPr="009F7F9E" w:rsidTr="00410793">
        <w:trPr>
          <w:cantSplit/>
          <w:trHeight w:val="287"/>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коли хтось повільно й чітко розповідає, де знаходиться предмет, якщо той перебуває в безпосередньому оточенні.</w:t>
            </w:r>
          </w:p>
        </w:tc>
      </w:tr>
      <w:tr w:rsidR="00410793" w:rsidRPr="009F7F9E" w:rsidTr="00410793">
        <w:trPr>
          <w:cantSplit/>
          <w:trHeight w:val="117"/>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числа, ціни та час, якщо вони повільно й чітко оголошуються через гучномовець (напртклад, на вокзалі або в магазині).</w:t>
            </w:r>
          </w:p>
        </w:tc>
      </w:tr>
      <w:tr w:rsidR="00410793" w:rsidRPr="009F7F9E" w:rsidTr="00410793">
        <w:trPr>
          <w:cantSplit/>
          <w:trHeight w:val="292"/>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Слухання радіо та аудіозаписів</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Виокремлює конкретну інформацію (наприклад, місце та час) з коротких аудіо- та відеозаписів на знайому повсякденну тематику, якщо мовлення повільне та чітке.</w:t>
            </w:r>
          </w:p>
        </w:tc>
      </w:tr>
      <w:tr w:rsidR="00410793" w:rsidRPr="00826331" w:rsidTr="00410793">
        <w:trPr>
          <w:cantSplit/>
          <w:trHeight w:val="292"/>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Аудіо-візуальне сприймання (телепрограми, фільми, відеозаписи)</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249"/>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тексти, читаючи їх пофразово, впізнаючи знайомі імена, слова та основні фрази, перечитуючи за потреби</w:t>
            </w:r>
          </w:p>
        </w:tc>
      </w:tr>
      <w:tr w:rsidR="00410793" w:rsidRPr="009F7F9E" w:rsidTr="00410793">
        <w:trPr>
          <w:cantSplit/>
          <w:trHeight w:val="24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кореспонденції</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короткі прості повідомлення на листівках.</w:t>
            </w:r>
          </w:p>
        </w:tc>
      </w:tr>
      <w:tr w:rsidR="00410793" w:rsidRPr="009F7F9E" w:rsidTr="00410793">
        <w:trPr>
          <w:cantSplit/>
          <w:trHeight w:val="257"/>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короткі, прості повідомлення (наприклад, розміщені в соцмережах або отримані на електронну скриньку) з пропозицією зустрітися в певному місці в певний час.</w:t>
            </w:r>
          </w:p>
        </w:tc>
      </w:tr>
      <w:tr w:rsidR="00410793" w:rsidRPr="009F7F9E" w:rsidTr="00410793">
        <w:trPr>
          <w:cantSplit/>
          <w:trHeight w:val="26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для орієнтування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Впізнає знайомі імена, слова і базові фрази з простих оголошень у найпоширеніших повсякденних ситуаціях.</w:t>
            </w:r>
          </w:p>
        </w:tc>
      </w:tr>
      <w:tr w:rsidR="00410793" w:rsidRPr="009F7F9E" w:rsidTr="00410793">
        <w:trPr>
          <w:cantSplit/>
          <w:trHeight w:val="27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інформацію в путівниках по торгових центрах (наприклад, інформацію про розташування відділів) та вказівниках (наприклад, місцезнаходження ліфтів).</w:t>
            </w:r>
          </w:p>
        </w:tc>
      </w:tr>
      <w:tr w:rsidR="00410793" w:rsidRPr="009F7F9E" w:rsidTr="00410793">
        <w:trPr>
          <w:cantSplit/>
          <w:trHeight w:val="14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базову інформацію у готелі (наприклад, години подачі сніданку).</w:t>
            </w:r>
          </w:p>
        </w:tc>
      </w:tr>
      <w:tr w:rsidR="00410793" w:rsidRPr="009F7F9E" w:rsidTr="00410793">
        <w:trPr>
          <w:cantSplit/>
          <w:trHeight w:val="292"/>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Знаходить і розуміє просту, важливу інформацію в рекламі, програмах заходів, листівках та брошурах.</w:t>
            </w:r>
          </w:p>
        </w:tc>
      </w:tr>
      <w:tr w:rsidR="00410793" w:rsidRPr="009F7F9E" w:rsidTr="00410793">
        <w:trPr>
          <w:cantSplit/>
          <w:trHeight w:val="28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Читання для отримання інформації та аргументування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основний зміст простих інформаційних матеріалів, особливо за наявності ілюстрацій.</w:t>
            </w:r>
          </w:p>
        </w:tc>
      </w:tr>
      <w:tr w:rsidR="00410793" w:rsidRPr="009F7F9E" w:rsidTr="00410793">
        <w:trPr>
          <w:cantSplit/>
          <w:trHeight w:val="258"/>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короткі тексти зі сфери особистих інтересів (наприклад, новини про спорт, музику, подорожі тощо), написані простими словами з ілюстраціями чи малюнками.</w:t>
            </w:r>
          </w:p>
        </w:tc>
      </w:tr>
      <w:tr w:rsidR="00410793" w:rsidRPr="009F7F9E" w:rsidTr="00410793">
        <w:trPr>
          <w:cantSplit/>
          <w:trHeight w:val="23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інструкцій</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короткий письмовий опис маршруту (як дістатися з пункту А до пункту Б).</w:t>
            </w:r>
          </w:p>
        </w:tc>
      </w:tr>
      <w:tr w:rsidR="00410793" w:rsidRPr="009F7F9E" w:rsidTr="00410793">
        <w:trPr>
          <w:cantSplit/>
          <w:trHeight w:val="26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для задоволення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короткі ілюстровані розповіді про повсякденне життя, написані простими словами.</w:t>
            </w:r>
          </w:p>
        </w:tc>
      </w:tr>
      <w:tr w:rsidR="00410793" w:rsidRPr="009F7F9E" w:rsidTr="00410793">
        <w:trPr>
          <w:cantSplit/>
          <w:trHeight w:val="14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в загальних рисах короткі ілюстровані оповідання, якщо зображення допомагають здогадатися про зміст тексту.</w:t>
            </w:r>
          </w:p>
        </w:tc>
      </w:tr>
      <w:tr w:rsidR="00410793" w:rsidRPr="009F7F9E" w:rsidTr="00410793">
        <w:trPr>
          <w:cantSplit/>
          <w:trHeight w:val="169"/>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Взаємодіє у простий спосіб, але комунікація повністю залежить від повторення в уповільненому темпі, перефразування та доповнення. </w:t>
            </w:r>
          </w:p>
        </w:tc>
      </w:tr>
      <w:tr w:rsidR="00410793" w:rsidRPr="009F7F9E" w:rsidTr="00410793">
        <w:trPr>
          <w:cantSplit/>
          <w:trHeight w:val="168"/>
        </w:trPr>
        <w:tc>
          <w:tcPr>
            <w:tcW w:w="988"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і відповідає на прості запитання, ініціює і вербально реагує на прості твердження, які стосуються нагальних потреб і дуже знайомих тем.</w:t>
            </w:r>
          </w:p>
        </w:tc>
      </w:tr>
      <w:tr w:rsidR="00410793" w:rsidRPr="009F7F9E" w:rsidTr="00410793">
        <w:trPr>
          <w:cantSplit/>
          <w:trHeight w:val="26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Бесіда, дискусія та розуміння співрозмовника</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повсякденні вирази, що використовуються для задоволення простих конкретних потреб, якщо співрозмовник доброзичливо звертається безпосередньо до нього/неї, за необхідності повторює сказане, а мовлення чітке й повільне.</w:t>
            </w:r>
          </w:p>
        </w:tc>
      </w:tr>
      <w:tr w:rsidR="00410793" w:rsidRPr="009F7F9E" w:rsidTr="00410793">
        <w:trPr>
          <w:cantSplit/>
          <w:trHeight w:val="16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ретельно й повільно артикульовані запитання та інструкції, звернені безпосередньо до нього/неї, дотримується простих вказівок.</w:t>
            </w:r>
          </w:p>
        </w:tc>
      </w:tr>
      <w:tr w:rsidR="00410793" w:rsidRPr="009F7F9E" w:rsidTr="00410793">
        <w:trPr>
          <w:cantSplit/>
          <w:trHeight w:val="157"/>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повсякденні вирази, вживані для задоволення простих потреб певного типу, якщо співрозмовник доброзичливо звертається безпосередньо до нього/неї, за необхідності повторює сказане, а мовлення чітке й повільне.</w:t>
            </w:r>
          </w:p>
        </w:tc>
      </w:tr>
      <w:tr w:rsidR="00410793" w:rsidRPr="009F7F9E" w:rsidTr="00410793">
        <w:trPr>
          <w:cantSplit/>
          <w:trHeight w:val="16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Бере участь у простій розмові фактологічного характеру на передбачувану тему (наприклад, рідна країна, родина, школа тощо.</w:t>
            </w:r>
          </w:p>
        </w:tc>
      </w:tr>
      <w:tr w:rsidR="00410793" w:rsidRPr="009F7F9E" w:rsidTr="00410793">
        <w:trPr>
          <w:cantSplit/>
          <w:trHeight w:val="178"/>
        </w:trPr>
        <w:tc>
          <w:tcPr>
            <w:tcW w:w="988"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Представляється та використовує прості вирази для привітання і прощання.</w:t>
            </w:r>
          </w:p>
        </w:tc>
      </w:tr>
      <w:tr w:rsidR="00410793" w:rsidRPr="009F7F9E" w:rsidTr="00410793">
        <w:trPr>
          <w:cantSplit/>
          <w:trHeight w:val="20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Питає, як справи й вербально реагує на новини.</w:t>
            </w:r>
          </w:p>
        </w:tc>
      </w:tr>
      <w:tr w:rsidR="00410793" w:rsidRPr="009F7F9E" w:rsidTr="00410793">
        <w:trPr>
          <w:cantSplit/>
          <w:trHeight w:val="214"/>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Спілкується про уподобання у спорті, їжі тощо, використовуючи обмежений діапазон мовних засобів, якщо співрозмовник звертається безпосередньо до нього/неї, а мовлення чітке та повільне.</w:t>
            </w:r>
          </w:p>
        </w:tc>
      </w:tr>
      <w:tr w:rsidR="00410793" w:rsidRPr="009F7F9E" w:rsidTr="00410793">
        <w:trPr>
          <w:cantSplit/>
          <w:trHeight w:val="24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Цілеспрямована співпраця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запитання та інструкції, якщо співрозмовник звертається безпосередньо до нього/неї, а мовлення чітке та повільне.</w:t>
            </w:r>
          </w:p>
        </w:tc>
      </w:tr>
      <w:tr w:rsidR="00410793" w:rsidRPr="009F7F9E" w:rsidTr="00410793">
        <w:trPr>
          <w:cantSplit/>
          <w:trHeight w:val="264"/>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Виконує прості інструкції, що включають час, місце числа тощо.</w:t>
            </w:r>
          </w:p>
        </w:tc>
      </w:tr>
      <w:tr w:rsidR="00410793" w:rsidRPr="009F7F9E" w:rsidTr="00410793">
        <w:trPr>
          <w:cantSplit/>
          <w:trHeight w:val="13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Отримання товарів та послуг</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Просить дати певний предмет (наприклад, ручку, яблуко) та реагує на подібне прохання співрозмовника. </w:t>
            </w:r>
          </w:p>
        </w:tc>
      </w:tr>
      <w:tr w:rsidR="00410793" w:rsidRPr="009F7F9E" w:rsidTr="00410793">
        <w:trPr>
          <w:cantSplit/>
          <w:trHeight w:val="28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Просить про послугу, використовуючи прості вирази (наприклад, дати пити, відчинити вікно). </w:t>
            </w:r>
          </w:p>
        </w:tc>
      </w:tr>
      <w:tr w:rsidR="00410793" w:rsidRPr="009F7F9E" w:rsidTr="00410793">
        <w:trPr>
          <w:cantSplit/>
          <w:trHeight w:val="124"/>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Оперує категоріями чисел, кількості, вартості, часу.</w:t>
            </w:r>
          </w:p>
        </w:tc>
      </w:tr>
      <w:tr w:rsidR="00410793" w:rsidRPr="009F7F9E" w:rsidTr="00410793">
        <w:trPr>
          <w:cantSplit/>
          <w:trHeight w:val="73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Обмін інформацією</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та відповідає на прості запитання, продукує та вербально реагує на прості твердження, що стосуються нагальних потреб чи дуже знайомих тем.</w:t>
            </w:r>
          </w:p>
        </w:tc>
      </w:tr>
      <w:tr w:rsidR="00410793" w:rsidRPr="009F7F9E" w:rsidTr="00410793">
        <w:trPr>
          <w:cantSplit/>
          <w:trHeight w:val="12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інших людей (наприклад, місце проживання, знайомі).</w:t>
            </w:r>
          </w:p>
        </w:tc>
      </w:tr>
      <w:tr w:rsidR="00410793" w:rsidRPr="009F7F9E" w:rsidTr="00410793">
        <w:trPr>
          <w:cantSplit/>
          <w:trHeight w:val="12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Визначає час, використовуючи такі фрази, як наступного тижня, минулої п’ятниці, у листопаді, третя година.</w:t>
            </w:r>
          </w:p>
        </w:tc>
      </w:tr>
      <w:tr w:rsidR="00410793" w:rsidRPr="009F7F9E" w:rsidTr="00410793">
        <w:trPr>
          <w:cantSplit/>
          <w:trHeight w:val="12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Повідомляє числа, кількість та вартість у обмежений спосіб.</w:t>
            </w:r>
          </w:p>
        </w:tc>
      </w:tr>
      <w:tr w:rsidR="00410793" w:rsidRPr="009F7F9E" w:rsidTr="00410793">
        <w:trPr>
          <w:cantSplit/>
          <w:trHeight w:val="12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Називає колір одягу або інших знайомих предметів, а також запитує про їхній колір .</w:t>
            </w:r>
          </w:p>
        </w:tc>
      </w:tr>
      <w:tr w:rsidR="00410793" w:rsidRPr="009F7F9E" w:rsidTr="00410793">
        <w:trPr>
          <w:cantSplit/>
          <w:trHeight w:val="299"/>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Запитує та надає особисту інформацію у письмовій формі.</w:t>
            </w:r>
          </w:p>
        </w:tc>
      </w:tr>
      <w:tr w:rsidR="00410793" w:rsidRPr="009F7F9E" w:rsidTr="00410793">
        <w:trPr>
          <w:cantSplit/>
          <w:trHeight w:val="120"/>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Листування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за допомогою словника повідомлення й онлайн дописи, що складаються з низки дуже коротких речень про хобі, уподобання, вживаючи прості слова та формульні вирази.</w:t>
            </w:r>
          </w:p>
        </w:tc>
      </w:tr>
      <w:tr w:rsidR="00410793" w:rsidRPr="00826331" w:rsidTr="00410793">
        <w:trPr>
          <w:cantSplit/>
          <w:trHeight w:val="293"/>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короткі прості листівки.</w:t>
            </w:r>
          </w:p>
        </w:tc>
      </w:tr>
      <w:tr w:rsidR="00410793" w:rsidRPr="009F7F9E" w:rsidTr="00410793">
        <w:trPr>
          <w:cantSplit/>
          <w:trHeight w:val="270"/>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короткі прості повідомлення друзям (наприклад, СМС), надаючи їм інформацію або запитуючи про щось.</w:t>
            </w:r>
          </w:p>
        </w:tc>
      </w:tr>
      <w:tr w:rsidR="00410793" w:rsidRPr="009F7F9E" w:rsidTr="00410793">
        <w:trPr>
          <w:cantSplit/>
          <w:trHeight w:val="273"/>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Записки, повідомлення, бланки</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числа та дати, своє ім’я, національність, адресу, вік, дату народження або прибуття до країни тощо (наприклад, у реєстраційному бланку готелю.</w:t>
            </w:r>
          </w:p>
        </w:tc>
      </w:tr>
      <w:tr w:rsidR="00410793" w:rsidRPr="00826331" w:rsidTr="00410793">
        <w:trPr>
          <w:cantSplit/>
          <w:trHeight w:val="136"/>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Залишає прості повідомлення/записки, наприклад, про те, куди пішли та  коли повернуться (Пішов у магазин. Повернусь о 5 годині).</w:t>
            </w:r>
          </w:p>
        </w:tc>
      </w:tr>
      <w:tr w:rsidR="00410793" w:rsidRPr="009F7F9E" w:rsidTr="00410793">
        <w:trPr>
          <w:cantSplit/>
          <w:trHeight w:val="295"/>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дуже прості повідомлення та онлайн дописи, які складаються з низки коротких речень. Здійснює прості онлайн покупки та робить заявки під наглядом дорослих.</w:t>
            </w:r>
          </w:p>
        </w:tc>
      </w:tr>
      <w:tr w:rsidR="00410793" w:rsidRPr="009F7F9E" w:rsidTr="00410793">
        <w:trPr>
          <w:cantSplit/>
          <w:trHeight w:val="272"/>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Онлайн спілкування та дискусія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за допомогою онлайн перекладача дуже прості повідомлення та онлайн дописи, які складаються з низки дуже коротких речень про хобі, уподобання тощо.</w:t>
            </w:r>
          </w:p>
          <w:p w:rsidR="00410793" w:rsidRPr="00826331" w:rsidRDefault="00410793" w:rsidP="00410793">
            <w:pPr>
              <w:rPr>
                <w:rFonts w:ascii="Times New Roman" w:hAnsi="Times New Roman"/>
                <w:sz w:val="28"/>
                <w:szCs w:val="28"/>
                <w:lang w:val="uk-UA"/>
              </w:rPr>
            </w:pPr>
          </w:p>
        </w:tc>
      </w:tr>
    </w:tbl>
    <w:p w:rsidR="00410793" w:rsidRPr="00826331" w:rsidRDefault="00410793" w:rsidP="00410793">
      <w:pPr>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410793" w:rsidRPr="009F7F9E" w:rsidTr="00410793">
        <w:trPr>
          <w:cantSplit/>
          <w:trHeight w:val="261"/>
        </w:trPr>
        <w:tc>
          <w:tcPr>
            <w:tcW w:w="988" w:type="dxa"/>
            <w:vMerge w:val="restart"/>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Використовує прості слова, смайлики та формульні вирази, стисло реагуючи на прості онлайн дописи, вбудовані посилання та медіа-об’єкти, але на подальші коментарі відповідає лише стандартними виразами подяки чи вибачення.</w:t>
            </w:r>
          </w:p>
        </w:tc>
      </w:tr>
      <w:tr w:rsidR="00410793" w:rsidRPr="009F7F9E" w:rsidTr="00410793">
        <w:trPr>
          <w:cantSplit/>
          <w:trHeight w:val="283"/>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Цілеспрямована онлайн співпраця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Оформлює під наглядом дорослихї прості онлайн-покупки та заявки, надаючи базову інформацію про себе (ім’я, e-mail адреса чи номер телефону).</w:t>
            </w:r>
          </w:p>
        </w:tc>
      </w:tr>
      <w:tr w:rsidR="00410793" w:rsidRPr="009F7F9E" w:rsidTr="00410793">
        <w:trPr>
          <w:cantSplit/>
          <w:trHeight w:val="271"/>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Будує прості, здебільшого відокремлені фрази про людей і місця.</w:t>
            </w:r>
          </w:p>
        </w:tc>
      </w:tr>
      <w:tr w:rsidR="00410793" w:rsidRPr="009F7F9E" w:rsidTr="00410793">
        <w:trPr>
          <w:cantSplit/>
          <w:trHeight w:val="276"/>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опис власного досвіду</w:t>
            </w:r>
          </w:p>
        </w:tc>
        <w:tc>
          <w:tcPr>
            <w:tcW w:w="5812" w:type="dxa"/>
          </w:tcPr>
          <w:p w:rsidR="00410793" w:rsidRPr="00826331" w:rsidRDefault="00410793" w:rsidP="00410793">
            <w:pPr>
              <w:tabs>
                <w:tab w:val="left" w:pos="1403"/>
              </w:tabs>
              <w:rPr>
                <w:rFonts w:ascii="Times New Roman" w:hAnsi="Times New Roman"/>
                <w:sz w:val="28"/>
                <w:szCs w:val="28"/>
                <w:lang w:val="uk-UA"/>
              </w:rPr>
            </w:pPr>
            <w:r w:rsidRPr="00826331">
              <w:rPr>
                <w:rFonts w:ascii="Times New Roman" w:hAnsi="Times New Roman"/>
                <w:sz w:val="28"/>
                <w:szCs w:val="28"/>
                <w:lang w:val="uk-UA"/>
              </w:rPr>
              <w:t>Описує себе, те, що робить, місце, де живе.</w:t>
            </w:r>
          </w:p>
        </w:tc>
      </w:tr>
      <w:tr w:rsidR="00410793" w:rsidRPr="009F7F9E" w:rsidTr="00410793">
        <w:trPr>
          <w:cantSplit/>
          <w:trHeight w:val="26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Описує прості аспекти свого повсякденного життя за допомогою низки простих речень, використовуючи прості слова та фрази, якщо має змогу заздалегідь підготуватися.</w:t>
            </w:r>
          </w:p>
        </w:tc>
      </w:tr>
      <w:tr w:rsidR="00410793" w:rsidRPr="009F7F9E" w:rsidTr="00410793">
        <w:trPr>
          <w:cantSplit/>
          <w:trHeight w:val="47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надання інформації</w:t>
            </w:r>
          </w:p>
        </w:tc>
        <w:tc>
          <w:tcPr>
            <w:tcW w:w="5812" w:type="dxa"/>
          </w:tcPr>
          <w:p w:rsidR="00410793" w:rsidRPr="00826331" w:rsidRDefault="00410793" w:rsidP="00410793">
            <w:pPr>
              <w:tabs>
                <w:tab w:val="left" w:pos="991"/>
              </w:tabs>
              <w:rPr>
                <w:rFonts w:ascii="Times New Roman" w:hAnsi="Times New Roman"/>
                <w:sz w:val="28"/>
                <w:szCs w:val="28"/>
                <w:lang w:val="uk-UA"/>
              </w:rPr>
            </w:pPr>
            <w:r w:rsidRPr="00826331">
              <w:rPr>
                <w:rFonts w:ascii="Times New Roman" w:hAnsi="Times New Roman"/>
                <w:sz w:val="28"/>
                <w:szCs w:val="28"/>
                <w:lang w:val="uk-UA"/>
              </w:rPr>
              <w:t>Описує за допомогою простих слів, виразів та кліше предмет чи малюнок,показуючи його іншим, якщо має змогу заздалегідь підготуватися.</w:t>
            </w:r>
          </w:p>
        </w:tc>
      </w:tr>
      <w:tr w:rsidR="00410793" w:rsidRPr="00826331" w:rsidTr="00410793">
        <w:trPr>
          <w:cantSplit/>
          <w:trHeight w:val="47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обґрунтування власної думки</w:t>
            </w:r>
          </w:p>
        </w:tc>
        <w:tc>
          <w:tcPr>
            <w:tcW w:w="5812" w:type="dxa"/>
          </w:tcPr>
          <w:p w:rsidR="00410793" w:rsidRPr="00826331" w:rsidRDefault="00410793" w:rsidP="00410793">
            <w:pPr>
              <w:tabs>
                <w:tab w:val="left" w:pos="991"/>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826331" w:rsidTr="00410793">
        <w:trPr>
          <w:cantSplit/>
          <w:trHeight w:val="47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Виступ перед аудиторією</w:t>
            </w:r>
          </w:p>
        </w:tc>
        <w:tc>
          <w:tcPr>
            <w:tcW w:w="5812" w:type="dxa"/>
          </w:tcPr>
          <w:p w:rsidR="00410793" w:rsidRPr="00826331" w:rsidRDefault="00410793" w:rsidP="00410793">
            <w:pPr>
              <w:tabs>
                <w:tab w:val="left" w:pos="991"/>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187"/>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Надає у письмовому вигляді інформацію про себе (наприклад, уподобання, родина, домашні улюбленці), використовуючи прості слова та вирази.</w:t>
            </w:r>
          </w:p>
        </w:tc>
      </w:tr>
      <w:tr w:rsidR="00410793" w:rsidRPr="009F7F9E" w:rsidTr="00410793">
        <w:trPr>
          <w:cantSplit/>
          <w:trHeight w:val="187"/>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w:t>
            </w:r>
          </w:p>
        </w:tc>
      </w:tr>
      <w:tr w:rsidR="00410793" w:rsidRPr="009F7F9E" w:rsidTr="00410793">
        <w:trPr>
          <w:cantSplit/>
          <w:trHeight w:val="270"/>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Творче письмо</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 про себе та уявних людей, про те, де вони живуть і що роблять.</w:t>
            </w:r>
          </w:p>
        </w:tc>
      </w:tr>
      <w:tr w:rsidR="00410793" w:rsidRPr="009F7F9E" w:rsidTr="00410793">
        <w:trPr>
          <w:cantSplit/>
          <w:trHeight w:val="132"/>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Описує кімнату дуже простими словами. </w:t>
            </w:r>
          </w:p>
        </w:tc>
      </w:tr>
      <w:tr w:rsidR="00410793" w:rsidRPr="009F7F9E" w:rsidTr="00410793">
        <w:trPr>
          <w:cantSplit/>
          <w:trHeight w:val="50"/>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Використовує прості слова та фрази для опису предметів, з якими стикається у повсякденному житті (наприклад, колір машини, її розмір).</w:t>
            </w:r>
          </w:p>
          <w:p w:rsidR="00410793" w:rsidRPr="00826331" w:rsidRDefault="00410793" w:rsidP="00410793">
            <w:pPr>
              <w:rPr>
                <w:rFonts w:ascii="Times New Roman" w:hAnsi="Times New Roman"/>
                <w:sz w:val="28"/>
                <w:szCs w:val="28"/>
                <w:lang w:val="uk-UA"/>
              </w:rPr>
            </w:pPr>
          </w:p>
        </w:tc>
      </w:tr>
      <w:tr w:rsidR="00410793" w:rsidRPr="009F7F9E" w:rsidTr="00410793">
        <w:trPr>
          <w:trHeight w:val="1574"/>
        </w:trPr>
        <w:tc>
          <w:tcPr>
            <w:tcW w:w="988" w:type="dxa"/>
            <w:vMerge w:val="restart"/>
            <w:textDirection w:val="btLr"/>
          </w:tcPr>
          <w:p w:rsidR="00410793" w:rsidRPr="00826331" w:rsidRDefault="00410793" w:rsidP="00410793">
            <w:pPr>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3118" w:type="dxa"/>
            <w:gridSpan w:val="2"/>
            <w:vMerge w:val="restart"/>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581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Рівень та дескриптори володіння іноземною мовою на кінець 2-го класу</w:t>
            </w:r>
          </w:p>
        </w:tc>
      </w:tr>
      <w:tr w:rsidR="00410793" w:rsidRPr="00826331" w:rsidTr="00410793">
        <w:trPr>
          <w:trHeight w:val="703"/>
        </w:trPr>
        <w:tc>
          <w:tcPr>
            <w:tcW w:w="988" w:type="dxa"/>
            <w:vMerge/>
          </w:tcPr>
          <w:p w:rsidR="00410793" w:rsidRPr="00826331" w:rsidRDefault="00410793" w:rsidP="00410793">
            <w:pPr>
              <w:rPr>
                <w:rFonts w:ascii="Times New Roman" w:hAnsi="Times New Roman"/>
                <w:b/>
                <w:sz w:val="28"/>
                <w:szCs w:val="28"/>
                <w:lang w:val="uk-UA"/>
              </w:rPr>
            </w:pPr>
          </w:p>
        </w:tc>
        <w:tc>
          <w:tcPr>
            <w:tcW w:w="3118" w:type="dxa"/>
            <w:gridSpan w:val="2"/>
            <w:vMerge/>
            <w:textDirection w:val="btLr"/>
            <w:vAlign w:val="center"/>
          </w:tcPr>
          <w:p w:rsidR="00410793" w:rsidRPr="00826331" w:rsidRDefault="00410793" w:rsidP="00410793">
            <w:pPr>
              <w:jc w:val="center"/>
              <w:rPr>
                <w:rFonts w:ascii="Times New Roman" w:hAnsi="Times New Roman"/>
                <w:b/>
                <w:sz w:val="28"/>
                <w:szCs w:val="28"/>
                <w:lang w:val="uk-UA"/>
              </w:rPr>
            </w:pPr>
          </w:p>
        </w:tc>
        <w:tc>
          <w:tcPr>
            <w:tcW w:w="5812" w:type="dxa"/>
            <w:vAlign w:val="center"/>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410793" w:rsidRPr="009F7F9E" w:rsidTr="00410793">
        <w:trPr>
          <w:cantSplit/>
          <w:trHeight w:val="237"/>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Розуміє короткі, прості запитання та твердження, які вимовляються повільно та чітко, за потреби повторюються, та супроводжуються візуальними опорами або жестами задля покращення розуміння. </w:t>
            </w:r>
          </w:p>
        </w:tc>
      </w:tr>
      <w:tr w:rsidR="00410793" w:rsidRPr="009F7F9E" w:rsidTr="00410793">
        <w:trPr>
          <w:cantSplit/>
          <w:trHeight w:val="237"/>
        </w:trPr>
        <w:tc>
          <w:tcPr>
            <w:tcW w:w="988"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знайомі слова повсякденного вжитку у знайомому контексті, якщо мовлення повільне та чітке.</w:t>
            </w:r>
          </w:p>
        </w:tc>
      </w:tr>
      <w:tr w:rsidR="00410793" w:rsidRPr="009F7F9E" w:rsidTr="00410793">
        <w:trPr>
          <w:cantSplit/>
          <w:trHeight w:val="237"/>
        </w:trPr>
        <w:tc>
          <w:tcPr>
            <w:tcW w:w="988"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right"/>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числа, ціни, дати та дні тижня у знайомому контексті, якщо мовлення повільне та чітке.</w:t>
            </w:r>
          </w:p>
        </w:tc>
      </w:tr>
      <w:tr w:rsidR="00410793" w:rsidRPr="00826331" w:rsidTr="00410793">
        <w:trPr>
          <w:cantSplit/>
          <w:trHeight w:val="57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Розуміння розмови між іншими людьми</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826331" w:rsidTr="00410793">
        <w:trPr>
          <w:cantSplit/>
          <w:trHeight w:val="28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Слухання наживо</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57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tabs>
                <w:tab w:val="left" w:pos="1203"/>
                <w:tab w:val="left" w:pos="8868"/>
              </w:tabs>
              <w:rPr>
                <w:rFonts w:ascii="Times New Roman" w:hAnsi="Times New Roman"/>
                <w:sz w:val="28"/>
                <w:szCs w:val="28"/>
                <w:lang w:val="uk-UA"/>
              </w:rPr>
            </w:pPr>
            <w:r w:rsidRPr="00826331">
              <w:rPr>
                <w:rFonts w:ascii="Times New Roman" w:hAnsi="Times New Roman"/>
                <w:sz w:val="28"/>
                <w:szCs w:val="28"/>
                <w:lang w:val="uk-UA"/>
              </w:rPr>
              <w:t>Слухання оголошень та інструкцій</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Розуміє короткі прості інструкції до дій як, наприклад, «Зупинись», «Закрий двері» тощо, які промовляються повільно, адресуються персонально, супроводжуються малюнками або жестами та за потреби повторюються.</w:t>
            </w:r>
          </w:p>
        </w:tc>
      </w:tr>
      <w:tr w:rsidR="00410793" w:rsidRPr="009F7F9E" w:rsidTr="00410793">
        <w:trPr>
          <w:cantSplit/>
          <w:trHeight w:val="57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Слухання радіо та аудіозаписів</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Розпізнає вже знайомі слова, імена та числа у простих, коротких записаних текстах, що промовляються дуже повільно та чітко.</w:t>
            </w:r>
          </w:p>
        </w:tc>
      </w:tr>
      <w:tr w:rsidR="00410793" w:rsidRPr="00826331" w:rsidTr="00410793">
        <w:trPr>
          <w:cantSplit/>
          <w:trHeight w:val="570"/>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tabs>
                <w:tab w:val="left" w:pos="1203"/>
                <w:tab w:val="left" w:pos="8868"/>
              </w:tabs>
              <w:rPr>
                <w:rFonts w:ascii="Times New Roman" w:hAnsi="Times New Roman"/>
                <w:sz w:val="28"/>
                <w:szCs w:val="28"/>
                <w:lang w:val="uk-UA"/>
              </w:rPr>
            </w:pPr>
            <w:r w:rsidRPr="00826331">
              <w:rPr>
                <w:rFonts w:ascii="Times New Roman" w:hAnsi="Times New Roman"/>
                <w:sz w:val="28"/>
                <w:szCs w:val="28"/>
                <w:lang w:val="uk-UA"/>
              </w:rPr>
              <w:t>Аудіо-візуальне сприймання (телепрограми, фільми, відеозаписи)</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711"/>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знайомі слова у супроводі малюнків, наприклад, у меню ресторанів швидкого харчування, де є фотографії страв, або у книжці з малюнками, де використовується знайома лексика.</w:t>
            </w:r>
          </w:p>
        </w:tc>
      </w:tr>
      <w:tr w:rsidR="00410793" w:rsidRPr="009F7F9E" w:rsidTr="00410793">
        <w:trPr>
          <w:cantSplit/>
          <w:trHeight w:val="69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кореспонденції</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з листа, листівки або електронного повідомлення інформацію про подію, на яку його/її запросили, а також інформацію про день, час та місце події.</w:t>
            </w:r>
          </w:p>
        </w:tc>
      </w:tr>
      <w:tr w:rsidR="00410793" w:rsidRPr="009F7F9E" w:rsidTr="00410793">
        <w:trPr>
          <w:cantSplit/>
          <w:trHeight w:val="81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інформацію про час та місце у дуже простих записках та текстових повідомленнях від друзів (наприклад, «Повернусь о четвертій»), якщо в них немає абревіатур.</w:t>
            </w:r>
          </w:p>
        </w:tc>
      </w:tr>
      <w:tr w:rsidR="00410793" w:rsidRPr="009F7F9E" w:rsidTr="00410793">
        <w:trPr>
          <w:cantSplit/>
          <w:trHeight w:val="50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для орієнтування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Розуміє прості знаки, що зустрічаються щоденно (наприклад, «Парковка», «Зупинка», «Їдальня» тощо). </w:t>
            </w:r>
          </w:p>
        </w:tc>
      </w:tr>
      <w:tr w:rsidR="00410793" w:rsidRPr="009F7F9E" w:rsidTr="00410793">
        <w:trPr>
          <w:cantSplit/>
          <w:trHeight w:val="50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Знаходить інформацію про місце знаходження, час та ціни на афішах, флаєрах та об’явах..</w:t>
            </w:r>
          </w:p>
        </w:tc>
      </w:tr>
      <w:tr w:rsidR="00410793" w:rsidRPr="009F7F9E" w:rsidTr="00410793">
        <w:trPr>
          <w:cantSplit/>
          <w:trHeight w:val="50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Читання для отримання інформації та аргументування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найпростіший інформаційний матеріал, що містить знайомі слова у супроводі малюнків, наприклад, у меню ресторанів швидкого харчування, де є фотографії страв, або ілюстровані оповідання, де використовується знайома лексика.</w:t>
            </w:r>
          </w:p>
        </w:tc>
      </w:tr>
      <w:tr w:rsidR="00410793" w:rsidRPr="009F7F9E" w:rsidTr="00410793">
        <w:trPr>
          <w:cantSplit/>
          <w:trHeight w:val="233"/>
        </w:trPr>
        <w:tc>
          <w:tcPr>
            <w:tcW w:w="988"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інструкцій</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інструкції, що вживаються у знайомому щоденному контексті (наприклад, «Не паркуватись», «Заборонено» тощо), особливо, якщо вони супроводжуються ілюстраціями.</w:t>
            </w:r>
          </w:p>
        </w:tc>
      </w:tr>
      <w:tr w:rsidR="00410793" w:rsidRPr="00826331" w:rsidTr="00410793">
        <w:trPr>
          <w:cantSplit/>
          <w:trHeight w:val="50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Читання для задоволення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964"/>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щоденні справи, вживаючи короткі, формульні вирази та покладаючись на жести для підкріплення інформації.</w:t>
            </w:r>
          </w:p>
        </w:tc>
      </w:tr>
      <w:tr w:rsidR="00410793" w:rsidRPr="009F7F9E" w:rsidTr="00410793">
        <w:trPr>
          <w:cantSplit/>
          <w:trHeight w:val="795"/>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Бесіда, дискусія та розуміння співрозмовника</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прості запитання, що стосуються його/її безпосередньо, наприклад про ім’я, вік та адресу, або схожі речі, якщо людина питає чітко та повільно.</w:t>
            </w:r>
          </w:p>
        </w:tc>
      </w:tr>
      <w:tr w:rsidR="00410793" w:rsidRPr="009F7F9E" w:rsidTr="00410793">
        <w:trPr>
          <w:cantSplit/>
          <w:trHeight w:val="16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просту особисту інформацію (наприклад, ім’я, вік, місце проживання, країна походження), коли люди представляють себе, за умови, якщо вони говорять чітко та повільно і звертаються безпосередньо, а також розуміє запитання на цю тему, спрямовані безпосередньо та особисто, хоча, можливо, питання необхідно буде повторити.</w:t>
            </w:r>
          </w:p>
        </w:tc>
      </w:tr>
      <w:tr w:rsidR="00410793" w:rsidRPr="009F7F9E" w:rsidTr="00410793">
        <w:trPr>
          <w:cantSplit/>
          <w:trHeight w:val="47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певну кількість знайомих слів і вітань та вирізняє ключову інформацію, наприклад, числа, ціни, дати та дні тижня, за умови, що мовлення дуже повільне, та за необхідності повторюється.</w:t>
            </w:r>
          </w:p>
        </w:tc>
      </w:tr>
      <w:tr w:rsidR="00410793" w:rsidRPr="009F7F9E" w:rsidTr="00410793">
        <w:trPr>
          <w:cantSplit/>
          <w:trHeight w:val="66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Розуміє та використовує деякі базові, формульні вирази, на кшталт «Так», «Ні», «Вибачте», «Прошу», «Дякую».</w:t>
            </w:r>
          </w:p>
        </w:tc>
      </w:tr>
      <w:tr w:rsidR="00410793" w:rsidRPr="00826331" w:rsidTr="00410793">
        <w:trPr>
          <w:cantSplit/>
          <w:trHeight w:val="27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Розпізнає прості вітання.</w:t>
            </w:r>
          </w:p>
        </w:tc>
      </w:tr>
      <w:tr w:rsidR="00410793" w:rsidRPr="009F7F9E" w:rsidTr="00410793">
        <w:trPr>
          <w:cantSplit/>
          <w:trHeight w:val="27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Вітається, називає своє ім’я, прощається.</w:t>
            </w:r>
          </w:p>
        </w:tc>
      </w:tr>
      <w:tr w:rsidR="00410793" w:rsidRPr="00826331" w:rsidTr="00410793">
        <w:trPr>
          <w:cantSplit/>
          <w:trHeight w:val="42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Цілеспрямована співпраця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42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Отримання товарів та послуг</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Здійснює прості покупки та/або замовляє їжу або напій, користуючись жестами для підкріплення своїх слів.</w:t>
            </w:r>
          </w:p>
        </w:tc>
      </w:tr>
      <w:tr w:rsidR="00410793" w:rsidRPr="009F7F9E" w:rsidTr="00410793">
        <w:trPr>
          <w:cantSplit/>
          <w:trHeight w:val="174"/>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Обмін інформацією</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Називає своє ім'я та запитує інших про ім'я.</w:t>
            </w:r>
          </w:p>
        </w:tc>
      </w:tr>
      <w:tr w:rsidR="00410793" w:rsidRPr="009F7F9E" w:rsidTr="00410793">
        <w:trPr>
          <w:cantSplit/>
          <w:trHeight w:val="42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Вживає та розуміє прості числа у щоденному спілкуванні.</w:t>
            </w:r>
          </w:p>
        </w:tc>
      </w:tr>
      <w:tr w:rsidR="00410793" w:rsidRPr="009F7F9E" w:rsidTr="00410793">
        <w:trPr>
          <w:cantSplit/>
          <w:trHeight w:val="192"/>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tabs>
                <w:tab w:val="left" w:pos="1515"/>
              </w:tabs>
              <w:rPr>
                <w:rFonts w:ascii="Times New Roman" w:hAnsi="Times New Roman"/>
                <w:sz w:val="28"/>
                <w:szCs w:val="28"/>
                <w:lang w:val="uk-UA"/>
              </w:rPr>
            </w:pPr>
            <w:r w:rsidRPr="00826331">
              <w:rPr>
                <w:rFonts w:ascii="Times New Roman" w:hAnsi="Times New Roman"/>
                <w:sz w:val="28"/>
                <w:szCs w:val="28"/>
                <w:lang w:val="uk-UA"/>
              </w:rPr>
              <w:t>Запитує про день, час дня та дату, та може їх назвати.</w:t>
            </w:r>
          </w:p>
        </w:tc>
      </w:tr>
      <w:tr w:rsidR="00410793" w:rsidRPr="009F7F9E" w:rsidTr="00410793">
        <w:trPr>
          <w:cantSplit/>
          <w:trHeight w:val="267"/>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Запитує про дату народження та може назвати свою.</w:t>
            </w:r>
          </w:p>
        </w:tc>
      </w:tr>
      <w:tr w:rsidR="00410793" w:rsidRPr="009F7F9E" w:rsidTr="00410793">
        <w:trPr>
          <w:cantSplit/>
          <w:trHeight w:val="228"/>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tabs>
                <w:tab w:val="left" w:pos="1739"/>
              </w:tabs>
              <w:rPr>
                <w:rFonts w:ascii="Times New Roman" w:hAnsi="Times New Roman"/>
                <w:sz w:val="28"/>
                <w:szCs w:val="28"/>
                <w:lang w:val="uk-UA"/>
              </w:rPr>
            </w:pPr>
            <w:r w:rsidRPr="00826331">
              <w:rPr>
                <w:rFonts w:ascii="Times New Roman" w:hAnsi="Times New Roman"/>
                <w:sz w:val="28"/>
                <w:szCs w:val="28"/>
                <w:lang w:val="uk-UA"/>
              </w:rPr>
              <w:t>Запитує про номер телефона та може назвати свій.</w:t>
            </w:r>
          </w:p>
        </w:tc>
      </w:tr>
      <w:tr w:rsidR="00410793" w:rsidRPr="009F7F9E" w:rsidTr="00410793">
        <w:trPr>
          <w:cantSplit/>
          <w:trHeight w:val="246"/>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Запитує про вік людини та може назвати свій.</w:t>
            </w:r>
          </w:p>
        </w:tc>
      </w:tr>
      <w:tr w:rsidR="00410793" w:rsidRPr="009F7F9E" w:rsidTr="00410793">
        <w:trPr>
          <w:cantSplit/>
          <w:trHeight w:val="423"/>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Ставить дуже прості запитання для отримання інформації (наприклад, «Що це?) і розуміє відповіді з 1-2 слів.</w:t>
            </w:r>
          </w:p>
        </w:tc>
      </w:tr>
    </w:tbl>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410793" w:rsidRPr="009F7F9E" w:rsidTr="00410793">
        <w:trPr>
          <w:cantSplit/>
          <w:trHeight w:val="618"/>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короткі фрази для надання базової інформації (ім’я, адреса, родина), в анкетах або записці, використовуючи словник.</w:t>
            </w:r>
          </w:p>
          <w:p w:rsidR="00410793" w:rsidRPr="00826331" w:rsidRDefault="00410793" w:rsidP="00410793">
            <w:pPr>
              <w:rPr>
                <w:rFonts w:ascii="Times New Roman" w:hAnsi="Times New Roman"/>
                <w:sz w:val="28"/>
                <w:szCs w:val="28"/>
                <w:lang w:val="uk-UA"/>
              </w:rPr>
            </w:pPr>
          </w:p>
        </w:tc>
      </w:tr>
      <w:tr w:rsidR="00410793" w:rsidRPr="009F7F9E" w:rsidTr="00410793">
        <w:trPr>
          <w:cantSplit/>
          <w:trHeight w:val="505"/>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Листування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Пише, користуючись словником, короткі фрази та речення, надаючи базову персональну інформацію.</w:t>
            </w:r>
          </w:p>
          <w:p w:rsidR="00410793" w:rsidRPr="00826331" w:rsidRDefault="00410793" w:rsidP="00410793">
            <w:pPr>
              <w:rPr>
                <w:rFonts w:ascii="Times New Roman" w:hAnsi="Times New Roman"/>
                <w:sz w:val="28"/>
                <w:szCs w:val="28"/>
                <w:lang w:val="uk-UA"/>
              </w:rPr>
            </w:pPr>
          </w:p>
        </w:tc>
      </w:tr>
      <w:tr w:rsidR="00410793" w:rsidRPr="009F7F9E" w:rsidTr="00410793">
        <w:trPr>
          <w:cantSplit/>
          <w:trHeight w:val="481"/>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Записки, повідомлення, бланки</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Заповнює дуже прості реєстраційні форми з персональну інформацією: ім’я, адреса, національність.</w:t>
            </w:r>
          </w:p>
          <w:p w:rsidR="00410793" w:rsidRPr="00826331" w:rsidRDefault="00410793" w:rsidP="00410793">
            <w:pPr>
              <w:rPr>
                <w:rFonts w:ascii="Times New Roman" w:hAnsi="Times New Roman"/>
                <w:sz w:val="28"/>
                <w:szCs w:val="28"/>
                <w:lang w:val="uk-UA"/>
              </w:rPr>
            </w:pPr>
          </w:p>
        </w:tc>
      </w:tr>
      <w:tr w:rsidR="00410793" w:rsidRPr="009F7F9E" w:rsidTr="00410793">
        <w:trPr>
          <w:cantSplit/>
          <w:trHeight w:val="714"/>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онлайн, вживаючи найпростіші ввічливі форми вітання та прощання.</w:t>
            </w:r>
          </w:p>
        </w:tc>
      </w:tr>
      <w:tr w:rsidR="00410793" w:rsidRPr="009F7F9E" w:rsidTr="00410793">
        <w:trPr>
          <w:cantSplit/>
          <w:trHeight w:val="527"/>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Онлайн спілкування та дискусія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Розміщує прості онлайн вітання, вживаючи елементарні формульні вирази.</w:t>
            </w:r>
          </w:p>
        </w:tc>
      </w:tr>
      <w:tr w:rsidR="00410793" w:rsidRPr="009F7F9E" w:rsidTr="00410793">
        <w:trPr>
          <w:cantSplit/>
          <w:trHeight w:val="555"/>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Розміщує онлайн прості короткі твердження про себе, якщо їх можна вибрати з меню та/або скористатись онлайн перекладачем.</w:t>
            </w:r>
          </w:p>
        </w:tc>
      </w:tr>
      <w:tr w:rsidR="00410793" w:rsidRPr="009F7F9E" w:rsidTr="00410793">
        <w:trPr>
          <w:cantSplit/>
          <w:trHeight w:val="819"/>
        </w:trPr>
        <w:tc>
          <w:tcPr>
            <w:tcW w:w="988" w:type="dxa"/>
            <w:vMerge/>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Цілеспрямована онлайн співпраця</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Робить вибір із спадного меню під час простого замовлення онлайн (наприклад, продукт, розмір, колір) або заповнення анкети (наприклад, особисті дані) за умови наявності візуальної опори.</w:t>
            </w:r>
          </w:p>
        </w:tc>
      </w:tr>
      <w:tr w:rsidR="00410793" w:rsidRPr="00826331" w:rsidTr="00410793">
        <w:trPr>
          <w:cantSplit/>
          <w:trHeight w:val="608"/>
        </w:trPr>
        <w:tc>
          <w:tcPr>
            <w:tcW w:w="988"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Продукує короткі фрази про себе, надаючи базову персональну інформацію (напр., ім’я, адреса, родина).</w:t>
            </w:r>
          </w:p>
        </w:tc>
      </w:tr>
      <w:tr w:rsidR="00410793" w:rsidRPr="009F7F9E" w:rsidTr="00410793">
        <w:trPr>
          <w:cantSplit/>
          <w:trHeight w:val="69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опис власного досвіду</w:t>
            </w:r>
          </w:p>
        </w:tc>
        <w:tc>
          <w:tcPr>
            <w:tcW w:w="5812" w:type="dxa"/>
          </w:tcPr>
          <w:p w:rsidR="00410793" w:rsidRPr="00826331" w:rsidRDefault="00410793" w:rsidP="00410793">
            <w:pPr>
              <w:tabs>
                <w:tab w:val="left" w:pos="2379"/>
              </w:tabs>
              <w:rPr>
                <w:rFonts w:ascii="Times New Roman" w:hAnsi="Times New Roman"/>
                <w:sz w:val="28"/>
                <w:szCs w:val="28"/>
                <w:lang w:val="uk-UA"/>
              </w:rPr>
            </w:pPr>
            <w:r w:rsidRPr="00826331">
              <w:rPr>
                <w:rFonts w:ascii="Times New Roman" w:hAnsi="Times New Roman"/>
                <w:sz w:val="28"/>
                <w:szCs w:val="28"/>
                <w:lang w:val="uk-UA"/>
              </w:rPr>
              <w:t>Описує себе (наприклад, ім’я, вік, родина), вживаючи прості слова та формульні вирази, за можливості попередньої підготовки.</w:t>
            </w:r>
          </w:p>
        </w:tc>
      </w:tr>
      <w:tr w:rsidR="00410793" w:rsidRPr="009F7F9E" w:rsidTr="00410793">
        <w:trPr>
          <w:cantSplit/>
          <w:trHeight w:val="489"/>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vMerge/>
          </w:tcPr>
          <w:p w:rsidR="00410793" w:rsidRPr="00826331" w:rsidRDefault="00410793" w:rsidP="00410793">
            <w:pPr>
              <w:rPr>
                <w:rFonts w:ascii="Times New Roman" w:hAnsi="Times New Roman"/>
                <w:sz w:val="28"/>
                <w:szCs w:val="28"/>
                <w:lang w:val="uk-UA"/>
              </w:rPr>
            </w:pP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Виражає свої почуття, вживаючи прості слова (наприклад, «щасливий», «стомлений» тощо), супроводжуючи їх невербально.</w:t>
            </w:r>
          </w:p>
        </w:tc>
      </w:tr>
      <w:tr w:rsidR="00410793" w:rsidRPr="00826331" w:rsidTr="00410793">
        <w:trPr>
          <w:cantSplit/>
          <w:trHeight w:val="47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надання інформації</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826331" w:rsidTr="00410793">
        <w:trPr>
          <w:cantSplit/>
          <w:trHeight w:val="528"/>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Тривалий монолог: обґрунтування власної думки</w:t>
            </w:r>
          </w:p>
        </w:tc>
        <w:tc>
          <w:tcPr>
            <w:tcW w:w="5812" w:type="dxa"/>
          </w:tcPr>
          <w:p w:rsidR="00410793" w:rsidRPr="00826331" w:rsidRDefault="00410793" w:rsidP="00410793">
            <w:pPr>
              <w:tabs>
                <w:tab w:val="left" w:pos="1721"/>
              </w:tabs>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826331" w:rsidTr="00410793">
        <w:trPr>
          <w:cantSplit/>
          <w:trHeight w:val="461"/>
        </w:trPr>
        <w:tc>
          <w:tcPr>
            <w:tcW w:w="988"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Виступ перед аудиторією</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9F7F9E" w:rsidTr="00410793">
        <w:trPr>
          <w:cantSplit/>
          <w:trHeight w:val="677"/>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val="restart"/>
            <w:textDirection w:val="btLr"/>
            <w:vAlign w:val="center"/>
          </w:tcPr>
          <w:p w:rsidR="00410793" w:rsidRPr="00826331" w:rsidRDefault="00410793" w:rsidP="00410793">
            <w:pPr>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Надає базову інформацію в письмовій формі (наприклад, ім’я, адреса, національність), з можливим використанням словника.</w:t>
            </w:r>
          </w:p>
        </w:tc>
      </w:tr>
      <w:tr w:rsidR="00410793" w:rsidRPr="00826331" w:rsidTr="00410793">
        <w:trPr>
          <w:cantSplit/>
          <w:trHeight w:val="212"/>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Творче письмо</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410793" w:rsidRPr="00826331" w:rsidTr="00410793">
        <w:trPr>
          <w:cantSplit/>
          <w:trHeight w:val="371"/>
        </w:trPr>
        <w:tc>
          <w:tcPr>
            <w:tcW w:w="988" w:type="dxa"/>
            <w:vMerge/>
          </w:tcPr>
          <w:p w:rsidR="00410793" w:rsidRPr="00826331" w:rsidRDefault="00410793" w:rsidP="00410793">
            <w:pPr>
              <w:rPr>
                <w:rFonts w:ascii="Times New Roman" w:hAnsi="Times New Roman"/>
                <w:b/>
                <w:sz w:val="28"/>
                <w:szCs w:val="28"/>
                <w:lang w:val="uk-UA"/>
              </w:rPr>
            </w:pPr>
          </w:p>
        </w:tc>
        <w:tc>
          <w:tcPr>
            <w:tcW w:w="425" w:type="dxa"/>
            <w:vMerge/>
            <w:textDirection w:val="btLr"/>
            <w:vAlign w:val="center"/>
          </w:tcPr>
          <w:p w:rsidR="00410793" w:rsidRPr="00826331" w:rsidRDefault="00410793" w:rsidP="00410793">
            <w:pPr>
              <w:ind w:left="113" w:right="113"/>
              <w:jc w:val="center"/>
              <w:rPr>
                <w:rFonts w:ascii="Times New Roman" w:hAnsi="Times New Roman"/>
                <w:b/>
                <w:sz w:val="28"/>
                <w:szCs w:val="28"/>
                <w:lang w:val="uk-UA"/>
              </w:rPr>
            </w:pPr>
          </w:p>
        </w:tc>
        <w:tc>
          <w:tcPr>
            <w:tcW w:w="269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Доповіді</w:t>
            </w:r>
          </w:p>
        </w:tc>
        <w:tc>
          <w:tcPr>
            <w:tcW w:w="581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bl>
    <w:p w:rsidR="00410793" w:rsidRPr="00826331" w:rsidRDefault="00410793" w:rsidP="00410793">
      <w:pPr>
        <w:pStyle w:val="1"/>
        <w:spacing w:before="0"/>
        <w:rPr>
          <w:rFonts w:ascii="Times New Roman" w:hAnsi="Times New Roman"/>
          <w:b/>
          <w:color w:val="auto"/>
          <w:sz w:val="28"/>
          <w:szCs w:val="28"/>
          <w:lang w:val="uk-UA"/>
        </w:rPr>
      </w:pPr>
      <w:bookmarkStart w:id="17" w:name="_Toc496560795"/>
    </w:p>
    <w:p w:rsidR="00410793" w:rsidRPr="00826331" w:rsidRDefault="00410793" w:rsidP="00410793">
      <w:pPr>
        <w:pStyle w:val="1"/>
        <w:spacing w:before="0"/>
        <w:rPr>
          <w:rFonts w:ascii="Times New Roman" w:hAnsi="Times New Roman"/>
          <w:b/>
          <w:color w:val="auto"/>
          <w:sz w:val="28"/>
          <w:szCs w:val="28"/>
          <w:lang w:val="uk-UA"/>
        </w:rPr>
      </w:pPr>
    </w:p>
    <w:p w:rsidR="00410793" w:rsidRPr="00826331" w:rsidRDefault="00410793" w:rsidP="00410793">
      <w:pPr>
        <w:pStyle w:val="1"/>
        <w:spacing w:before="0"/>
        <w:rPr>
          <w:rFonts w:ascii="Times New Roman" w:hAnsi="Times New Roman"/>
          <w:b/>
          <w:color w:val="auto"/>
          <w:sz w:val="28"/>
          <w:szCs w:val="28"/>
          <w:lang w:val="uk-UA"/>
        </w:rPr>
      </w:pPr>
      <w:r w:rsidRPr="00826331">
        <w:rPr>
          <w:rFonts w:ascii="Times New Roman" w:hAnsi="Times New Roman"/>
          <w:b/>
          <w:color w:val="auto"/>
          <w:sz w:val="28"/>
          <w:szCs w:val="28"/>
          <w:lang w:val="uk-UA"/>
        </w:rPr>
        <w:t>Орієнтовні параметри навчально-пізнавальних досягнень учнів</w:t>
      </w:r>
      <w:bookmarkEnd w:id="17"/>
    </w:p>
    <w:p w:rsidR="00410793" w:rsidRPr="00826331" w:rsidRDefault="00410793" w:rsidP="00410793">
      <w:pPr>
        <w:rPr>
          <w:rFonts w:ascii="Times New Roman" w:hAnsi="Times New Roman"/>
          <w:b/>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1"/>
        <w:gridCol w:w="1809"/>
        <w:gridCol w:w="1809"/>
        <w:gridCol w:w="1809"/>
        <w:gridCol w:w="1810"/>
      </w:tblGrid>
      <w:tr w:rsidR="00410793" w:rsidRPr="00826331" w:rsidTr="00410793">
        <w:tc>
          <w:tcPr>
            <w:tcW w:w="2681" w:type="dxa"/>
            <w:vMerge w:val="restart"/>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Уміння</w:t>
            </w:r>
          </w:p>
        </w:tc>
        <w:tc>
          <w:tcPr>
            <w:tcW w:w="7237" w:type="dxa"/>
            <w:gridSpan w:val="4"/>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Клас</w:t>
            </w:r>
          </w:p>
        </w:tc>
      </w:tr>
      <w:tr w:rsidR="00410793" w:rsidRPr="00826331" w:rsidTr="00410793">
        <w:tc>
          <w:tcPr>
            <w:tcW w:w="2681" w:type="dxa"/>
            <w:vMerge/>
          </w:tcPr>
          <w:p w:rsidR="00410793" w:rsidRPr="00826331" w:rsidRDefault="00410793" w:rsidP="00410793">
            <w:pPr>
              <w:rPr>
                <w:rFonts w:ascii="Times New Roman" w:hAnsi="Times New Roman"/>
                <w:b/>
                <w:sz w:val="28"/>
                <w:szCs w:val="28"/>
                <w:lang w:val="uk-UA"/>
              </w:rPr>
            </w:pPr>
          </w:p>
        </w:tc>
        <w:tc>
          <w:tcPr>
            <w:tcW w:w="1809" w:type="dxa"/>
          </w:tcPr>
          <w:p w:rsidR="00410793" w:rsidRPr="00826331" w:rsidRDefault="00410793" w:rsidP="00410793">
            <w:pPr>
              <w:spacing w:after="120"/>
              <w:jc w:val="center"/>
              <w:rPr>
                <w:rFonts w:ascii="Times New Roman" w:hAnsi="Times New Roman"/>
                <w:b/>
                <w:sz w:val="28"/>
                <w:szCs w:val="28"/>
                <w:lang w:val="uk-UA"/>
              </w:rPr>
            </w:pPr>
            <w:r w:rsidRPr="00826331">
              <w:rPr>
                <w:rFonts w:ascii="Times New Roman" w:hAnsi="Times New Roman"/>
                <w:b/>
                <w:sz w:val="28"/>
                <w:szCs w:val="28"/>
                <w:lang w:val="uk-UA"/>
              </w:rPr>
              <w:t>1</w:t>
            </w:r>
          </w:p>
        </w:tc>
        <w:tc>
          <w:tcPr>
            <w:tcW w:w="1809"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2</w:t>
            </w:r>
          </w:p>
        </w:tc>
        <w:tc>
          <w:tcPr>
            <w:tcW w:w="1809"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w:t>
            </w:r>
          </w:p>
        </w:tc>
        <w:tc>
          <w:tcPr>
            <w:tcW w:w="1810"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4</w:t>
            </w:r>
          </w:p>
        </w:tc>
      </w:tr>
      <w:tr w:rsidR="00410793" w:rsidRPr="009F7F9E" w:rsidTr="00410793">
        <w:trPr>
          <w:trHeight w:val="255"/>
        </w:trPr>
        <w:tc>
          <w:tcPr>
            <w:tcW w:w="26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Сприймання на слух (Аудіювання)</w:t>
            </w:r>
          </w:p>
        </w:tc>
        <w:tc>
          <w:tcPr>
            <w:tcW w:w="7237"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Обсяг прослуханого у запису матеріалу (у межах)</w:t>
            </w:r>
          </w:p>
        </w:tc>
      </w:tr>
      <w:tr w:rsidR="00410793" w:rsidRPr="00826331" w:rsidTr="00410793">
        <w:trPr>
          <w:trHeight w:val="255"/>
        </w:trPr>
        <w:tc>
          <w:tcPr>
            <w:tcW w:w="2681" w:type="dxa"/>
            <w:vMerge/>
          </w:tcPr>
          <w:p w:rsidR="00410793" w:rsidRPr="00826331" w:rsidRDefault="00410793" w:rsidP="00410793">
            <w:pPr>
              <w:rPr>
                <w:rFonts w:ascii="Times New Roman" w:hAnsi="Times New Roman"/>
                <w:sz w:val="28"/>
                <w:szCs w:val="28"/>
                <w:lang w:val="uk-UA"/>
              </w:rPr>
            </w:pP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1 хв</w:t>
            </w: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1-1,5 хв</w:t>
            </w: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1,5-2 хв</w:t>
            </w:r>
          </w:p>
        </w:tc>
        <w:tc>
          <w:tcPr>
            <w:tcW w:w="1810"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2 хв</w:t>
            </w:r>
          </w:p>
        </w:tc>
      </w:tr>
      <w:tr w:rsidR="00410793" w:rsidRPr="009F7F9E" w:rsidTr="00410793">
        <w:trPr>
          <w:trHeight w:val="255"/>
        </w:trPr>
        <w:tc>
          <w:tcPr>
            <w:tcW w:w="26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Зорове сприймання (Читання)</w:t>
            </w:r>
          </w:p>
        </w:tc>
        <w:tc>
          <w:tcPr>
            <w:tcW w:w="7237"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Обсяг одного тексту в словах (у межах)</w:t>
            </w:r>
          </w:p>
        </w:tc>
      </w:tr>
      <w:tr w:rsidR="00410793" w:rsidRPr="00826331" w:rsidTr="00410793">
        <w:trPr>
          <w:trHeight w:val="255"/>
        </w:trPr>
        <w:tc>
          <w:tcPr>
            <w:tcW w:w="2681" w:type="dxa"/>
            <w:vMerge/>
          </w:tcPr>
          <w:p w:rsidR="00410793" w:rsidRPr="00826331" w:rsidRDefault="00410793" w:rsidP="00410793">
            <w:pPr>
              <w:rPr>
                <w:rFonts w:ascii="Times New Roman" w:hAnsi="Times New Roman"/>
                <w:sz w:val="28"/>
                <w:szCs w:val="28"/>
                <w:lang w:val="uk-UA"/>
              </w:rPr>
            </w:pP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20-50</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50-80</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80-100</w:t>
            </w:r>
          </w:p>
        </w:tc>
        <w:tc>
          <w:tcPr>
            <w:tcW w:w="181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100-150</w:t>
            </w:r>
          </w:p>
        </w:tc>
      </w:tr>
      <w:tr w:rsidR="00410793" w:rsidRPr="009F7F9E" w:rsidTr="00410793">
        <w:trPr>
          <w:trHeight w:val="255"/>
        </w:trPr>
        <w:tc>
          <w:tcPr>
            <w:tcW w:w="26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Усна взаємодія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(Діалог)</w:t>
            </w:r>
          </w:p>
        </w:tc>
        <w:tc>
          <w:tcPr>
            <w:tcW w:w="7237"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Висловлення кожного співрозмовника у репліках, правильно оформлених у мовному відношенні (у межах)</w:t>
            </w:r>
          </w:p>
        </w:tc>
      </w:tr>
      <w:tr w:rsidR="00410793" w:rsidRPr="00826331" w:rsidTr="00410793">
        <w:trPr>
          <w:trHeight w:val="255"/>
        </w:trPr>
        <w:tc>
          <w:tcPr>
            <w:tcW w:w="2681" w:type="dxa"/>
            <w:vMerge/>
          </w:tcPr>
          <w:p w:rsidR="00410793" w:rsidRPr="00826331" w:rsidRDefault="00410793" w:rsidP="00410793">
            <w:pPr>
              <w:rPr>
                <w:rFonts w:ascii="Times New Roman" w:hAnsi="Times New Roman"/>
                <w:sz w:val="28"/>
                <w:szCs w:val="28"/>
                <w:lang w:val="uk-UA"/>
              </w:rPr>
            </w:pP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1-3</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3</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4</w:t>
            </w:r>
          </w:p>
        </w:tc>
        <w:tc>
          <w:tcPr>
            <w:tcW w:w="181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5</w:t>
            </w:r>
          </w:p>
        </w:tc>
      </w:tr>
      <w:tr w:rsidR="00410793" w:rsidRPr="009F7F9E" w:rsidTr="00410793">
        <w:trPr>
          <w:trHeight w:val="128"/>
        </w:trPr>
        <w:tc>
          <w:tcPr>
            <w:tcW w:w="26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Усне продукування (Монолог)</w:t>
            </w:r>
          </w:p>
        </w:tc>
        <w:tc>
          <w:tcPr>
            <w:tcW w:w="7237"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Обсяг висловлення у реченнях (у межах)</w:t>
            </w:r>
          </w:p>
        </w:tc>
      </w:tr>
      <w:tr w:rsidR="00410793" w:rsidRPr="00826331" w:rsidTr="00410793">
        <w:trPr>
          <w:trHeight w:val="127"/>
        </w:trPr>
        <w:tc>
          <w:tcPr>
            <w:tcW w:w="2681" w:type="dxa"/>
            <w:vMerge/>
          </w:tcPr>
          <w:p w:rsidR="00410793" w:rsidRPr="00826331" w:rsidRDefault="00410793" w:rsidP="00410793">
            <w:pPr>
              <w:rPr>
                <w:rFonts w:ascii="Times New Roman" w:hAnsi="Times New Roman"/>
                <w:sz w:val="28"/>
                <w:szCs w:val="28"/>
                <w:lang w:val="uk-UA"/>
              </w:rPr>
            </w:pP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1-3</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3-4</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4-5</w:t>
            </w:r>
          </w:p>
        </w:tc>
        <w:tc>
          <w:tcPr>
            <w:tcW w:w="181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5-6</w:t>
            </w:r>
          </w:p>
        </w:tc>
      </w:tr>
      <w:tr w:rsidR="00410793" w:rsidRPr="009F7F9E" w:rsidTr="00410793">
        <w:trPr>
          <w:trHeight w:val="128"/>
        </w:trPr>
        <w:tc>
          <w:tcPr>
            <w:tcW w:w="2681" w:type="dxa"/>
            <w:vMerge w:val="restart"/>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Писемне продукування (Письмо)</w:t>
            </w:r>
          </w:p>
        </w:tc>
        <w:tc>
          <w:tcPr>
            <w:tcW w:w="7237"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Обсяг письмового повідомлення у словах (у межах)</w:t>
            </w:r>
          </w:p>
        </w:tc>
      </w:tr>
      <w:tr w:rsidR="00410793" w:rsidRPr="00826331" w:rsidTr="00410793">
        <w:trPr>
          <w:trHeight w:val="127"/>
        </w:trPr>
        <w:tc>
          <w:tcPr>
            <w:tcW w:w="2681" w:type="dxa"/>
            <w:vMerge/>
          </w:tcPr>
          <w:p w:rsidR="00410793" w:rsidRPr="00826331" w:rsidRDefault="00410793" w:rsidP="00410793">
            <w:pPr>
              <w:rPr>
                <w:rFonts w:ascii="Times New Roman" w:hAnsi="Times New Roman"/>
                <w:sz w:val="28"/>
                <w:szCs w:val="28"/>
                <w:lang w:val="uk-UA"/>
              </w:rPr>
            </w:pPr>
          </w:p>
        </w:tc>
        <w:tc>
          <w:tcPr>
            <w:tcW w:w="1809" w:type="dxa"/>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sz w:val="28"/>
                <w:szCs w:val="28"/>
                <w:lang w:val="uk-UA"/>
              </w:rPr>
              <w:t>5-10</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10-25</w:t>
            </w:r>
          </w:p>
        </w:tc>
        <w:tc>
          <w:tcPr>
            <w:tcW w:w="1809"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25-40</w:t>
            </w:r>
          </w:p>
        </w:tc>
        <w:tc>
          <w:tcPr>
            <w:tcW w:w="1810" w:type="dxa"/>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sz w:val="28"/>
                <w:szCs w:val="28"/>
                <w:lang w:val="uk-UA"/>
              </w:rPr>
              <w:t>40-50</w:t>
            </w:r>
          </w:p>
        </w:tc>
      </w:tr>
    </w:tbl>
    <w:p w:rsidR="00410793" w:rsidRPr="00826331" w:rsidRDefault="00410793" w:rsidP="00410793">
      <w:pPr>
        <w:rPr>
          <w:rFonts w:ascii="Times New Roman" w:hAnsi="Times New Roman"/>
          <w:sz w:val="28"/>
          <w:szCs w:val="28"/>
          <w:lang w:val="uk-UA"/>
        </w:rPr>
      </w:pPr>
    </w:p>
    <w:p w:rsidR="00410793" w:rsidRPr="00826331" w:rsidRDefault="00410793" w:rsidP="00410793">
      <w:pPr>
        <w:pStyle w:val="2"/>
        <w:spacing w:before="0" w:line="240" w:lineRule="auto"/>
        <w:jc w:val="center"/>
        <w:rPr>
          <w:rFonts w:ascii="Times New Roman" w:hAnsi="Times New Roman"/>
          <w:color w:val="auto"/>
          <w:sz w:val="28"/>
          <w:szCs w:val="28"/>
          <w:lang w:val="uk-UA"/>
        </w:rPr>
      </w:pPr>
      <w:bookmarkStart w:id="18" w:name="_Toc496560796"/>
      <w:r w:rsidRPr="00826331">
        <w:rPr>
          <w:rFonts w:ascii="Times New Roman" w:hAnsi="Times New Roman"/>
          <w:color w:val="auto"/>
          <w:sz w:val="28"/>
          <w:szCs w:val="28"/>
          <w:lang w:val="uk-UA"/>
        </w:rPr>
        <w:t>Англійська мова</w:t>
      </w:r>
      <w:bookmarkEnd w:id="18"/>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не обмежує діяльність учителів у виборі порядку вивчення та змісту кожної теми. Деякі теми можуть вивчатись інтегровано, наприклад, Я, моя родина і друзі + Свята й традиції, Я, моя родина і друзі + Помешкання.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Мовний інвентар є орієнтовним і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 </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Розпочинаючи вивчення іноземної мови, учні початкової школи ще не достатньо володіють лінгвістичними поняттями рідної мови. Тому граматичні структури засвоюються імліцитно пшляхом сприймання мовленнєвих зразків у комунікативних ситуаціях. Більшість граматичного матеріалу вивчається на рівні лексичних одиниць: учні засвоюють окремі граматичні явища у мовленнєвих зразках, і їм не потрібно пояснювати морфологічні та синтаксичні зв'язки між частинами мови або структурними одиницями, що входять до зразка.</w:t>
      </w:r>
    </w:p>
    <w:p w:rsidR="00410793" w:rsidRPr="00826331" w:rsidRDefault="00410793" w:rsidP="00410793">
      <w:pPr>
        <w:rPr>
          <w:rFonts w:ascii="Times New Roman" w:hAnsi="Times New Roman"/>
          <w:sz w:val="28"/>
          <w:szCs w:val="28"/>
          <w:lang w:val="uk-UA"/>
        </w:rPr>
      </w:pPr>
    </w:p>
    <w:p w:rsidR="00410793" w:rsidRPr="00826331" w:rsidRDefault="00410793" w:rsidP="00410793">
      <w:pPr>
        <w:pStyle w:val="3"/>
        <w:jc w:val="center"/>
        <w:rPr>
          <w:sz w:val="28"/>
          <w:szCs w:val="28"/>
        </w:rPr>
      </w:pPr>
      <w:bookmarkStart w:id="19" w:name="_Toc496560799"/>
      <w:r w:rsidRPr="00826331">
        <w:rPr>
          <w:sz w:val="28"/>
          <w:szCs w:val="28"/>
        </w:rPr>
        <w:t>3-ий клас</w:t>
      </w:r>
      <w:bookmarkEnd w:id="19"/>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члени родини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числа до 100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вік старших членів родини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проживання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щоденні обов’язки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висловлювати уподобання</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розуміти інформаційні вказівники</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захоплення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розваги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професії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дім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квартира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моя кімната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посуд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продуктів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погода та вибір одягу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природні явища </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місяці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дата, час проведення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події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Школа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предмети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розклад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улюблений предмет</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1E2DF6"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655"/>
      </w:tblGrid>
      <w:tr w:rsidR="00410793" w:rsidRPr="00826331" w:rsidTr="00410793">
        <w:tc>
          <w:tcPr>
            <w:tcW w:w="3256"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55"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0B63F3" w:rsidTr="00410793">
        <w:tc>
          <w:tcPr>
            <w:tcW w:w="3256" w:type="dxa"/>
          </w:tcPr>
          <w:p w:rsidR="00410793" w:rsidRPr="00826331" w:rsidRDefault="00410793" w:rsidP="00410793">
            <w:pPr>
              <w:tabs>
                <w:tab w:val="left" w:pos="2093"/>
              </w:tabs>
              <w:rPr>
                <w:rFonts w:ascii="Times New Roman" w:hAnsi="Times New Roman"/>
                <w:sz w:val="28"/>
                <w:szCs w:val="28"/>
                <w:lang w:val="uk-UA"/>
              </w:rPr>
            </w:pPr>
            <w:r w:rsidRPr="00826331">
              <w:rPr>
                <w:rFonts w:ascii="Times New Roman" w:hAnsi="Times New Roman"/>
                <w:sz w:val="28"/>
                <w:szCs w:val="28"/>
                <w:lang w:val="uk-UA"/>
              </w:rPr>
              <w:t>Clause</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there is(n’t)/are(n’t)</w:t>
            </w:r>
          </w:p>
        </w:tc>
      </w:tr>
      <w:tr w:rsidR="00410793" w:rsidRPr="000B63F3"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Conjunction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basic connectors 'but/and/or'</w:t>
            </w:r>
          </w:p>
        </w:tc>
      </w:tr>
      <w:tr w:rsidR="00410793" w:rsidRPr="000B63F3"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Determiner</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'a/an' with jobs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'some' and 'any' in questions and negative statements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'how' questions for time, measurement, size and quantity</w:t>
            </w:r>
          </w:p>
        </w:tc>
      </w:tr>
      <w:tr w:rsidR="00410793" w:rsidRPr="000B63F3"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Noun </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irregular nouns – plural</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‘s’ for possession</w:t>
            </w:r>
          </w:p>
        </w:tc>
      </w:tr>
      <w:tr w:rsidR="00410793" w:rsidRPr="000B63F3"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Preposition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basic prepositions of place and direction</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Pronoun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object personal pronoun</w:t>
            </w:r>
          </w:p>
        </w:tc>
      </w:tr>
      <w:tr w:rsidR="00410793" w:rsidRPr="00826331" w:rsidTr="00410793">
        <w:trPr>
          <w:trHeight w:val="779"/>
        </w:trPr>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present simple for daily routines, facts and states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regular/irregular past simple for finished time</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was/were with complement</w:t>
            </w:r>
          </w:p>
        </w:tc>
      </w:tr>
    </w:tbl>
    <w:p w:rsidR="00410793" w:rsidRPr="00826331" w:rsidRDefault="00410793" w:rsidP="00410793">
      <w:pPr>
        <w:pStyle w:val="3"/>
        <w:jc w:val="center"/>
        <w:rPr>
          <w:sz w:val="28"/>
          <w:szCs w:val="28"/>
        </w:rPr>
      </w:pPr>
      <w:bookmarkStart w:id="20" w:name="_Toc496560800"/>
      <w:r w:rsidRPr="00826331">
        <w:rPr>
          <w:sz w:val="28"/>
          <w:szCs w:val="28"/>
        </w:rPr>
        <w:t>4-ий клас</w:t>
      </w:r>
      <w:bookmarkEnd w:id="20"/>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місцепроживання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населені пункти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висловлюювати уподобання</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помешкань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спорт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улюблені дитячі герої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магазини і покупки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гігієна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стан здоров’я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і навколишнє середовище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довкілля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Подорож по Україні та до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поїздка на канікулах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транспорту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столиць, населених пунктів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святкування в кафе</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Шкільне життя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шкільні події</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6613"/>
      </w:tblGrid>
      <w:tr w:rsidR="00410793" w:rsidRPr="00826331" w:rsidTr="00410793">
        <w:tc>
          <w:tcPr>
            <w:tcW w:w="3242"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Adjective</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comparative and superlative forms of adjectives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adverbs and adverbials of frequency and movement</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Clause</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statements with subject + verb + object</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Conjunction</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basic connectors 'but/and/or'</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‘because’ for causes and reasons</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Determiner</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‘how’ questions for time, measurement, size and quantity</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'a/an' with jobs</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Modality</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‘would like to’ + infinitive</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Present Continuous, Future Simple for plans and intentions</w:t>
            </w:r>
          </w:p>
        </w:tc>
      </w:tr>
    </w:tbl>
    <w:p w:rsidR="00410793" w:rsidRPr="00826331" w:rsidRDefault="00410793" w:rsidP="00410793">
      <w:pPr>
        <w:pStyle w:val="2"/>
        <w:spacing w:before="0" w:line="240" w:lineRule="auto"/>
        <w:jc w:val="center"/>
        <w:rPr>
          <w:rFonts w:ascii="Times New Roman" w:hAnsi="Times New Roman"/>
          <w:color w:val="auto"/>
          <w:sz w:val="28"/>
          <w:szCs w:val="28"/>
          <w:lang w:val="uk-UA"/>
        </w:rPr>
      </w:pPr>
      <w:bookmarkStart w:id="21" w:name="_Toc496560801"/>
      <w:r w:rsidRPr="00826331">
        <w:rPr>
          <w:rFonts w:ascii="Times New Roman" w:hAnsi="Times New Roman"/>
          <w:color w:val="auto"/>
          <w:sz w:val="28"/>
          <w:szCs w:val="28"/>
          <w:lang w:val="uk-UA"/>
        </w:rPr>
        <w:t>Німецька мова</w:t>
      </w:r>
      <w:bookmarkEnd w:id="21"/>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не обмежує діяльність учителів у виборі порядку вивчення та змісту кожної теми. Деякі теми можуть вивчатись інтегровано, наприклад, Я, моя родина і друзі + Свята й традиції, Я, моя родина і друзі + Помешкання.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Мовний інвентар є орієнтовним і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 </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Розпочинаючи вивчення іноземної мови, учні початкової школи ще не достатньо володіють лінгвістичними поняттями рідної мови. Тому частина граматичного матеріалу вивчається на рівні лексичних одиниць: учні засвоюють окремі граматичні явища у мовленнєвих зразках, і їм не потрібно пояснювати морфологічні та синтаксичні зв'язки між частинами мови або структурними одиницями, що входять до зразка.</w:t>
      </w:r>
    </w:p>
    <w:p w:rsidR="00410793" w:rsidRPr="00826331" w:rsidRDefault="00410793" w:rsidP="00410793">
      <w:pPr>
        <w:pStyle w:val="3"/>
        <w:jc w:val="center"/>
        <w:rPr>
          <w:sz w:val="28"/>
          <w:szCs w:val="28"/>
        </w:rPr>
      </w:pPr>
      <w:bookmarkStart w:id="22" w:name="_Toc496560804"/>
      <w:r w:rsidRPr="00826331">
        <w:rPr>
          <w:sz w:val="28"/>
          <w:szCs w:val="28"/>
        </w:rPr>
        <w:t>3-ий клас</w:t>
      </w:r>
      <w:bookmarkEnd w:id="22"/>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члени родини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числа до 100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вік старших членів родини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проживання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щоденні обов’язки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висловлювати уподобання</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розуміти інформаційні вказівники</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захоплення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розваги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професії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дім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квартира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моя кімната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посуд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продуктів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погода та вибір одягу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місяці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дата, час проведення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події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Школа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предмети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розклад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улюблений предмет</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rPr>
          <w:rFonts w:ascii="Times New Roman" w:hAnsi="Times New Roman"/>
          <w:sz w:val="28"/>
          <w:szCs w:val="28"/>
          <w:lang w:val="uk-UA"/>
        </w:rPr>
      </w:pPr>
    </w:p>
    <w:p w:rsidR="00410793" w:rsidRPr="001E2DF6"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655"/>
      </w:tblGrid>
      <w:tr w:rsidR="00410793" w:rsidRPr="00826331" w:rsidTr="00410793">
        <w:tc>
          <w:tcPr>
            <w:tcW w:w="3256"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55"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Adjektiv</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Steigerungsstufen</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Adverbien heute, morgen, bald</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Artikel</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Nullartikel</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Konjunktion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Konjunktion oder</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Präposition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Präpositionen in, an, auf</w:t>
            </w:r>
          </w:p>
        </w:tc>
      </w:tr>
      <w:tr w:rsidR="00410793" w:rsidRPr="001324E2"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Pronomen</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Personalpronomen im Dativ</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Demonstrativpronomen dieser</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Satz</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Ergänzungsfrage (wo, wann)</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Substantiv</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Substantive im Dativ als feste Wendung (im Winter, am Montag, mit dem Bus…)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Genitiv der Eigennamen</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 mögen (möchte)</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Reflexivverben</w:t>
            </w:r>
          </w:p>
        </w:tc>
      </w:tr>
      <w:tr w:rsidR="00410793" w:rsidRPr="00826331" w:rsidTr="00410793">
        <w:tc>
          <w:tcPr>
            <w:tcW w:w="325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Zahlwort</w:t>
            </w:r>
          </w:p>
        </w:tc>
        <w:tc>
          <w:tcPr>
            <w:tcW w:w="665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Numeral</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Ordinalzahlen</w:t>
            </w:r>
          </w:p>
        </w:tc>
      </w:tr>
    </w:tbl>
    <w:p w:rsidR="00410793" w:rsidRPr="00826331" w:rsidRDefault="00410793" w:rsidP="00410793">
      <w:pPr>
        <w:pStyle w:val="3"/>
        <w:jc w:val="center"/>
        <w:rPr>
          <w:sz w:val="28"/>
          <w:szCs w:val="28"/>
        </w:rPr>
      </w:pPr>
      <w:bookmarkStart w:id="23" w:name="_Toc496560805"/>
      <w:r w:rsidRPr="00826331">
        <w:rPr>
          <w:sz w:val="28"/>
          <w:szCs w:val="28"/>
        </w:rPr>
        <w:t>4-ий клас</w:t>
      </w:r>
      <w:bookmarkEnd w:id="23"/>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місцепроживання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населені пункти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висловлюювати уподобання</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помешкань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спорт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улюблені дитячі герої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магазини і покупки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гігієна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стан здоров’я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і навколишнє середовище України та країни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довкілля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Подорож по Україні та до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поїздка на канікулах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транспорту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столиць, населених пунктів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святкування в кафе</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Шкільне життя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шкільні події</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6615"/>
      </w:tblGrid>
      <w:tr w:rsidR="00410793" w:rsidRPr="00826331" w:rsidTr="00410793">
        <w:tc>
          <w:tcPr>
            <w:tcW w:w="324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5"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1324E2" w:rsidTr="00410793">
        <w:tc>
          <w:tcPr>
            <w:tcW w:w="324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Präposition</w:t>
            </w:r>
          </w:p>
        </w:tc>
        <w:tc>
          <w:tcPr>
            <w:tcW w:w="661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Präpositionen zu, aus, ohne, mit</w:t>
            </w:r>
          </w:p>
        </w:tc>
      </w:tr>
      <w:tr w:rsidR="00410793" w:rsidRPr="00826331" w:rsidTr="00410793">
        <w:tc>
          <w:tcPr>
            <w:tcW w:w="324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Pronomen</w:t>
            </w:r>
          </w:p>
        </w:tc>
        <w:tc>
          <w:tcPr>
            <w:tcW w:w="661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Unpersönliches Pronomen es (es gibt)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Unbestimmt-persönliches Pronomen man</w:t>
            </w:r>
          </w:p>
        </w:tc>
      </w:tr>
      <w:tr w:rsidR="00410793" w:rsidRPr="001324E2" w:rsidTr="00410793">
        <w:tc>
          <w:tcPr>
            <w:tcW w:w="324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Satz</w:t>
            </w:r>
          </w:p>
        </w:tc>
        <w:tc>
          <w:tcPr>
            <w:tcW w:w="661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Ergänzungsfrage (woher, wohin)</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Unbestimmt-persönliche man-Sätze</w:t>
            </w:r>
          </w:p>
        </w:tc>
      </w:tr>
      <w:tr w:rsidR="00410793" w:rsidRPr="00826331" w:rsidTr="00410793">
        <w:tc>
          <w:tcPr>
            <w:tcW w:w="324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Substantiv</w:t>
            </w:r>
          </w:p>
        </w:tc>
        <w:tc>
          <w:tcPr>
            <w:tcW w:w="661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Substantive im Dativ</w:t>
            </w:r>
          </w:p>
        </w:tc>
      </w:tr>
      <w:tr w:rsidR="00410793" w:rsidRPr="001324E2" w:rsidTr="00410793">
        <w:tc>
          <w:tcPr>
            <w:tcW w:w="324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w:t>
            </w:r>
          </w:p>
        </w:tc>
        <w:tc>
          <w:tcPr>
            <w:tcW w:w="661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Perfekt der wichtigen Verben (fahren, gehen, essen, trinken…)</w:t>
            </w:r>
          </w:p>
        </w:tc>
      </w:tr>
    </w:tbl>
    <w:p w:rsidR="00410793" w:rsidRPr="00826331" w:rsidRDefault="00410793" w:rsidP="00410793">
      <w:pPr>
        <w:pStyle w:val="2"/>
        <w:spacing w:before="0" w:line="240" w:lineRule="auto"/>
        <w:jc w:val="center"/>
        <w:rPr>
          <w:rFonts w:ascii="Times New Roman" w:hAnsi="Times New Roman"/>
          <w:color w:val="auto"/>
          <w:sz w:val="28"/>
          <w:szCs w:val="28"/>
          <w:lang w:val="uk-UA"/>
        </w:rPr>
      </w:pPr>
      <w:bookmarkStart w:id="24" w:name="_Toc496560806"/>
      <w:r w:rsidRPr="00826331">
        <w:rPr>
          <w:rFonts w:ascii="Times New Roman" w:hAnsi="Times New Roman"/>
          <w:color w:val="auto"/>
          <w:sz w:val="28"/>
          <w:szCs w:val="28"/>
          <w:lang w:val="uk-UA"/>
        </w:rPr>
        <w:t>Французька мова</w:t>
      </w:r>
      <w:bookmarkEnd w:id="24"/>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не обмежує діяльність учителів у виборі порядку вивчення та змісту кожної теми. Деякі теми можуть вивчатись інтегровано, наприклад, Я, моя родина і друзі + Свята й традиції, Я, моя родина і друзі + Помешкання.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Мовний інвентар є орієнтовним і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 </w:t>
      </w:r>
    </w:p>
    <w:p w:rsidR="00410793" w:rsidRPr="001E2DF6"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Розпочинаючи вивчення іноземної мови, учні початкової школи ще не достатньо володіють лінгвістичними поняттями рідної мови. Тому частина граматичного матеріалу вивчається на рівні лексичних одиниць: учні засвоюють окремі граматичні явища у мовленнєвих зразках, і їм не потрібно пояснювати морфологічні та синтаксичні зв'язки між частинами мови або структурними одиницями, що входять до зразка.</w:t>
      </w:r>
    </w:p>
    <w:p w:rsidR="00410793" w:rsidRPr="00826331" w:rsidRDefault="00410793" w:rsidP="00410793">
      <w:pPr>
        <w:pStyle w:val="3"/>
        <w:jc w:val="center"/>
        <w:rPr>
          <w:sz w:val="28"/>
          <w:szCs w:val="28"/>
        </w:rPr>
      </w:pPr>
      <w:bookmarkStart w:id="25" w:name="_Toc496560809"/>
      <w:r w:rsidRPr="00826331">
        <w:rPr>
          <w:sz w:val="28"/>
          <w:szCs w:val="28"/>
        </w:rPr>
        <w:t>3-ий клас</w:t>
      </w:r>
      <w:bookmarkEnd w:id="25"/>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члени родини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числа до 100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вік старших членів родини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проживання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щоденні обов’язки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розуміти та виконувати прості вказівки/інструкції/команди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висловлювати уподобання</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розуміти інформаційні вказівники</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захоплення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розваги</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професії</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дім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квартира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моя кімната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посуд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продуктів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погода та вибір одягу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місяці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дата, час проведення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події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Школа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предмети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розклад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улюблений предмет</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1"/>
        <w:gridCol w:w="6614"/>
      </w:tblGrid>
      <w:tr w:rsidR="00410793" w:rsidRPr="00826331" w:rsidTr="00410793">
        <w:tc>
          <w:tcPr>
            <w:tcW w:w="324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4"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Adjectif</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adjectifs possessifs et demonstratifs</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Adverbe</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adverbes de fréquence parfois, toujours, d’habitude, jamais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Les adverbes de quantité un peu de, beaucoup de </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Article</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articles définis, indéfins et partitifs</w:t>
            </w:r>
          </w:p>
        </w:tc>
      </w:tr>
      <w:tr w:rsidR="00410793" w:rsidRPr="00826331"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Conjonction</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articulateurs ou, et</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Nom</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L’accord : le masculin et le féminin, le singulier et le pluriel</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Préposition</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 situation dans l’espace à, en, au</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Les prépositions de temps (avant, après),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de lieu (dans, sur, sous, près de) </w:t>
            </w:r>
          </w:p>
        </w:tc>
      </w:tr>
      <w:tr w:rsidR="00410793" w:rsidRPr="00826331"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Pronom</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pronoms toniques</w:t>
            </w:r>
          </w:p>
        </w:tc>
      </w:tr>
      <w:tr w:rsidR="00410793" w:rsidRPr="001324E2" w:rsidTr="00410793">
        <w:tc>
          <w:tcPr>
            <w:tcW w:w="324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Verbe</w:t>
            </w:r>
          </w:p>
        </w:tc>
        <w:tc>
          <w:tcPr>
            <w:tcW w:w="6614"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 présent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 négation ne...pas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L’impératif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 conditionnel présent de politesse  Je voudrais...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L’interrogation : “qui”, “où”, “quand”, “quel(le)”, “combien”, “comment”, “est-ce que”, “pourquoi”</w:t>
            </w:r>
          </w:p>
        </w:tc>
      </w:tr>
    </w:tbl>
    <w:p w:rsidR="00410793" w:rsidRPr="00826331" w:rsidRDefault="00410793" w:rsidP="00410793">
      <w:pPr>
        <w:pStyle w:val="3"/>
        <w:jc w:val="center"/>
        <w:rPr>
          <w:sz w:val="28"/>
          <w:szCs w:val="28"/>
        </w:rPr>
      </w:pPr>
      <w:bookmarkStart w:id="26" w:name="_Toc496560810"/>
      <w:r w:rsidRPr="00826331">
        <w:rPr>
          <w:sz w:val="28"/>
          <w:szCs w:val="28"/>
        </w:rPr>
        <w:t>4-ий клас</w:t>
      </w:r>
      <w:bookmarkEnd w:id="26"/>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місцепроживання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населені пункти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висловлюювати уподобання</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помешкань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спорт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улюблені дитячі герої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магазини і покупки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гігієна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стан здоров’я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і навколишнє середовище України та країни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довкілля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Подорож по Україні та до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поїздка на канікулах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транспорту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столиць, населених пунктів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святкування в кафе</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Шкільне життя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шкільні події</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6613"/>
      </w:tblGrid>
      <w:tr w:rsidR="00410793" w:rsidRPr="00826331" w:rsidTr="00410793">
        <w:tc>
          <w:tcPr>
            <w:tcW w:w="3242"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Adjectif</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L’accord et la place des adjectifs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Adverbe</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adverbes d’intensité trop, très</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Article</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L’article zéro: être + profession</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Conjonction </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et, ou ,alors, mais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Nom</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L’accord: le masculin et le féminin, le singulier et le pluriel</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Nombre </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nombres cardinaux</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Pronom </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pronoms personnels (sujets, toniques)</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Les pronoms interrogatifs simples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Verbe </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 présent (les verbes modaux)</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 présent progressif (être en train de)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 futur proche (je vais + infinitif...)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Le passé composé avec avoir, avec, être, (quelques verbes)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Le passé récent (je viens de + infinitif...)</w:t>
            </w:r>
          </w:p>
        </w:tc>
      </w:tr>
    </w:tbl>
    <w:p w:rsidR="00410793" w:rsidRPr="00826331" w:rsidRDefault="00410793" w:rsidP="00410793">
      <w:pPr>
        <w:pStyle w:val="2"/>
        <w:spacing w:before="0" w:line="240" w:lineRule="auto"/>
        <w:jc w:val="center"/>
        <w:rPr>
          <w:rFonts w:ascii="Times New Roman" w:hAnsi="Times New Roman"/>
          <w:color w:val="auto"/>
          <w:sz w:val="28"/>
          <w:szCs w:val="28"/>
          <w:lang w:val="uk-UA"/>
        </w:rPr>
      </w:pPr>
      <w:bookmarkStart w:id="27" w:name="_Toc496560811"/>
      <w:r w:rsidRPr="00826331">
        <w:rPr>
          <w:rFonts w:ascii="Times New Roman" w:hAnsi="Times New Roman"/>
          <w:color w:val="auto"/>
          <w:sz w:val="28"/>
          <w:szCs w:val="28"/>
          <w:lang w:val="uk-UA"/>
        </w:rPr>
        <w:t>Іспанська мова</w:t>
      </w:r>
      <w:bookmarkEnd w:id="27"/>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не обмежує діяльність учителів у виборі порядку вивчення та змісту кожної теми. Деякі теми можуть вивчатись інтегровано, наприклад, Я, моя родина і друзі + Свята й традиції, Я, моя родина і друзі + Помешкання.</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Мовний інвентар є орієнтовним і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 </w:t>
      </w:r>
    </w:p>
    <w:p w:rsidR="00410793" w:rsidRPr="00826331" w:rsidRDefault="00410793" w:rsidP="00410793">
      <w:pPr>
        <w:ind w:firstLine="360"/>
        <w:jc w:val="both"/>
        <w:rPr>
          <w:rFonts w:ascii="Times New Roman" w:hAnsi="Times New Roman"/>
          <w:sz w:val="28"/>
          <w:szCs w:val="28"/>
          <w:lang w:val="uk-UA"/>
        </w:rPr>
      </w:pPr>
      <w:r w:rsidRPr="00826331">
        <w:rPr>
          <w:rFonts w:ascii="Times New Roman" w:hAnsi="Times New Roman"/>
          <w:sz w:val="28"/>
          <w:szCs w:val="28"/>
          <w:lang w:val="uk-UA"/>
        </w:rPr>
        <w:t>Розпочинаючи вивчення іноземної мови, учні початкової школи ще не достатньо володіють лінгвістичними поняттями рідної мови. Тому частина граматичного матеріалу вивчається на рівні лексичних одиниць: учні засвоюють окремі граматичні явища у мовленнєвих зразках, і їм не потрібно пояснювати морфологічні та синтаксичні зв'язки між частинами мови або структурними одиницями, що входять до зразка.</w:t>
      </w:r>
    </w:p>
    <w:p w:rsidR="00410793" w:rsidRPr="00826331" w:rsidRDefault="00410793" w:rsidP="00410793">
      <w:pPr>
        <w:pStyle w:val="3"/>
        <w:jc w:val="center"/>
        <w:rPr>
          <w:sz w:val="28"/>
          <w:szCs w:val="28"/>
        </w:rPr>
      </w:pPr>
      <w:bookmarkStart w:id="28" w:name="_Toc496560814"/>
      <w:r w:rsidRPr="00826331">
        <w:rPr>
          <w:sz w:val="28"/>
          <w:szCs w:val="28"/>
        </w:rPr>
        <w:t>3-ий клас</w:t>
      </w:r>
      <w:bookmarkEnd w:id="28"/>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члени родини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числа до 100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вік старших членів родини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проживання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щоденні обов’язки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висловлювати уподобання</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розуміти інформаційні вказівники</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захоплення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розваги</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професії</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дім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квартира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моя кімната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636437">
            <w:pPr>
              <w:pStyle w:val="a9"/>
              <w:widowControl/>
              <w:numPr>
                <w:ilvl w:val="0"/>
                <w:numId w:val="40"/>
              </w:numPr>
              <w:autoSpaceDE/>
              <w:autoSpaceDN/>
              <w:contextualSpacing/>
              <w:jc w:val="left"/>
              <w:rPr>
                <w:sz w:val="28"/>
                <w:szCs w:val="28"/>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посуд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продуктів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погода та вибір одягу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 України та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місяці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місце, дата, час проведення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події</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Школа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предмети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розклад</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улюблений предмет</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6613"/>
      </w:tblGrid>
      <w:tr w:rsidR="00410793" w:rsidRPr="00826331" w:rsidTr="00410793">
        <w:tc>
          <w:tcPr>
            <w:tcW w:w="3242"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Adverbio</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 lugar, de tiempo</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Números</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ordinales de 20 hasta 100, los cardinales de 1 hasta 10</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Preposición</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 lugar</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Pronombres</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demostrativos (este, esta, estos, estas)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Verbo</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Los verbos regulares, reflexivos y algunos irregulares en Presente de Indicativo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Los verbos regulares y algunos irregulares en Pretérito Perfecto Compuesto </w:t>
            </w:r>
          </w:p>
        </w:tc>
      </w:tr>
    </w:tbl>
    <w:p w:rsidR="00410793" w:rsidRPr="00826331" w:rsidRDefault="00410793" w:rsidP="00410793">
      <w:pPr>
        <w:pStyle w:val="3"/>
        <w:jc w:val="center"/>
        <w:rPr>
          <w:sz w:val="28"/>
          <w:szCs w:val="28"/>
        </w:rPr>
      </w:pPr>
      <w:bookmarkStart w:id="29" w:name="_Toc496560815"/>
      <w:r w:rsidRPr="00826331">
        <w:rPr>
          <w:sz w:val="28"/>
          <w:szCs w:val="28"/>
        </w:rPr>
        <w:t>4-ий клас</w:t>
      </w:r>
      <w:bookmarkEnd w:id="29"/>
    </w:p>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410793" w:rsidRPr="00826331" w:rsidTr="00410793">
        <w:tc>
          <w:tcPr>
            <w:tcW w:w="2830"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місцепроживання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населені пункти</w:t>
            </w:r>
          </w:p>
        </w:tc>
        <w:tc>
          <w:tcPr>
            <w:tcW w:w="3827" w:type="dxa"/>
            <w:vMerge w:val="restart"/>
          </w:tcPr>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привітатися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попрощатися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вибачитися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подякувати</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представити себе/когось;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називати/описувати когось/щось</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ставити запитання і відповідати на них</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 xml:space="preserve">розуміти та виконувати прості вказівки/інструкції/команди </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вітати зі святом</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виражати настрій</w:t>
            </w:r>
          </w:p>
          <w:p w:rsidR="00410793" w:rsidRPr="00826331" w:rsidRDefault="00410793" w:rsidP="00636437">
            <w:pPr>
              <w:pStyle w:val="a9"/>
              <w:widowControl/>
              <w:numPr>
                <w:ilvl w:val="0"/>
                <w:numId w:val="40"/>
              </w:numPr>
              <w:autoSpaceDE/>
              <w:autoSpaceDN/>
              <w:contextualSpacing/>
              <w:jc w:val="left"/>
              <w:rPr>
                <w:sz w:val="28"/>
                <w:szCs w:val="28"/>
              </w:rPr>
            </w:pPr>
            <w:r w:rsidRPr="00826331">
              <w:rPr>
                <w:sz w:val="28"/>
                <w:szCs w:val="28"/>
              </w:rPr>
              <w:t>висловлюювати уподобання</w:t>
            </w: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помешкань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спорт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улюблені дитячі герої</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магазини і покупки</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гігієна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стан здоров’я</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Природа і навколишнє середовище України та країни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довкілля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природні явища</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6473DB"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Подорож по Україні та до країн виучуваної мови</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поїздка на канікулах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види транспорту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назви столиць, населених пунктів</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Свята та традиції</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святкування в кафе</w:t>
            </w:r>
          </w:p>
        </w:tc>
        <w:tc>
          <w:tcPr>
            <w:tcW w:w="3827" w:type="dxa"/>
            <w:vMerge/>
          </w:tcPr>
          <w:p w:rsidR="00410793" w:rsidRPr="00826331" w:rsidRDefault="00410793" w:rsidP="00410793">
            <w:pPr>
              <w:rPr>
                <w:rFonts w:ascii="Times New Roman" w:hAnsi="Times New Roman"/>
                <w:sz w:val="28"/>
                <w:szCs w:val="28"/>
                <w:lang w:val="uk-UA"/>
              </w:rPr>
            </w:pPr>
          </w:p>
        </w:tc>
      </w:tr>
      <w:tr w:rsidR="00410793" w:rsidRPr="00826331" w:rsidTr="00410793">
        <w:tc>
          <w:tcPr>
            <w:tcW w:w="2830"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Шкільне життя</w:t>
            </w:r>
          </w:p>
        </w:tc>
        <w:tc>
          <w:tcPr>
            <w:tcW w:w="326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шкільні події</w:t>
            </w:r>
          </w:p>
        </w:tc>
        <w:tc>
          <w:tcPr>
            <w:tcW w:w="3827" w:type="dxa"/>
            <w:vMerge/>
          </w:tcPr>
          <w:p w:rsidR="00410793" w:rsidRPr="00826331" w:rsidRDefault="00410793" w:rsidP="00410793">
            <w:pPr>
              <w:rPr>
                <w:rFonts w:ascii="Times New Roman" w:hAnsi="Times New Roman"/>
                <w:sz w:val="28"/>
                <w:szCs w:val="28"/>
                <w:lang w:val="uk-UA"/>
              </w:rPr>
            </w:pPr>
          </w:p>
        </w:tc>
      </w:tr>
    </w:tbl>
    <w:p w:rsidR="00410793" w:rsidRPr="00826331" w:rsidRDefault="00410793" w:rsidP="00410793">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6613"/>
      </w:tblGrid>
      <w:tr w:rsidR="00410793" w:rsidRPr="00826331" w:rsidTr="00410793">
        <w:tc>
          <w:tcPr>
            <w:tcW w:w="3242"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13" w:type="dxa"/>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Números</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ordinales de 100 hasta 10000</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Perífrasis verbales</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Hay que+inf., tener que+inf.</w:t>
            </w:r>
          </w:p>
        </w:tc>
      </w:tr>
      <w:tr w:rsidR="00410793" w:rsidRPr="00826331"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Preposición</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De lugar, de tiempo</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Pronombres</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demostrativos (aquel, aquella, aquellos, aquellas, ese, esa, esos, esas)</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Sustantivo</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La concordancia con el adjetivo</w:t>
            </w:r>
          </w:p>
        </w:tc>
      </w:tr>
      <w:tr w:rsidR="00410793" w:rsidRPr="001324E2" w:rsidTr="00410793">
        <w:tc>
          <w:tcPr>
            <w:tcW w:w="3242"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Verbo</w:t>
            </w:r>
          </w:p>
        </w:tc>
        <w:tc>
          <w:tcPr>
            <w:tcW w:w="6613"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Los verbos irregulares en Presente de Indicativo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verbos regulares e irregulares en Pretérito Perfecto Compuesto</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Los verbos regulares e algunis irregulares en Futuro Simple de Indicativo</w:t>
            </w:r>
          </w:p>
        </w:tc>
      </w:tr>
    </w:tbl>
    <w:p w:rsidR="00410793" w:rsidRPr="00826331" w:rsidRDefault="00410793" w:rsidP="00410793">
      <w:pPr>
        <w:rPr>
          <w:lang w:val="uk-UA"/>
        </w:rPr>
      </w:pPr>
    </w:p>
    <w:p w:rsidR="00410793" w:rsidRPr="00826331" w:rsidRDefault="00410793" w:rsidP="00410793">
      <w:pPr>
        <w:pStyle w:val="a5"/>
        <w:jc w:val="center"/>
        <w:rPr>
          <w:b/>
        </w:rPr>
      </w:pPr>
      <w:r w:rsidRPr="00826331">
        <w:rPr>
          <w:b/>
        </w:rPr>
        <w:t>МАТЕМАТИЧНА ГАЛУЗЬ</w:t>
      </w:r>
    </w:p>
    <w:p w:rsidR="00410793" w:rsidRPr="00826331" w:rsidRDefault="00410793" w:rsidP="00410793">
      <w:pPr>
        <w:pStyle w:val="a5"/>
        <w:jc w:val="center"/>
        <w:rPr>
          <w:b/>
        </w:rPr>
      </w:pPr>
      <w:r w:rsidRPr="00826331">
        <w:rPr>
          <w:b/>
        </w:rPr>
        <w:t>МАТЕМАТИКА</w:t>
      </w:r>
    </w:p>
    <w:p w:rsidR="00410793" w:rsidRPr="00826331" w:rsidRDefault="00410793" w:rsidP="00410793">
      <w:pPr>
        <w:jc w:val="center"/>
        <w:rPr>
          <w:rFonts w:ascii="Times New Roman" w:hAnsi="Times New Roman"/>
          <w:b/>
          <w:sz w:val="28"/>
          <w:szCs w:val="28"/>
          <w:lang w:val="uk-UA"/>
        </w:rPr>
      </w:pPr>
    </w:p>
    <w:p w:rsidR="00410793" w:rsidRPr="00826331" w:rsidRDefault="00410793" w:rsidP="00410793">
      <w:pPr>
        <w:pStyle w:val="a5"/>
        <w:jc w:val="center"/>
        <w:rPr>
          <w:b/>
        </w:rPr>
      </w:pPr>
      <w:r w:rsidRPr="00826331">
        <w:rPr>
          <w:b/>
        </w:rPr>
        <w:t>Пояснювальна записка</w:t>
      </w:r>
    </w:p>
    <w:p w:rsidR="00410793" w:rsidRPr="00826331" w:rsidRDefault="00410793" w:rsidP="00410793">
      <w:pPr>
        <w:pStyle w:val="a5"/>
        <w:jc w:val="center"/>
        <w:rPr>
          <w:b/>
        </w:rPr>
      </w:pP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b/>
          <w:sz w:val="28"/>
          <w:szCs w:val="28"/>
          <w:lang w:val="uk-UA"/>
        </w:rPr>
        <w:t xml:space="preserve">Метою </w:t>
      </w:r>
      <w:r w:rsidRPr="00826331">
        <w:rPr>
          <w:rFonts w:ascii="Times New Roman" w:hAnsi="Times New Roman"/>
          <w:sz w:val="28"/>
          <w:szCs w:val="28"/>
          <w:lang w:val="uk-UA"/>
        </w:rPr>
        <w:t>навчання математики є 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поставленої мети передбачає виконання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 формування в учнів розуміння ролі математики в пізнанні явищ і закономірностей навколишнього світу; </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формування у дітей досвіду використання математичних знань та способів дій для розв’язування навчальних і практичних задач;</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розвиток математичного мовлення учнів, необхідного для опису математичних фактів,  відношень і закономірностей;</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формування в учнів здатності міркувати логічно, оцінювати коректність і достатність даних для розв’язування навчальних і практичних задач.</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Реалізація мети і завдань </w:t>
      </w:r>
      <w:r w:rsidRPr="00826331">
        <w:rPr>
          <w:rFonts w:ascii="Times New Roman" w:hAnsi="Times New Roman"/>
          <w:b/>
          <w:sz w:val="28"/>
          <w:szCs w:val="28"/>
          <w:lang w:val="uk-UA"/>
        </w:rPr>
        <w:t>початкового курсу</w:t>
      </w:r>
      <w:r w:rsidRPr="00826331">
        <w:rPr>
          <w:rFonts w:ascii="Times New Roman" w:hAnsi="Times New Roman"/>
          <w:sz w:val="28"/>
          <w:szCs w:val="28"/>
          <w:lang w:val="uk-UA"/>
        </w:rPr>
        <w:t xml:space="preserve"> </w:t>
      </w:r>
      <w:r w:rsidRPr="00826331">
        <w:rPr>
          <w:rFonts w:ascii="Times New Roman" w:hAnsi="Times New Roman"/>
          <w:b/>
          <w:sz w:val="28"/>
          <w:szCs w:val="28"/>
          <w:lang w:val="uk-UA"/>
        </w:rPr>
        <w:t>математики</w:t>
      </w:r>
      <w:r w:rsidRPr="00826331">
        <w:rPr>
          <w:rFonts w:ascii="Times New Roman" w:hAnsi="Times New Roman"/>
          <w:sz w:val="28"/>
          <w:szCs w:val="28"/>
          <w:lang w:val="uk-UA"/>
        </w:rPr>
        <w:t xml:space="preserve"> здійснюється за такими </w:t>
      </w:r>
      <w:r w:rsidRPr="00826331">
        <w:rPr>
          <w:rFonts w:ascii="Times New Roman" w:hAnsi="Times New Roman"/>
          <w:b/>
          <w:sz w:val="28"/>
          <w:szCs w:val="28"/>
          <w:lang w:val="uk-UA"/>
        </w:rPr>
        <w:t>змістовими лініями</w:t>
      </w:r>
      <w:r w:rsidRPr="00826331">
        <w:rPr>
          <w:rFonts w:ascii="Times New Roman" w:hAnsi="Times New Roman"/>
          <w:sz w:val="28"/>
          <w:szCs w:val="28"/>
          <w:lang w:val="uk-UA"/>
        </w:rPr>
        <w:t>: «Числа, дії з числами. Величини», «Геометричні фігури», «Вирази, рівності, нерівності», «Робота з даними», «Математичні задачі і дослідження».</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«Числа, дії з числами. Величини»</w:t>
      </w:r>
      <w:r w:rsidRPr="00826331">
        <w:rPr>
          <w:rFonts w:ascii="Times New Roman" w:hAnsi="Times New Roman"/>
          <w:sz w:val="28"/>
          <w:szCs w:val="28"/>
          <w:lang w:val="uk-UA"/>
        </w:rPr>
        <w:t xml:space="preserve"> охоплює вивчення у 1 – 4 класах питань нумерації цілих невід’ємних чисел у межах мільйона; формування навичок виконання арифметичних дій додавання і віднімання, множення і ділення; ознайомлення на практичній основі зі звичайними дробами; вимірювання величин; оперування величинами.</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 xml:space="preserve">«Вирази, рівності, нерівності» </w:t>
      </w:r>
      <w:r w:rsidRPr="00826331">
        <w:rPr>
          <w:rFonts w:ascii="Times New Roman" w:hAnsi="Times New Roman"/>
          <w:sz w:val="28"/>
          <w:szCs w:val="28"/>
          <w:lang w:val="uk-UA"/>
        </w:rPr>
        <w:t>спрямована на формування в учнів уявлень про математичні вирази – числові та зі змінною; рівності і рівняння; числові нерівності та нерівності зі змінною; про залежність результату арифметичної дії від зміни одного з її компонентів. Ця змістова лінія є пропедевтичною до вивчення алгебраїчного матеріалу.</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 xml:space="preserve">«Геометричні фігури» </w:t>
      </w:r>
      <w:r w:rsidRPr="00826331">
        <w:rPr>
          <w:rFonts w:ascii="Times New Roman" w:hAnsi="Times New Roman"/>
          <w:sz w:val="28"/>
          <w:szCs w:val="28"/>
          <w:lang w:val="uk-UA"/>
        </w:rPr>
        <w:t>націлена на розвиток в учнів просторових уявлень; формування здатності розрізняти геометричні фігури за їх істотними ознаками; формування практичних умінь будувати, креслити, моделювати й конструювати геометричні фігури від руки та за допомогою простих креслярських інструментів. Ця змістова лінія має пропедевтичний характер.</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 xml:space="preserve">«Робота з даними» </w:t>
      </w:r>
      <w:r w:rsidRPr="00826331">
        <w:rPr>
          <w:rFonts w:ascii="Times New Roman" w:hAnsi="Times New Roman"/>
          <w:sz w:val="28"/>
          <w:szCs w:val="28"/>
          <w:lang w:val="uk-UA"/>
        </w:rPr>
        <w:t>передбачає ознайомлення учнів на практичному рівні з найпростішими способами виділення і впорядкування даних за певною ознакою.</w:t>
      </w:r>
    </w:p>
    <w:p w:rsidR="00410793" w:rsidRPr="00826331" w:rsidRDefault="00410793" w:rsidP="00410793">
      <w:pPr>
        <w:ind w:firstLine="567"/>
        <w:jc w:val="both"/>
        <w:rPr>
          <w:rFonts w:ascii="Times New Roman" w:hAnsi="Times New Roman"/>
          <w:sz w:val="28"/>
          <w:szCs w:val="28"/>
          <w:lang w:val="uk-UA"/>
        </w:rPr>
      </w:pPr>
      <w:r w:rsidRPr="00826331">
        <w:rPr>
          <w:rFonts w:ascii="Times New Roman" w:hAnsi="Times New Roman"/>
          <w:sz w:val="28"/>
          <w:szCs w:val="28"/>
          <w:lang w:val="uk-UA"/>
        </w:rPr>
        <w:t>Змістова лінія «</w:t>
      </w:r>
      <w:r w:rsidRPr="00826331">
        <w:rPr>
          <w:rFonts w:ascii="Times New Roman" w:hAnsi="Times New Roman"/>
          <w:b/>
          <w:sz w:val="28"/>
          <w:szCs w:val="28"/>
          <w:lang w:val="uk-UA"/>
        </w:rPr>
        <w:t>Математичні задачі і дослідження</w:t>
      </w:r>
      <w:r w:rsidRPr="00826331">
        <w:rPr>
          <w:rFonts w:ascii="Times New Roman" w:hAnsi="Times New Roman"/>
          <w:sz w:val="28"/>
          <w:szCs w:val="28"/>
          <w:lang w:val="uk-UA"/>
        </w:rPr>
        <w:t>» спрямована на формування в учнів здатності розпізнавати практичні проблеми, що розв’язуються із застосуванням математичних методів, на матеріалі сюжетних, геометричних і практичних задач, а також у процесі виконання найпростіших навчальних досліджень.</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До програми кожного класу подано </w:t>
      </w:r>
      <w:r w:rsidRPr="00826331">
        <w:rPr>
          <w:rFonts w:ascii="Times New Roman" w:hAnsi="Times New Roman"/>
          <w:b/>
          <w:sz w:val="28"/>
          <w:szCs w:val="28"/>
          <w:lang w:val="uk-UA"/>
        </w:rPr>
        <w:t>орієнтовний перелік</w:t>
      </w:r>
      <w:r w:rsidRPr="00826331">
        <w:rPr>
          <w:rFonts w:ascii="Times New Roman" w:hAnsi="Times New Roman"/>
          <w:sz w:val="28"/>
          <w:szCs w:val="28"/>
          <w:lang w:val="uk-UA"/>
        </w:rPr>
        <w:t xml:space="preserve">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w:t>
      </w:r>
    </w:p>
    <w:p w:rsidR="00410793" w:rsidRPr="00826331" w:rsidRDefault="00410793" w:rsidP="00410793">
      <w:pPr>
        <w:ind w:firstLine="708"/>
        <w:jc w:val="both"/>
        <w:rPr>
          <w:rFonts w:ascii="Times New Roman" w:hAnsi="Times New Roman"/>
          <w:sz w:val="28"/>
          <w:szCs w:val="28"/>
          <w:lang w:val="uk-UA"/>
        </w:rPr>
      </w:pPr>
      <w:r w:rsidRPr="00826331">
        <w:rPr>
          <w:rFonts w:ascii="Times New Roman" w:hAnsi="Times New Roman"/>
          <w:sz w:val="28"/>
          <w:szCs w:val="28"/>
          <w:lang w:val="uk-UA"/>
        </w:rPr>
        <w:t xml:space="preserve">Досвід математичної діяльності застосовується у вивченні інших предметів (освітніх галузей) шляхом використання учнями математичних методів чи інших засобів для пізнання дійсності; організації та виконання міжпредметних навчальних проектів, міні-досліджень тощо. </w:t>
      </w:r>
    </w:p>
    <w:p w:rsidR="00410793" w:rsidRPr="00826331" w:rsidRDefault="00410793" w:rsidP="00410793">
      <w:pPr>
        <w:jc w:val="both"/>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410793" w:rsidRPr="00826331" w:rsidRDefault="00410793" w:rsidP="00410793">
      <w:pPr>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0"/>
        <w:gridCol w:w="3651"/>
      </w:tblGrid>
      <w:tr w:rsidR="00410793" w:rsidRPr="00826331" w:rsidTr="00410793">
        <w:tc>
          <w:tcPr>
            <w:tcW w:w="5920"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здобувачів освіти</w:t>
            </w:r>
          </w:p>
        </w:tc>
        <w:tc>
          <w:tcPr>
            <w:tcW w:w="3651"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6473DB"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Числа, дії з числами. Величини</w:t>
            </w:r>
          </w:p>
        </w:tc>
      </w:tr>
      <w:tr w:rsidR="00410793" w:rsidRPr="006473DB" w:rsidTr="00410793">
        <w:tc>
          <w:tcPr>
            <w:tcW w:w="5920" w:type="dxa"/>
          </w:tcPr>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послідовність чисел у межах тисячі;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числа, утворює числа різними способами;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розрядний склад трицифрового числа;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загальну кількість сотень, десятків, одиниць у числі;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подає</w:t>
            </w:r>
            <w:r w:rsidRPr="00826331">
              <w:rPr>
                <w:rFonts w:ascii="Times New Roman" w:hAnsi="Times New Roman"/>
                <w:sz w:val="28"/>
                <w:szCs w:val="28"/>
                <w:lang w:val="uk-UA"/>
              </w:rPr>
              <w:t xml:space="preserve"> числа у вигляді суми розрядних доданків;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числа різними способами;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додавання та віднімання, множення і ділення на основі нумерації чисел;</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володіє навичкою </w:t>
            </w:r>
            <w:r w:rsidRPr="00826331">
              <w:rPr>
                <w:rFonts w:ascii="Times New Roman" w:hAnsi="Times New Roman"/>
                <w:sz w:val="28"/>
                <w:szCs w:val="28"/>
                <w:lang w:val="uk-UA"/>
              </w:rPr>
              <w:t>усного додавання і віднімання круглих чисел;</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обчислює усно</w:t>
            </w:r>
            <w:r w:rsidRPr="00826331">
              <w:rPr>
                <w:rFonts w:ascii="Times New Roman" w:hAnsi="Times New Roman"/>
                <w:sz w:val="28"/>
                <w:szCs w:val="28"/>
                <w:lang w:val="uk-UA"/>
              </w:rPr>
              <w:t xml:space="preserve"> зручним для себе способом;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навичкою письмового додавання і віднімання чисел у межах 1000;</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результат додавання та віднімання, </w:t>
            </w:r>
            <w:r w:rsidRPr="00826331">
              <w:rPr>
                <w:rFonts w:ascii="Times New Roman" w:hAnsi="Times New Roman"/>
                <w:i/>
                <w:sz w:val="28"/>
                <w:szCs w:val="28"/>
                <w:lang w:val="uk-UA"/>
              </w:rPr>
              <w:t xml:space="preserve">перевіряє </w:t>
            </w:r>
            <w:r w:rsidRPr="00826331">
              <w:rPr>
                <w:rFonts w:ascii="Times New Roman" w:hAnsi="Times New Roman"/>
                <w:sz w:val="28"/>
                <w:szCs w:val="28"/>
                <w:lang w:val="uk-UA"/>
              </w:rPr>
              <w:t>правильність обчислень;</w:t>
            </w:r>
          </w:p>
          <w:p w:rsidR="00410793" w:rsidRPr="00826331" w:rsidRDefault="00410793" w:rsidP="00410793">
            <w:pPr>
              <w:jc w:val="both"/>
              <w:rPr>
                <w:rFonts w:ascii="Times New Roman" w:hAnsi="Times New Roman"/>
                <w:i/>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i/>
                <w:iCs/>
                <w:sz w:val="28"/>
                <w:szCs w:val="28"/>
                <w:lang w:val="uk-UA"/>
              </w:rPr>
              <w:t xml:space="preserve"> </w:t>
            </w:r>
            <w:r w:rsidRPr="00826331">
              <w:rPr>
                <w:rFonts w:ascii="Times New Roman" w:hAnsi="Times New Roman"/>
                <w:sz w:val="28"/>
                <w:szCs w:val="28"/>
                <w:lang w:val="uk-UA"/>
              </w:rPr>
              <w:t>сутність арифметичних дій</w:t>
            </w:r>
            <w:r w:rsidRPr="00826331">
              <w:rPr>
                <w:lang w:val="uk-UA"/>
              </w:rPr>
              <w:t xml:space="preserve"> </w:t>
            </w:r>
            <w:r w:rsidRPr="00826331">
              <w:rPr>
                <w:rFonts w:ascii="Times New Roman" w:hAnsi="Times New Roman"/>
                <w:sz w:val="28"/>
                <w:szCs w:val="28"/>
                <w:lang w:val="uk-UA"/>
              </w:rPr>
              <w:t>множення і ділення;</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застосовує </w:t>
            </w:r>
            <w:r w:rsidRPr="00826331">
              <w:rPr>
                <w:rFonts w:ascii="Times New Roman" w:hAnsi="Times New Roman"/>
                <w:iCs/>
                <w:sz w:val="28"/>
                <w:szCs w:val="28"/>
                <w:lang w:val="uk-UA"/>
              </w:rPr>
              <w:t>в обчисленнях переставний закон множення, взаємозв’язок між діями множення і ділення; правила множення і ділення з числами 1 і 0, ділення рівних чисел, множення на 10;</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володіє навичкою </w:t>
            </w:r>
            <w:r w:rsidRPr="00826331">
              <w:rPr>
                <w:rFonts w:ascii="Times New Roman" w:hAnsi="Times New Roman"/>
                <w:iCs/>
                <w:sz w:val="28"/>
                <w:szCs w:val="28"/>
                <w:lang w:val="uk-UA"/>
              </w:rPr>
              <w:t>табличного множення і ділення;</w:t>
            </w:r>
          </w:p>
          <w:p w:rsidR="00410793" w:rsidRPr="00826331" w:rsidRDefault="00410793" w:rsidP="00410793">
            <w:pPr>
              <w:jc w:val="both"/>
              <w:rPr>
                <w:rFonts w:ascii="Times New Roman" w:hAnsi="Times New Roman"/>
                <w:i/>
                <w:iCs/>
                <w:sz w:val="28"/>
                <w:szCs w:val="28"/>
                <w:lang w:val="uk-UA"/>
              </w:rPr>
            </w:pP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володіє навичкою </w:t>
            </w:r>
            <w:r w:rsidRPr="00826331">
              <w:rPr>
                <w:rFonts w:ascii="Times New Roman" w:hAnsi="Times New Roman"/>
                <w:iCs/>
                <w:sz w:val="28"/>
                <w:szCs w:val="28"/>
                <w:lang w:val="uk-UA"/>
              </w:rPr>
              <w:t>позатабличного множення і ділення чисел у межах тисячі;</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виконує</w:t>
            </w:r>
            <w:r w:rsidRPr="00826331">
              <w:rPr>
                <w:rFonts w:ascii="Times New Roman" w:hAnsi="Times New Roman"/>
                <w:iCs/>
                <w:sz w:val="28"/>
                <w:szCs w:val="28"/>
                <w:lang w:val="uk-UA"/>
              </w:rPr>
              <w:t xml:space="preserve"> ділення з остачею; </w:t>
            </w:r>
            <w:r w:rsidRPr="00826331">
              <w:rPr>
                <w:rFonts w:ascii="Times New Roman" w:hAnsi="Times New Roman"/>
                <w:i/>
                <w:iCs/>
                <w:sz w:val="28"/>
                <w:szCs w:val="28"/>
                <w:lang w:val="uk-UA"/>
              </w:rPr>
              <w:t>розуміє</w:t>
            </w:r>
            <w:r w:rsidRPr="00826331">
              <w:rPr>
                <w:rFonts w:ascii="Times New Roman" w:hAnsi="Times New Roman"/>
                <w:iCs/>
                <w:sz w:val="28"/>
                <w:szCs w:val="28"/>
                <w:lang w:val="uk-UA"/>
              </w:rPr>
              <w:t xml:space="preserve">, що остача має бути меншою за дільник; </w:t>
            </w:r>
            <w:r w:rsidRPr="00826331">
              <w:rPr>
                <w:rFonts w:ascii="Times New Roman" w:hAnsi="Times New Roman"/>
                <w:i/>
                <w:iCs/>
                <w:sz w:val="28"/>
                <w:szCs w:val="28"/>
                <w:lang w:val="uk-UA"/>
              </w:rPr>
              <w:t>перевіряє</w:t>
            </w:r>
            <w:r w:rsidRPr="00826331">
              <w:rPr>
                <w:rFonts w:ascii="Times New Roman" w:hAnsi="Times New Roman"/>
                <w:iCs/>
                <w:sz w:val="28"/>
                <w:szCs w:val="28"/>
                <w:lang w:val="uk-UA"/>
              </w:rPr>
              <w:t xml:space="preserve"> правильність ділення з остачею;</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застосовує</w:t>
            </w:r>
            <w:r w:rsidRPr="00826331">
              <w:rPr>
                <w:rFonts w:ascii="Times New Roman" w:hAnsi="Times New Roman"/>
                <w:iCs/>
                <w:sz w:val="28"/>
                <w:szCs w:val="28"/>
                <w:lang w:val="uk-UA"/>
              </w:rPr>
              <w:t xml:space="preserve"> прийоми раціональних обчислень;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результат множення і ділення, </w:t>
            </w: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правильність обчислень;</w:t>
            </w:r>
          </w:p>
          <w:p w:rsidR="00410793" w:rsidRPr="00826331" w:rsidRDefault="00410793" w:rsidP="00410793">
            <w:pPr>
              <w:rPr>
                <w:rFonts w:ascii="Times New Roman" w:hAnsi="Times New Roman"/>
                <w:sz w:val="28"/>
                <w:szCs w:val="28"/>
                <w:lang w:val="uk-UA"/>
              </w:rPr>
            </w:pPr>
          </w:p>
          <w:p w:rsidR="00410793" w:rsidRPr="00826331" w:rsidRDefault="00410793" w:rsidP="00410793">
            <w:pPr>
              <w:suppressAutoHyphens/>
              <w:rPr>
                <w:rFonts w:ascii="Times New Roman" w:hAnsi="Times New Roman"/>
                <w:sz w:val="28"/>
                <w:szCs w:val="28"/>
                <w:lang w:val="uk-UA" w:eastAsia="ru-RU"/>
              </w:rPr>
            </w:pPr>
            <w:r w:rsidRPr="00826331">
              <w:rPr>
                <w:rFonts w:ascii="Times New Roman" w:hAnsi="Times New Roman"/>
                <w:i/>
                <w:sz w:val="28"/>
                <w:szCs w:val="28"/>
                <w:lang w:val="uk-UA" w:eastAsia="ru-RU"/>
              </w:rPr>
              <w:t>розуміє</w:t>
            </w:r>
            <w:r w:rsidRPr="00826331">
              <w:rPr>
                <w:rFonts w:ascii="Times New Roman" w:hAnsi="Times New Roman"/>
                <w:sz w:val="28"/>
                <w:szCs w:val="28"/>
                <w:lang w:val="uk-UA" w:eastAsia="ru-RU"/>
              </w:rPr>
              <w:t xml:space="preserve"> сутність кратного порівняння чисел;</w:t>
            </w:r>
          </w:p>
          <w:p w:rsidR="00410793" w:rsidRPr="00826331" w:rsidRDefault="00410793" w:rsidP="00410793">
            <w:pPr>
              <w:suppressAutoHyphens/>
              <w:rPr>
                <w:rFonts w:ascii="Times New Roman" w:hAnsi="Times New Roman"/>
                <w:sz w:val="28"/>
                <w:szCs w:val="28"/>
                <w:lang w:val="uk-UA" w:eastAsia="ru-RU"/>
              </w:rPr>
            </w:pPr>
            <w:r w:rsidRPr="00826331">
              <w:rPr>
                <w:rFonts w:ascii="Times New Roman" w:hAnsi="Times New Roman"/>
                <w:i/>
                <w:sz w:val="28"/>
                <w:szCs w:val="28"/>
                <w:lang w:val="uk-UA" w:eastAsia="ru-RU"/>
              </w:rPr>
              <w:t>обчислює</w:t>
            </w:r>
            <w:r w:rsidRPr="00826331">
              <w:rPr>
                <w:rFonts w:ascii="Times New Roman" w:hAnsi="Times New Roman"/>
                <w:sz w:val="28"/>
                <w:szCs w:val="28"/>
                <w:lang w:val="uk-UA" w:eastAsia="ru-RU"/>
              </w:rPr>
              <w:t xml:space="preserve"> результат кратного порівняння чисел;</w:t>
            </w:r>
          </w:p>
          <w:p w:rsidR="00410793" w:rsidRPr="00826331" w:rsidRDefault="00410793" w:rsidP="00410793">
            <w:pPr>
              <w:suppressAutoHyphens/>
              <w:rPr>
                <w:rFonts w:ascii="Times New Roman" w:hAnsi="Times New Roman"/>
                <w:sz w:val="28"/>
                <w:szCs w:val="28"/>
                <w:lang w:val="uk-UA" w:eastAsia="ru-RU"/>
              </w:rPr>
            </w:pPr>
            <w:r w:rsidRPr="00826331">
              <w:rPr>
                <w:rFonts w:ascii="Times New Roman" w:hAnsi="Times New Roman"/>
                <w:i/>
                <w:sz w:val="28"/>
                <w:szCs w:val="28"/>
                <w:lang w:val="uk-UA" w:eastAsia="ru-RU"/>
              </w:rPr>
              <w:t>знаходить</w:t>
            </w:r>
            <w:r w:rsidRPr="00826331">
              <w:rPr>
                <w:rFonts w:ascii="Times New Roman" w:hAnsi="Times New Roman"/>
                <w:sz w:val="28"/>
                <w:szCs w:val="28"/>
                <w:lang w:val="uk-UA" w:eastAsia="ru-RU"/>
              </w:rPr>
              <w:t xml:space="preserve"> число, яке у кілька разів більше/менше за дане;</w:t>
            </w:r>
          </w:p>
          <w:p w:rsidR="00410793" w:rsidRPr="00826331" w:rsidRDefault="00410793" w:rsidP="00410793">
            <w:pPr>
              <w:suppressAutoHyphens/>
              <w:rPr>
                <w:rFonts w:ascii="Times New Roman" w:hAnsi="Times New Roman"/>
                <w:i/>
                <w:strike/>
                <w:sz w:val="28"/>
                <w:szCs w:val="28"/>
                <w:lang w:val="uk-UA" w:eastAsia="ru-RU"/>
              </w:rPr>
            </w:pP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застосовує </w:t>
            </w:r>
            <w:r w:rsidRPr="00826331">
              <w:rPr>
                <w:rFonts w:ascii="Times New Roman" w:hAnsi="Times New Roman"/>
                <w:iCs/>
                <w:sz w:val="28"/>
                <w:szCs w:val="28"/>
                <w:lang w:val="uk-UA"/>
              </w:rPr>
              <w:t>в обчисленнях</w:t>
            </w:r>
            <w:r w:rsidRPr="00826331">
              <w:rPr>
                <w:rFonts w:ascii="Times New Roman" w:hAnsi="Times New Roman"/>
                <w:i/>
                <w:iCs/>
                <w:sz w:val="28"/>
                <w:szCs w:val="28"/>
                <w:lang w:val="uk-UA"/>
              </w:rPr>
              <w:t xml:space="preserve"> </w:t>
            </w:r>
            <w:r w:rsidRPr="00826331">
              <w:rPr>
                <w:rFonts w:ascii="Times New Roman" w:hAnsi="Times New Roman"/>
                <w:iCs/>
                <w:sz w:val="28"/>
                <w:szCs w:val="28"/>
                <w:lang w:val="uk-UA"/>
              </w:rPr>
              <w:t xml:space="preserve">правила знаходження невідомих компонентів арифметичних дій; </w:t>
            </w:r>
          </w:p>
          <w:p w:rsidR="00410793" w:rsidRPr="00826331" w:rsidRDefault="00410793" w:rsidP="00410793">
            <w:pPr>
              <w:suppressAutoHyphens/>
              <w:rPr>
                <w:rFonts w:ascii="Times New Roman" w:hAnsi="Times New Roman"/>
                <w:i/>
                <w:strike/>
                <w:sz w:val="28"/>
                <w:szCs w:val="28"/>
                <w:lang w:val="uk-UA" w:eastAsia="ru-RU"/>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 спосіб</w:t>
            </w:r>
            <w:r w:rsidRPr="00826331">
              <w:rPr>
                <w:rFonts w:ascii="Times New Roman" w:hAnsi="Times New Roman"/>
                <w:sz w:val="28"/>
                <w:szCs w:val="28"/>
                <w:lang w:val="uk-UA"/>
              </w:rPr>
              <w:t xml:space="preserve"> утворення частини як однієї з кількох рівних частин цілого;</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поняття </w:t>
            </w:r>
            <w:r w:rsidRPr="00826331">
              <w:rPr>
                <w:rFonts w:ascii="Times New Roman" w:hAnsi="Times New Roman"/>
                <w:iCs/>
                <w:sz w:val="28"/>
                <w:szCs w:val="28"/>
                <w:lang w:val="uk-UA"/>
              </w:rPr>
              <w:t>чисельник і знаменник дробу</w:t>
            </w:r>
            <w:r w:rsidRPr="00826331">
              <w:rPr>
                <w:rFonts w:ascii="Times New Roman" w:hAnsi="Times New Roman"/>
                <w:sz w:val="28"/>
                <w:szCs w:val="28"/>
                <w:lang w:val="uk-UA"/>
              </w:rPr>
              <w:t>;</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читає</w:t>
            </w:r>
            <w:r w:rsidRPr="00826331">
              <w:rPr>
                <w:rFonts w:ascii="Times New Roman" w:hAnsi="Times New Roman"/>
                <w:iCs/>
                <w:sz w:val="28"/>
                <w:szCs w:val="28"/>
                <w:lang w:val="uk-UA"/>
              </w:rPr>
              <w:t xml:space="preserve"> і</w:t>
            </w:r>
            <w:r w:rsidRPr="00826331">
              <w:rPr>
                <w:rFonts w:ascii="Times New Roman" w:hAnsi="Times New Roman"/>
                <w:i/>
                <w:iCs/>
                <w:sz w:val="28"/>
                <w:szCs w:val="28"/>
                <w:lang w:val="uk-UA"/>
              </w:rPr>
              <w:t xml:space="preserve"> записує</w:t>
            </w:r>
            <w:r w:rsidRPr="00826331">
              <w:rPr>
                <w:rFonts w:ascii="Times New Roman" w:hAnsi="Times New Roman"/>
                <w:iCs/>
                <w:sz w:val="28"/>
                <w:szCs w:val="28"/>
                <w:lang w:val="uk-UA"/>
              </w:rPr>
              <w:t xml:space="preserve"> частини у вигляді дробу з чисельником 1;</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порівнює</w:t>
            </w:r>
            <w:r w:rsidRPr="00826331">
              <w:rPr>
                <w:rFonts w:ascii="Times New Roman" w:hAnsi="Times New Roman"/>
                <w:iCs/>
                <w:sz w:val="28"/>
                <w:szCs w:val="28"/>
                <w:lang w:val="uk-UA"/>
              </w:rPr>
              <w:t xml:space="preserve"> дроби з чисельником 1 за допомогою засобів наочності; </w:t>
            </w:r>
          </w:p>
          <w:p w:rsidR="00410793" w:rsidRPr="00826331" w:rsidRDefault="00410793" w:rsidP="00410793">
            <w:pPr>
              <w:rPr>
                <w:rFonts w:ascii="Times New Roman" w:hAnsi="Times New Roman"/>
                <w:iCs/>
                <w:color w:val="FF0000"/>
                <w:sz w:val="28"/>
                <w:szCs w:val="28"/>
                <w:lang w:val="uk-UA"/>
              </w:rPr>
            </w:pPr>
            <w:r w:rsidRPr="00826331">
              <w:rPr>
                <w:rFonts w:ascii="Times New Roman" w:hAnsi="Times New Roman"/>
                <w:i/>
                <w:iCs/>
                <w:sz w:val="28"/>
                <w:szCs w:val="28"/>
                <w:lang w:val="uk-UA"/>
              </w:rPr>
              <w:t>застосовує</w:t>
            </w:r>
            <w:r w:rsidRPr="00826331">
              <w:rPr>
                <w:rFonts w:ascii="Times New Roman" w:hAnsi="Times New Roman"/>
                <w:iCs/>
                <w:sz w:val="28"/>
                <w:szCs w:val="28"/>
                <w:lang w:val="uk-UA"/>
              </w:rPr>
              <w:t xml:space="preserve"> в обчисленнях правило знаходження частини від числа та числа за  величиною його частини</w:t>
            </w:r>
          </w:p>
          <w:p w:rsidR="00410793" w:rsidRPr="00826331" w:rsidRDefault="00410793" w:rsidP="00410793">
            <w:pPr>
              <w:suppressAutoHyphens/>
              <w:rPr>
                <w:rFonts w:ascii="Times New Roman" w:hAnsi="Times New Roman"/>
                <w:sz w:val="28"/>
                <w:szCs w:val="28"/>
                <w:lang w:val="uk-UA" w:eastAsia="ru-RU"/>
              </w:rPr>
            </w:pPr>
          </w:p>
          <w:p w:rsidR="00410793" w:rsidRPr="00826331" w:rsidRDefault="00410793" w:rsidP="00410793">
            <w:pPr>
              <w:tabs>
                <w:tab w:val="left" w:pos="4032"/>
              </w:tabs>
              <w:rPr>
                <w:rFonts w:ascii="Times New Roman" w:hAnsi="Times New Roman"/>
                <w:sz w:val="28"/>
                <w:szCs w:val="28"/>
                <w:lang w:val="uk-UA"/>
              </w:rPr>
            </w:pPr>
            <w:r w:rsidRPr="00826331">
              <w:rPr>
                <w:rFonts w:ascii="Times New Roman" w:hAnsi="Times New Roman"/>
                <w:i/>
                <w:iCs/>
                <w:sz w:val="28"/>
                <w:szCs w:val="28"/>
                <w:lang w:val="uk-UA"/>
              </w:rPr>
              <w:t>знає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 xml:space="preserve">одиниці вимірювання довжини (сантиметр, дециметр, метр); маси (кілограм, центнер), місткості (літр); часу (доба, тиждень, година, хвилина, секунда), проміжки часу (місяць, рік) та співвідношення між ними; </w:t>
            </w:r>
            <w:r w:rsidRPr="00826331">
              <w:rPr>
                <w:rFonts w:ascii="Times New Roman" w:hAnsi="Times New Roman"/>
                <w:i/>
                <w:sz w:val="28"/>
                <w:szCs w:val="28"/>
                <w:lang w:val="uk-UA"/>
              </w:rPr>
              <w:t>користується знанням</w:t>
            </w:r>
            <w:r w:rsidRPr="00826331">
              <w:rPr>
                <w:rFonts w:ascii="Times New Roman" w:hAnsi="Times New Roman"/>
                <w:sz w:val="28"/>
                <w:szCs w:val="28"/>
                <w:lang w:val="uk-UA"/>
              </w:rPr>
              <w:t xml:space="preserve"> співвідношень між величинами у навчально-пізнавальних і практичних ситуаціях;</w:t>
            </w:r>
          </w:p>
          <w:p w:rsidR="00410793" w:rsidRPr="00826331" w:rsidRDefault="00410793" w:rsidP="00410793">
            <w:pPr>
              <w:pStyle w:val="af0"/>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вимірює</w:t>
            </w:r>
            <w:r w:rsidRPr="00826331">
              <w:rPr>
                <w:sz w:val="28"/>
                <w:szCs w:val="28"/>
                <w:lang w:val="uk-UA"/>
              </w:rPr>
              <w:t xml:space="preserve"> і</w:t>
            </w:r>
            <w:r w:rsidRPr="00826331">
              <w:rPr>
                <w:i/>
                <w:sz w:val="28"/>
                <w:szCs w:val="28"/>
                <w:lang w:val="uk-UA"/>
              </w:rPr>
              <w:t xml:space="preserve"> порівнює</w:t>
            </w:r>
            <w:r w:rsidRPr="00826331">
              <w:rPr>
                <w:sz w:val="28"/>
                <w:szCs w:val="28"/>
                <w:lang w:val="uk-UA"/>
              </w:rPr>
              <w:t xml:space="preserve"> величини: довжину, масу, місткість, час;</w:t>
            </w:r>
          </w:p>
          <w:p w:rsidR="00410793" w:rsidRPr="00826331" w:rsidRDefault="00410793" w:rsidP="00410793">
            <w:pPr>
              <w:pStyle w:val="af0"/>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обирає</w:t>
            </w:r>
            <w:r w:rsidRPr="00826331">
              <w:rPr>
                <w:sz w:val="28"/>
                <w:szCs w:val="28"/>
                <w:lang w:val="uk-UA"/>
              </w:rPr>
              <w:t xml:space="preserve"> доцільну мірку для вимірювання величини;</w:t>
            </w:r>
          </w:p>
          <w:p w:rsidR="00410793" w:rsidRPr="00826331" w:rsidRDefault="00410793" w:rsidP="00410793">
            <w:pPr>
              <w:suppressAutoHyphens/>
              <w:rPr>
                <w:rFonts w:ascii="Times New Roman" w:hAnsi="Times New Roman"/>
                <w:sz w:val="28"/>
                <w:szCs w:val="28"/>
                <w:lang w:val="uk-UA" w:eastAsia="ru-RU"/>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для вимірювання величин інструментами, приладами та іншими засобами;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перетворює</w:t>
            </w:r>
            <w:r w:rsidRPr="00826331">
              <w:rPr>
                <w:rFonts w:ascii="Times New Roman" w:hAnsi="Times New Roman"/>
                <w:sz w:val="28"/>
                <w:szCs w:val="28"/>
                <w:lang w:val="uk-UA"/>
              </w:rPr>
              <w:t xml:space="preserve"> величини, виражені в двох одиницях найменувань;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арифметичні дії з іменованими числами;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в навчальних і практичних ситуаціях групи взаємопов’язаних величин;</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що ситуація купівлі – продажу описується за допомогою трійки взаємопов’язаних величин: ціна, кількість, вартість;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що робота описується за допомогою трійки взаємопов’язаних величин: продуктивність праці, час роботи, загальний виробіток;</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для розв’язування практичних задач правила знаходження однієї з величин за двома відомими іншими;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користується знанням </w:t>
            </w:r>
            <w:r w:rsidRPr="00826331">
              <w:rPr>
                <w:rFonts w:ascii="Times New Roman" w:hAnsi="Times New Roman"/>
                <w:sz w:val="28"/>
                <w:szCs w:val="28"/>
                <w:lang w:val="uk-UA"/>
              </w:rPr>
              <w:t xml:space="preserve">залежності між величинами у навчальних і практичних ситуаціях, </w:t>
            </w: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очікуваний результат; </w:t>
            </w:r>
            <w:r w:rsidRPr="00826331">
              <w:rPr>
                <w:rFonts w:ascii="Times New Roman" w:hAnsi="Times New Roman"/>
                <w:i/>
                <w:sz w:val="28"/>
                <w:szCs w:val="28"/>
                <w:lang w:val="uk-UA"/>
              </w:rPr>
              <w:t>зіставляє</w:t>
            </w:r>
            <w:r w:rsidRPr="00826331">
              <w:rPr>
                <w:rFonts w:ascii="Times New Roman" w:hAnsi="Times New Roman"/>
                <w:sz w:val="28"/>
                <w:szCs w:val="28"/>
                <w:lang w:val="uk-UA"/>
              </w:rPr>
              <w:t xml:space="preserve"> одержаний результат із прогнозованим;</w:t>
            </w:r>
          </w:p>
          <w:p w:rsidR="00410793" w:rsidRPr="00826331" w:rsidRDefault="00410793" w:rsidP="00410793">
            <w:pPr>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iCs/>
                <w:sz w:val="28"/>
                <w:szCs w:val="28"/>
                <w:lang w:val="uk-UA"/>
              </w:rPr>
              <w:t>розуміє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сутність периметра многокутника;</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користується </w:t>
            </w:r>
            <w:r w:rsidRPr="00826331">
              <w:rPr>
                <w:rFonts w:ascii="Times New Roman" w:hAnsi="Times New Roman"/>
                <w:iCs/>
                <w:sz w:val="28"/>
                <w:szCs w:val="28"/>
                <w:lang w:val="uk-UA"/>
              </w:rPr>
              <w:t>формулою обчислення периметра прямокутника (квадрата) в навчальних і практичних ситуаціях</w:t>
            </w:r>
          </w:p>
          <w:p w:rsidR="00410793" w:rsidRPr="00826331" w:rsidRDefault="00410793" w:rsidP="00410793">
            <w:pPr>
              <w:rPr>
                <w:rFonts w:ascii="Times New Roman" w:hAnsi="Times New Roman"/>
                <w:iCs/>
                <w:sz w:val="28"/>
                <w:szCs w:val="28"/>
                <w:lang w:val="uk-UA"/>
              </w:rPr>
            </w:pPr>
          </w:p>
        </w:tc>
        <w:tc>
          <w:tcPr>
            <w:tcW w:w="3651" w:type="dxa"/>
          </w:tcPr>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Нумерація чисел у межах тисячі.</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Додавання і віднімання чисел у межах 1000.</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Множення і ділення чисел. Табличне множення і ділення.</w:t>
            </w: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Особливі випадки множення і ділення.</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Позатабличне множення і ділення.</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Відношення кратного порівняння.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Збільшення або зменшення числа у кілька разів.</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Знаходження невідомого компоненту множення і ділення.</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Частини величини. Дріб з чисельником 1.</w:t>
            </w:r>
          </w:p>
          <w:p w:rsidR="00410793" w:rsidRPr="00826331" w:rsidRDefault="00410793" w:rsidP="00410793">
            <w:pPr>
              <w:pStyle w:val="33"/>
              <w:autoSpaceDE w:val="0"/>
              <w:autoSpaceDN w:val="0"/>
              <w:adjustRightInd w:val="0"/>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Порівняння </w:t>
            </w:r>
            <w:r w:rsidRPr="00826331">
              <w:rPr>
                <w:rFonts w:ascii="Times New Roman" w:hAnsi="Times New Roman"/>
                <w:iCs/>
                <w:sz w:val="28"/>
                <w:szCs w:val="28"/>
                <w:lang w:val="uk-UA"/>
              </w:rPr>
              <w:t>дробів з чисельником 1</w:t>
            </w:r>
            <w:r w:rsidRPr="00826331">
              <w:rPr>
                <w:rFonts w:ascii="Times New Roman" w:hAnsi="Times New Roman"/>
                <w:sz w:val="28"/>
                <w:szCs w:val="28"/>
                <w:lang w:val="uk-UA"/>
              </w:rPr>
              <w:t xml:space="preserve">. Знаходження частини від числа. Знаходження числа за величиною його частини. </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Величини: довжина, маса, місткість, час.</w:t>
            </w: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Дії з величинами.</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Групи взаємопов’язаних величин.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Взаємопов’язані величини, які характеризують ситуацію купівлі – продажу; роботу.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Залежність величин.</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Периметр многокутника.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Периметр прямокутника (квадрата).</w:t>
            </w:r>
          </w:p>
        </w:tc>
      </w:tr>
      <w:tr w:rsidR="00410793" w:rsidRPr="00826331"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Вирази, рівності, нерівності, рівняння</w:t>
            </w:r>
          </w:p>
        </w:tc>
      </w:tr>
      <w:tr w:rsidR="00410793" w:rsidRPr="00826331" w:rsidTr="00410793">
        <w:tc>
          <w:tcPr>
            <w:tcW w:w="5920"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читає і записує</w:t>
            </w:r>
            <w:r w:rsidRPr="00826331">
              <w:rPr>
                <w:rFonts w:ascii="Times New Roman" w:hAnsi="Times New Roman"/>
                <w:sz w:val="28"/>
                <w:szCs w:val="28"/>
                <w:lang w:val="uk-UA"/>
              </w:rPr>
              <w:t xml:space="preserve"> математичні вирази, подані в текстовій формі, з використанням математичних символів;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відношення рівності й нерівності між числами й числовими виразами;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істинні та хибні числові рівності й нерівності;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значення числового виразу та буквеного виразу із заданим значенням букви;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правила порядку виконання дій під час обчислень значень виразів без дужок та з дужками;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розуміє </w:t>
            </w:r>
            <w:r w:rsidRPr="00826331">
              <w:rPr>
                <w:rFonts w:ascii="Times New Roman" w:hAnsi="Times New Roman"/>
                <w:iCs/>
                <w:sz w:val="28"/>
                <w:szCs w:val="28"/>
                <w:lang w:val="uk-UA"/>
              </w:rPr>
              <w:t xml:space="preserve">сутність понять «рівняння», «розв’язок рівняння»;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розв’язує </w:t>
            </w:r>
            <w:r w:rsidRPr="00826331">
              <w:rPr>
                <w:rFonts w:ascii="Times New Roman" w:hAnsi="Times New Roman"/>
                <w:sz w:val="28"/>
                <w:szCs w:val="28"/>
                <w:lang w:val="uk-UA"/>
              </w:rPr>
              <w:t>рівняння на основі правил знаходження невідомого компоненту арифметичної дії та іншими способами;</w:t>
            </w:r>
          </w:p>
          <w:p w:rsidR="00410793" w:rsidRPr="00826331" w:rsidRDefault="00410793" w:rsidP="00410793">
            <w:pPr>
              <w:rPr>
                <w:rFonts w:ascii="Times New Roman" w:hAnsi="Times New Roman"/>
                <w:sz w:val="28"/>
                <w:szCs w:val="28"/>
                <w:lang w:val="uk-UA"/>
              </w:rPr>
            </w:pP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розрізняє</w:t>
            </w:r>
            <w:r w:rsidRPr="00826331">
              <w:rPr>
                <w:rFonts w:ascii="Times New Roman" w:hAnsi="Times New Roman"/>
                <w:iCs/>
                <w:sz w:val="28"/>
                <w:szCs w:val="28"/>
                <w:lang w:val="uk-UA"/>
              </w:rPr>
              <w:t xml:space="preserve"> числові нерівності та нерівності зі змінною;</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знаходить </w:t>
            </w:r>
            <w:r w:rsidRPr="00826331">
              <w:rPr>
                <w:rFonts w:ascii="Times New Roman" w:hAnsi="Times New Roman"/>
                <w:iCs/>
                <w:sz w:val="28"/>
                <w:szCs w:val="28"/>
                <w:lang w:val="uk-UA"/>
              </w:rPr>
              <w:t>окремі розв’язки</w:t>
            </w:r>
            <w:r w:rsidRPr="00826331">
              <w:rPr>
                <w:rFonts w:ascii="Times New Roman" w:hAnsi="Times New Roman"/>
                <w:i/>
                <w:iCs/>
                <w:sz w:val="28"/>
                <w:szCs w:val="28"/>
                <w:lang w:val="uk-UA"/>
              </w:rPr>
              <w:t xml:space="preserve"> </w:t>
            </w:r>
            <w:r w:rsidRPr="00826331">
              <w:rPr>
                <w:rFonts w:ascii="Times New Roman" w:hAnsi="Times New Roman"/>
                <w:iCs/>
                <w:sz w:val="28"/>
                <w:szCs w:val="28"/>
                <w:lang w:val="uk-UA"/>
              </w:rPr>
              <w:t>нерівності зі змінною зручним для себе способом</w:t>
            </w:r>
          </w:p>
          <w:p w:rsidR="00410793" w:rsidRPr="00826331" w:rsidRDefault="00410793" w:rsidP="00410793">
            <w:pPr>
              <w:rPr>
                <w:rFonts w:ascii="Times New Roman" w:hAnsi="Times New Roman"/>
                <w:b/>
                <w:sz w:val="28"/>
                <w:szCs w:val="28"/>
                <w:lang w:val="uk-UA"/>
              </w:rPr>
            </w:pPr>
          </w:p>
        </w:tc>
        <w:tc>
          <w:tcPr>
            <w:tcW w:w="365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Математичні вирази: числові і буквені.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Числові рівності і нерівності.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Правила порядку дій у числових виразах.</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Рівняння. Розв’язок рівняння.</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Нерівності зі змінною. Розв’язки нерівності зі змінною.</w:t>
            </w:r>
          </w:p>
        </w:tc>
      </w:tr>
      <w:tr w:rsidR="00410793" w:rsidRPr="00826331"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Геометричні фігури</w:t>
            </w:r>
          </w:p>
        </w:tc>
      </w:tr>
      <w:tr w:rsidR="00410793" w:rsidRPr="006473DB" w:rsidTr="00410793">
        <w:tc>
          <w:tcPr>
            <w:tcW w:w="5920"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співвідносить</w:t>
            </w:r>
            <w:r w:rsidRPr="00826331">
              <w:rPr>
                <w:rFonts w:ascii="Times New Roman" w:hAnsi="Times New Roman"/>
                <w:sz w:val="28"/>
                <w:szCs w:val="28"/>
                <w:lang w:val="uk-UA"/>
              </w:rPr>
              <w:t xml:space="preserve"> реальні об’єкти з моделями геометричних фігур;</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елементи геометричних фігур;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моделює</w:t>
            </w:r>
            <w:r w:rsidRPr="00826331">
              <w:rPr>
                <w:rFonts w:ascii="Times New Roman" w:hAnsi="Times New Roman"/>
                <w:sz w:val="28"/>
                <w:szCs w:val="28"/>
                <w:lang w:val="uk-UA"/>
              </w:rPr>
              <w:t xml:space="preserve"> геометричні фігури;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прямокутник/квадрат;</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коло і круг, </w:t>
            </w:r>
            <w:r w:rsidRPr="00826331">
              <w:rPr>
                <w:rFonts w:ascii="Times New Roman" w:hAnsi="Times New Roman"/>
                <w:i/>
                <w:sz w:val="28"/>
                <w:szCs w:val="28"/>
                <w:lang w:val="uk-UA"/>
              </w:rPr>
              <w:t>позначає</w:t>
            </w:r>
            <w:r w:rsidRPr="00826331">
              <w:rPr>
                <w:rFonts w:ascii="Times New Roman" w:hAnsi="Times New Roman"/>
                <w:sz w:val="28"/>
                <w:szCs w:val="28"/>
                <w:lang w:val="uk-UA"/>
              </w:rPr>
              <w:t xml:space="preserve"> на рисунку елементи кола і круга (центр, радіус, діаметр);</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за допомогою циркуля коло</w:t>
            </w:r>
          </w:p>
          <w:p w:rsidR="00410793" w:rsidRPr="00826331" w:rsidRDefault="00410793" w:rsidP="00410793">
            <w:pPr>
              <w:rPr>
                <w:rFonts w:ascii="Times New Roman" w:hAnsi="Times New Roman"/>
                <w:sz w:val="28"/>
                <w:szCs w:val="28"/>
                <w:lang w:val="uk-UA"/>
              </w:rPr>
            </w:pPr>
          </w:p>
        </w:tc>
        <w:tc>
          <w:tcPr>
            <w:tcW w:w="365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Геометричні фігури на площині і у просторі. </w:t>
            </w:r>
          </w:p>
        </w:tc>
      </w:tr>
      <w:tr w:rsidR="00410793" w:rsidRPr="00826331" w:rsidTr="00410793">
        <w:tc>
          <w:tcPr>
            <w:tcW w:w="9571" w:type="dxa"/>
            <w:gridSpan w:val="2"/>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Математичні задачі і дослідження</w:t>
            </w:r>
          </w:p>
        </w:tc>
      </w:tr>
      <w:tr w:rsidR="00410793" w:rsidRPr="00826331" w:rsidTr="00410793">
        <w:tc>
          <w:tcPr>
            <w:tcW w:w="5920"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прості і складені сюжетні задачі, задачі з геометричним змістом, компетентнісно зорієнтовані задачі;</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розв’язує</w:t>
            </w:r>
            <w:r w:rsidRPr="00826331">
              <w:rPr>
                <w:rFonts w:ascii="Times New Roman" w:hAnsi="Times New Roman"/>
                <w:sz w:val="28"/>
                <w:szCs w:val="28"/>
                <w:lang w:val="uk-UA"/>
              </w:rPr>
              <w:t xml:space="preserve"> задачі на знаходження четвертого пропорційного, на подвійне зведення до одиниці, </w:t>
            </w:r>
            <w:r w:rsidRPr="00826331">
              <w:rPr>
                <w:rFonts w:ascii="Times New Roman" w:hAnsi="Times New Roman"/>
                <w:iCs/>
                <w:sz w:val="28"/>
                <w:szCs w:val="28"/>
                <w:lang w:val="uk-UA"/>
              </w:rPr>
              <w:t>на спільну роботу;</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складає </w:t>
            </w:r>
            <w:r w:rsidRPr="00826331">
              <w:rPr>
                <w:rFonts w:ascii="Times New Roman" w:hAnsi="Times New Roman"/>
                <w:iCs/>
                <w:sz w:val="28"/>
                <w:szCs w:val="28"/>
                <w:lang w:val="uk-UA"/>
              </w:rPr>
              <w:t>вираз до</w:t>
            </w:r>
            <w:r w:rsidRPr="00826331">
              <w:rPr>
                <w:rFonts w:ascii="Times New Roman" w:hAnsi="Times New Roman"/>
                <w:sz w:val="28"/>
                <w:szCs w:val="28"/>
                <w:lang w:val="uk-UA"/>
              </w:rPr>
              <w:t xml:space="preserve"> задачі з буквеними даними;</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розв’язує </w:t>
            </w:r>
            <w:r w:rsidRPr="00826331">
              <w:rPr>
                <w:rFonts w:ascii="Times New Roman" w:hAnsi="Times New Roman"/>
                <w:sz w:val="28"/>
                <w:szCs w:val="28"/>
                <w:lang w:val="uk-UA"/>
              </w:rPr>
              <w:t>прості задачі на визначення тривалості події;</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сутність процесу і</w:t>
            </w:r>
            <w:r w:rsidRPr="00826331">
              <w:rPr>
                <w:rFonts w:ascii="Times New Roman" w:hAnsi="Times New Roman"/>
                <w:i/>
                <w:sz w:val="28"/>
                <w:szCs w:val="28"/>
                <w:lang w:val="uk-UA"/>
              </w:rPr>
              <w:t xml:space="preserve"> складає</w:t>
            </w:r>
            <w:r w:rsidRPr="00826331">
              <w:rPr>
                <w:rFonts w:ascii="Times New Roman" w:hAnsi="Times New Roman"/>
                <w:sz w:val="28"/>
                <w:szCs w:val="28"/>
                <w:lang w:val="uk-UA"/>
              </w:rPr>
              <w:t xml:space="preserve"> обернені задачі до даної задачі;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допоміжну модель задачі різними способами;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числові дані, необхідні і достатні для відповіді на запитання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планує</w:t>
            </w:r>
            <w:r w:rsidRPr="00826331">
              <w:rPr>
                <w:rFonts w:ascii="Times New Roman" w:hAnsi="Times New Roman"/>
                <w:sz w:val="28"/>
                <w:szCs w:val="28"/>
                <w:lang w:val="uk-UA"/>
              </w:rPr>
              <w:t xml:space="preserve"> розв’язування /розв’язання задачі;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математичну модель задачі; </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правильність розв’язку задачі: складає і розв’язує обернену задачу, </w:t>
            </w: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задачу іншим способом тощо;</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сюжетні задачі;</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елементарні дослідження математичних залежностей з допомогою вчителя;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досвід математичної діяльності під час виконання дослідницьких завдань міжпредметного характеру, роботи над навчальними проектами, у проблемних ситуаціях повсякденного життя</w:t>
            </w:r>
          </w:p>
          <w:p w:rsidR="00410793" w:rsidRPr="00826331" w:rsidRDefault="00410793" w:rsidP="00410793">
            <w:pPr>
              <w:rPr>
                <w:rFonts w:ascii="Times New Roman" w:hAnsi="Times New Roman"/>
                <w:sz w:val="28"/>
                <w:szCs w:val="28"/>
                <w:lang w:val="uk-UA"/>
              </w:rPr>
            </w:pPr>
          </w:p>
        </w:tc>
        <w:tc>
          <w:tcPr>
            <w:tcW w:w="365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Прості та складені сюжетні задачі.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Типові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Задачі геометричного змісту. Компетентнісно зорієнтовані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Задачі з буквеними даними.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Задачі і дослідження на визначення тривалості події, часу початку та закінчення.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Обернені задачі.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color w:val="FF0000"/>
                <w:sz w:val="28"/>
                <w:szCs w:val="28"/>
                <w:lang w:val="uk-UA"/>
              </w:rPr>
            </w:pPr>
            <w:r w:rsidRPr="00826331">
              <w:rPr>
                <w:rFonts w:ascii="Times New Roman" w:hAnsi="Times New Roman"/>
                <w:sz w:val="28"/>
                <w:szCs w:val="28"/>
                <w:lang w:val="uk-UA"/>
              </w:rPr>
              <w:t>Процес розв’язування задачі.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дослідження.</w:t>
            </w:r>
          </w:p>
        </w:tc>
      </w:tr>
      <w:tr w:rsidR="00410793" w:rsidRPr="00826331" w:rsidTr="00410793">
        <w:tc>
          <w:tcPr>
            <w:tcW w:w="9571"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Робота з даними</w:t>
            </w:r>
          </w:p>
        </w:tc>
      </w:tr>
      <w:tr w:rsidR="00410793" w:rsidRPr="006473DB" w:rsidTr="00410793">
        <w:tc>
          <w:tcPr>
            <w:tcW w:w="5920"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нескладні таблиці, </w:t>
            </w:r>
            <w:r w:rsidRPr="00826331">
              <w:rPr>
                <w:rFonts w:ascii="Times New Roman" w:hAnsi="Times New Roman"/>
                <w:i/>
                <w:sz w:val="28"/>
                <w:szCs w:val="28"/>
                <w:lang w:val="uk-UA"/>
              </w:rPr>
              <w:t>зчитує</w:t>
            </w:r>
            <w:r w:rsidRPr="00826331">
              <w:rPr>
                <w:rFonts w:ascii="Times New Roman" w:hAnsi="Times New Roman"/>
                <w:sz w:val="28"/>
                <w:szCs w:val="28"/>
                <w:lang w:val="uk-UA"/>
              </w:rPr>
              <w:t xml:space="preserve"> дані з графів, схем, діаграм;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дані, необхідні і достатні для розв’язання проблемної ситуації;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вносить</w:t>
            </w:r>
            <w:r w:rsidRPr="00826331">
              <w:rPr>
                <w:rFonts w:ascii="Times New Roman" w:hAnsi="Times New Roman"/>
                <w:sz w:val="28"/>
                <w:szCs w:val="28"/>
                <w:lang w:val="uk-UA"/>
              </w:rPr>
              <w:t xml:space="preserve"> дані до таблиць;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даними під час розв’язування практично зорієнтованих задач</w:t>
            </w:r>
          </w:p>
        </w:tc>
        <w:tc>
          <w:tcPr>
            <w:tcW w:w="3651"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Виділення і впорядкування даних за певною ознакою.</w:t>
            </w:r>
          </w:p>
        </w:tc>
      </w:tr>
      <w:tr w:rsidR="00410793" w:rsidRPr="006473DB" w:rsidTr="00410793">
        <w:tc>
          <w:tcPr>
            <w:tcW w:w="9571" w:type="dxa"/>
            <w:gridSpan w:val="2"/>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Додаткові теми:</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Раціональні способи позатабличного множення і ділення.</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Ознаки подільності на 2 та 5. Ознака подільності на 10.</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рівнянь, в яких права частина або один з компонентів поданий  числовим виразом.</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рівнянь, в яких один з компонентів поданий виразом зі змінною.</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нерівностей зі змінною.</w:t>
            </w:r>
          </w:p>
          <w:p w:rsidR="00410793" w:rsidRPr="00826331" w:rsidRDefault="00410793" w:rsidP="00410793">
            <w:pPr>
              <w:pStyle w:val="HTML"/>
              <w:shd w:val="clear" w:color="auto" w:fill="FFFFFF"/>
              <w:jc w:val="both"/>
              <w:rPr>
                <w:rFonts w:ascii="Times New Roman" w:hAnsi="Times New Roman"/>
                <w:color w:val="000000"/>
                <w:sz w:val="28"/>
                <w:szCs w:val="28"/>
              </w:rPr>
            </w:pPr>
            <w:r w:rsidRPr="00826331">
              <w:rPr>
                <w:rFonts w:ascii="Times New Roman" w:hAnsi="Times New Roman"/>
                <w:color w:val="000000"/>
                <w:sz w:val="28"/>
                <w:szCs w:val="28"/>
              </w:rPr>
              <w:t>Складені задачі, що містять збільшення або зменшення числа на/у кілька одиниць, сформульовані у непрямій формі.</w:t>
            </w:r>
          </w:p>
          <w:p w:rsidR="00410793" w:rsidRPr="00826331" w:rsidRDefault="00410793" w:rsidP="00410793">
            <w:pPr>
              <w:pStyle w:val="HTML"/>
              <w:shd w:val="clear" w:color="auto" w:fill="FFFFFF"/>
              <w:jc w:val="both"/>
              <w:rPr>
                <w:rFonts w:ascii="Times New Roman" w:hAnsi="Times New Roman"/>
                <w:color w:val="000000"/>
                <w:sz w:val="28"/>
                <w:szCs w:val="28"/>
              </w:rPr>
            </w:pPr>
            <w:r w:rsidRPr="00826331">
              <w:rPr>
                <w:rFonts w:ascii="Times New Roman" w:hAnsi="Times New Roman"/>
                <w:color w:val="000000"/>
                <w:sz w:val="28"/>
                <w:szCs w:val="28"/>
              </w:rPr>
              <w:t>Складені задачі з буквеними даними.</w:t>
            </w:r>
          </w:p>
          <w:p w:rsidR="00410793" w:rsidRPr="00826331" w:rsidRDefault="00410793" w:rsidP="00410793">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складених сюжетних задач алгебраїчним методом.</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Нестандартні задачі. «Магічні фігури».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Добудовує лінійні діаграми.</w:t>
            </w:r>
          </w:p>
          <w:p w:rsidR="00410793" w:rsidRPr="00826331" w:rsidRDefault="00410793" w:rsidP="00410793">
            <w:pPr>
              <w:rPr>
                <w:rFonts w:ascii="Times New Roman" w:hAnsi="Times New Roman"/>
                <w:sz w:val="28"/>
                <w:szCs w:val="28"/>
                <w:lang w:val="uk-UA"/>
              </w:rPr>
            </w:pPr>
          </w:p>
        </w:tc>
      </w:tr>
    </w:tbl>
    <w:p w:rsidR="00410793"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4 клас</w:t>
      </w:r>
    </w:p>
    <w:p w:rsidR="00410793" w:rsidRPr="00826331" w:rsidRDefault="00410793" w:rsidP="00410793">
      <w:pPr>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3396"/>
      </w:tblGrid>
      <w:tr w:rsidR="00410793" w:rsidRPr="00826331" w:rsidTr="00410793">
        <w:tc>
          <w:tcPr>
            <w:tcW w:w="5949"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здобувачів освіти</w:t>
            </w:r>
          </w:p>
        </w:tc>
        <w:tc>
          <w:tcPr>
            <w:tcW w:w="3396"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6473DB" w:rsidTr="00410793">
        <w:tc>
          <w:tcPr>
            <w:tcW w:w="9345"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Числа, дії з числами. Величини</w:t>
            </w:r>
          </w:p>
        </w:tc>
      </w:tr>
      <w:tr w:rsidR="00410793" w:rsidRPr="006473DB" w:rsidTr="00410793">
        <w:tc>
          <w:tcPr>
            <w:tcW w:w="5949" w:type="dxa"/>
          </w:tcPr>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послідовність чисел у межах мільйона;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числа, утворює числа різними способами;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числа різними способами;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розрядний склад багатоцифрового числа;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загальну кількість одиниць певного розряду;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подає</w:t>
            </w:r>
            <w:r w:rsidRPr="00826331">
              <w:rPr>
                <w:rFonts w:ascii="Times New Roman" w:hAnsi="Times New Roman"/>
                <w:sz w:val="28"/>
                <w:szCs w:val="28"/>
                <w:lang w:val="uk-UA"/>
              </w:rPr>
              <w:t xml:space="preserve"> числа у вигляді суми розрядних доданків;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додавання та віднімання, множення і ділення на основі нумерації чисел;</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навичками письмового додавання і віднімання чисел у межах мільйона;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результат додавання та віднімання,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перевіряє правильність обчислень;</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навичками письмового множення і ділення багатоцифрового числа на одноцифрове;</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обчислювальними навичками письмового множення і ділення на двоцифрове число;</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спосіб множення і ділення на трицифрове число;</w:t>
            </w:r>
          </w:p>
          <w:p w:rsidR="00410793" w:rsidRPr="00826331" w:rsidRDefault="00410793" w:rsidP="00410793">
            <w:pPr>
              <w:rPr>
                <w:rFonts w:ascii="Times New Roman" w:hAnsi="Times New Roman"/>
                <w:b/>
                <w:sz w:val="28"/>
                <w:szCs w:val="28"/>
                <w:lang w:val="uk-UA"/>
              </w:rPr>
            </w:pPr>
            <w:r w:rsidRPr="00826331">
              <w:rPr>
                <w:rFonts w:ascii="Times New Roman" w:hAnsi="Times New Roman"/>
                <w:i/>
                <w:iCs/>
                <w:sz w:val="28"/>
                <w:szCs w:val="28"/>
                <w:lang w:val="uk-UA"/>
              </w:rPr>
              <w:t xml:space="preserve">виконує </w:t>
            </w:r>
            <w:r w:rsidRPr="00826331">
              <w:rPr>
                <w:rFonts w:ascii="Times New Roman" w:hAnsi="Times New Roman"/>
                <w:iCs/>
                <w:sz w:val="28"/>
                <w:szCs w:val="28"/>
                <w:lang w:val="uk-UA"/>
              </w:rPr>
              <w:t>письмове ділення</w:t>
            </w:r>
            <w:r w:rsidRPr="00826331">
              <w:rPr>
                <w:rFonts w:ascii="Times New Roman" w:hAnsi="Times New Roman"/>
                <w:sz w:val="28"/>
                <w:szCs w:val="28"/>
                <w:lang w:val="uk-UA"/>
              </w:rPr>
              <w:t xml:space="preserve"> з остачею; </w:t>
            </w:r>
          </w:p>
          <w:p w:rsidR="00410793" w:rsidRPr="00826331" w:rsidRDefault="00410793" w:rsidP="00410793">
            <w:pPr>
              <w:pStyle w:val="31"/>
              <w:tabs>
                <w:tab w:val="left" w:pos="993"/>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 xml:space="preserve">планує </w:t>
            </w:r>
            <w:r w:rsidRPr="00826331">
              <w:rPr>
                <w:rFonts w:ascii="Times New Roman" w:hAnsi="Times New Roman"/>
                <w:sz w:val="28"/>
                <w:szCs w:val="28"/>
                <w:lang w:val="uk-UA"/>
              </w:rPr>
              <w:t>послідовність виконання дій у письмових обчисленнях;</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прогнозує </w:t>
            </w:r>
            <w:r w:rsidRPr="00826331">
              <w:rPr>
                <w:rFonts w:ascii="Times New Roman" w:hAnsi="Times New Roman"/>
                <w:iCs/>
                <w:sz w:val="28"/>
                <w:szCs w:val="28"/>
                <w:lang w:val="uk-UA"/>
              </w:rPr>
              <w:t>кількість цифр у добутку, частці до знаходження результату;</w:t>
            </w:r>
          </w:p>
          <w:p w:rsidR="00410793" w:rsidRPr="00826331" w:rsidRDefault="00410793" w:rsidP="00410793">
            <w:pPr>
              <w:rPr>
                <w:rFonts w:ascii="Times New Roman" w:hAnsi="Times New Roman"/>
                <w:sz w:val="28"/>
                <w:szCs w:val="28"/>
                <w:lang w:val="uk-UA"/>
              </w:rPr>
            </w:pPr>
            <w:r w:rsidRPr="00826331">
              <w:rPr>
                <w:rFonts w:ascii="Times New Roman" w:hAnsi="Times New Roman"/>
                <w:i/>
                <w:iCs/>
                <w:sz w:val="28"/>
                <w:szCs w:val="28"/>
                <w:lang w:val="uk-UA"/>
              </w:rPr>
              <w:t xml:space="preserve">перевіряє </w:t>
            </w:r>
            <w:r w:rsidRPr="00826331">
              <w:rPr>
                <w:rFonts w:ascii="Times New Roman" w:hAnsi="Times New Roman"/>
                <w:sz w:val="28"/>
                <w:szCs w:val="28"/>
                <w:lang w:val="uk-UA"/>
              </w:rPr>
              <w:t>правильність обчислень;</w:t>
            </w:r>
          </w:p>
          <w:p w:rsidR="00410793" w:rsidRPr="00826331" w:rsidRDefault="00410793" w:rsidP="00410793">
            <w:pPr>
              <w:pStyle w:val="af0"/>
              <w:widowControl w:val="0"/>
              <w:suppressAutoHyphens/>
              <w:spacing w:before="0" w:beforeAutospacing="0" w:after="0" w:afterAutospacing="0" w:line="240" w:lineRule="atLeast"/>
              <w:contextualSpacing/>
              <w:rPr>
                <w:i/>
                <w:sz w:val="28"/>
                <w:szCs w:val="28"/>
                <w:lang w:val="uk-UA"/>
              </w:rPr>
            </w:pP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розуміє </w:t>
            </w:r>
            <w:r w:rsidRPr="00826331">
              <w:rPr>
                <w:rFonts w:ascii="Times New Roman" w:hAnsi="Times New Roman"/>
                <w:iCs/>
                <w:sz w:val="28"/>
                <w:szCs w:val="28"/>
                <w:lang w:val="uk-UA"/>
              </w:rPr>
              <w:t>спосіб одержання дробу;</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розуміє </w:t>
            </w:r>
            <w:r w:rsidRPr="00826331">
              <w:rPr>
                <w:rFonts w:ascii="Times New Roman" w:hAnsi="Times New Roman"/>
                <w:iCs/>
                <w:sz w:val="28"/>
                <w:szCs w:val="28"/>
                <w:lang w:val="uk-UA"/>
              </w:rPr>
              <w:t xml:space="preserve">суть чисельника і знаменника дробу; </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читає і </w:t>
            </w:r>
            <w:r w:rsidRPr="00826331">
              <w:rPr>
                <w:rFonts w:ascii="Times New Roman" w:hAnsi="Times New Roman"/>
                <w:i/>
                <w:sz w:val="28"/>
                <w:szCs w:val="28"/>
                <w:lang w:val="uk-UA"/>
              </w:rPr>
              <w:t>записує</w:t>
            </w:r>
            <w:r w:rsidRPr="00826331">
              <w:rPr>
                <w:rFonts w:ascii="Times New Roman" w:hAnsi="Times New Roman"/>
                <w:iCs/>
                <w:sz w:val="28"/>
                <w:szCs w:val="28"/>
                <w:lang w:val="uk-UA"/>
              </w:rPr>
              <w:t xml:space="preserve"> дроби;</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розрізняє </w:t>
            </w:r>
            <w:r w:rsidRPr="00826331">
              <w:rPr>
                <w:rFonts w:ascii="Times New Roman" w:hAnsi="Times New Roman"/>
                <w:iCs/>
                <w:sz w:val="28"/>
                <w:szCs w:val="28"/>
                <w:lang w:val="uk-UA"/>
              </w:rPr>
              <w:t>дроби, які дорівнюють 1;</w:t>
            </w:r>
          </w:p>
          <w:p w:rsidR="00410793" w:rsidRPr="00826331" w:rsidRDefault="00410793" w:rsidP="00410793">
            <w:pPr>
              <w:jc w:val="both"/>
              <w:rPr>
                <w:rFonts w:ascii="Times New Roman" w:hAnsi="Times New Roman"/>
                <w:iCs/>
                <w:color w:val="FF0000"/>
                <w:sz w:val="28"/>
                <w:szCs w:val="28"/>
                <w:lang w:val="uk-UA"/>
              </w:rPr>
            </w:pPr>
            <w:r w:rsidRPr="00826331">
              <w:rPr>
                <w:rFonts w:ascii="Times New Roman" w:hAnsi="Times New Roman"/>
                <w:i/>
                <w:iCs/>
                <w:sz w:val="28"/>
                <w:szCs w:val="28"/>
                <w:lang w:val="uk-UA"/>
              </w:rPr>
              <w:t>порівнює</w:t>
            </w:r>
            <w:r w:rsidRPr="00826331">
              <w:rPr>
                <w:rFonts w:ascii="Times New Roman" w:hAnsi="Times New Roman"/>
                <w:iCs/>
                <w:sz w:val="28"/>
                <w:szCs w:val="28"/>
                <w:lang w:val="uk-UA"/>
              </w:rPr>
              <w:t xml:space="preserve"> дроби з однаковими знаменниками;</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застосовує </w:t>
            </w:r>
            <w:r w:rsidRPr="00826331">
              <w:rPr>
                <w:rFonts w:ascii="Times New Roman" w:hAnsi="Times New Roman"/>
                <w:iCs/>
                <w:sz w:val="28"/>
                <w:szCs w:val="28"/>
                <w:lang w:val="uk-UA"/>
              </w:rPr>
              <w:t>правила знаходження дробу від числа та числа за величиною його дробу під час розв’язування практично зорієнтованих завдань</w:t>
            </w:r>
          </w:p>
          <w:p w:rsidR="00410793" w:rsidRPr="00826331" w:rsidRDefault="00410793" w:rsidP="00410793">
            <w:pPr>
              <w:pStyle w:val="af0"/>
              <w:widowControl w:val="0"/>
              <w:suppressAutoHyphens/>
              <w:spacing w:before="0" w:beforeAutospacing="0" w:after="0" w:afterAutospacing="0" w:line="240" w:lineRule="atLeast"/>
              <w:contextualSpacing/>
              <w:rPr>
                <w:i/>
                <w:sz w:val="28"/>
                <w:szCs w:val="28"/>
                <w:lang w:val="uk-UA"/>
              </w:rPr>
            </w:pPr>
          </w:p>
          <w:p w:rsidR="00410793" w:rsidRPr="00826331" w:rsidRDefault="00410793" w:rsidP="00410793">
            <w:pPr>
              <w:tabs>
                <w:tab w:val="left" w:pos="4032"/>
              </w:tabs>
              <w:rPr>
                <w:rFonts w:ascii="Times New Roman" w:hAnsi="Times New Roman"/>
                <w:sz w:val="28"/>
                <w:szCs w:val="28"/>
                <w:lang w:val="uk-UA"/>
              </w:rPr>
            </w:pPr>
            <w:r w:rsidRPr="00826331">
              <w:rPr>
                <w:rFonts w:ascii="Times New Roman" w:hAnsi="Times New Roman"/>
                <w:i/>
                <w:iCs/>
                <w:sz w:val="28"/>
                <w:szCs w:val="28"/>
                <w:lang w:val="uk-UA"/>
              </w:rPr>
              <w:t>знає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 xml:space="preserve">одиниці вимірювання довжини (міліметр, сантиметр, дециметр, метр, кілометр); маси (грам, кілограм, центнер, тонна), місткості (літр); часу (доба, тиждень, година, хвилина, секунда), проміжки часу (місяць, рік, століття) та співвідношення між ними; </w:t>
            </w:r>
          </w:p>
          <w:p w:rsidR="00410793" w:rsidRPr="00826331" w:rsidRDefault="00410793" w:rsidP="00410793">
            <w:pPr>
              <w:tabs>
                <w:tab w:val="left" w:pos="4032"/>
              </w:tabs>
              <w:rPr>
                <w:rFonts w:ascii="Times New Roman" w:hAnsi="Times New Roman"/>
                <w:sz w:val="28"/>
                <w:szCs w:val="28"/>
                <w:lang w:val="uk-UA"/>
              </w:rPr>
            </w:pPr>
            <w:r w:rsidRPr="00826331">
              <w:rPr>
                <w:rFonts w:ascii="Times New Roman" w:hAnsi="Times New Roman"/>
                <w:i/>
                <w:sz w:val="28"/>
                <w:szCs w:val="28"/>
                <w:lang w:val="uk-UA"/>
              </w:rPr>
              <w:t>користується знанням</w:t>
            </w:r>
            <w:r w:rsidRPr="00826331">
              <w:rPr>
                <w:rFonts w:ascii="Times New Roman" w:hAnsi="Times New Roman"/>
                <w:sz w:val="28"/>
                <w:szCs w:val="28"/>
                <w:lang w:val="uk-UA"/>
              </w:rPr>
              <w:t xml:space="preserve"> співвідношень між величинами у навчально-пізнавальних і практичних ситуаціях;</w:t>
            </w:r>
          </w:p>
          <w:p w:rsidR="00410793" w:rsidRPr="00826331" w:rsidRDefault="00410793" w:rsidP="00410793">
            <w:pPr>
              <w:pStyle w:val="af0"/>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вимірює</w:t>
            </w:r>
            <w:r w:rsidRPr="00826331">
              <w:rPr>
                <w:sz w:val="28"/>
                <w:szCs w:val="28"/>
                <w:lang w:val="uk-UA"/>
              </w:rPr>
              <w:t xml:space="preserve"> і</w:t>
            </w:r>
            <w:r w:rsidRPr="00826331">
              <w:rPr>
                <w:i/>
                <w:sz w:val="28"/>
                <w:szCs w:val="28"/>
                <w:lang w:val="uk-UA"/>
              </w:rPr>
              <w:t xml:space="preserve"> порівнює</w:t>
            </w:r>
            <w:r w:rsidRPr="00826331">
              <w:rPr>
                <w:sz w:val="28"/>
                <w:szCs w:val="28"/>
                <w:lang w:val="uk-UA"/>
              </w:rPr>
              <w:t xml:space="preserve"> величини: довжину, масу, місткість, час;</w:t>
            </w:r>
          </w:p>
          <w:p w:rsidR="00410793" w:rsidRPr="00826331" w:rsidRDefault="00410793" w:rsidP="00410793">
            <w:pPr>
              <w:pStyle w:val="af0"/>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обирає</w:t>
            </w:r>
            <w:r w:rsidRPr="00826331">
              <w:rPr>
                <w:sz w:val="28"/>
                <w:szCs w:val="28"/>
                <w:lang w:val="uk-UA"/>
              </w:rPr>
              <w:t xml:space="preserve"> доцільну мірку для вимірювання величини;</w:t>
            </w:r>
          </w:p>
          <w:p w:rsidR="00410793" w:rsidRPr="00826331" w:rsidRDefault="00410793" w:rsidP="00410793">
            <w:pPr>
              <w:suppressAutoHyphens/>
              <w:rPr>
                <w:rFonts w:ascii="Times New Roman" w:hAnsi="Times New Roman"/>
                <w:sz w:val="28"/>
                <w:szCs w:val="28"/>
                <w:lang w:val="uk-UA" w:eastAsia="ru-RU"/>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для вимірювання величин інструментами, приладами та іншими засобами;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перетворює</w:t>
            </w:r>
            <w:r w:rsidRPr="00826331">
              <w:rPr>
                <w:rFonts w:ascii="Times New Roman" w:hAnsi="Times New Roman"/>
                <w:sz w:val="28"/>
                <w:szCs w:val="28"/>
                <w:lang w:val="uk-UA"/>
              </w:rPr>
              <w:t xml:space="preserve"> величини, виражені в двох одиницях найменувань;</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арифметичні дії з іменованими числами;</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в навчальних і практичних ситуаціях групи взаємопов’язаних величин;</w:t>
            </w:r>
          </w:p>
          <w:p w:rsidR="00410793" w:rsidRPr="00826331" w:rsidRDefault="00410793" w:rsidP="00410793">
            <w:pPr>
              <w:rPr>
                <w:rFonts w:ascii="Times New Roman" w:hAnsi="Times New Roman"/>
                <w:i/>
                <w:iCs/>
                <w:sz w:val="28"/>
                <w:szCs w:val="28"/>
                <w:lang w:val="uk-UA"/>
              </w:rPr>
            </w:pPr>
            <w:r w:rsidRPr="00826331">
              <w:rPr>
                <w:rFonts w:ascii="Times New Roman" w:hAnsi="Times New Roman"/>
                <w:i/>
                <w:sz w:val="28"/>
                <w:szCs w:val="28"/>
                <w:lang w:val="uk-UA"/>
              </w:rPr>
              <w:t xml:space="preserve">користується </w:t>
            </w:r>
            <w:r w:rsidRPr="00826331">
              <w:rPr>
                <w:rFonts w:ascii="Times New Roman" w:hAnsi="Times New Roman"/>
                <w:sz w:val="28"/>
                <w:szCs w:val="28"/>
                <w:lang w:val="uk-UA"/>
              </w:rPr>
              <w:t>у навчальних і практичних ситуаціях</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знанням</w:t>
            </w:r>
            <w:r w:rsidRPr="00826331">
              <w:rPr>
                <w:rFonts w:ascii="Times New Roman" w:hAnsi="Times New Roman"/>
                <w:i/>
                <w:sz w:val="28"/>
                <w:szCs w:val="28"/>
                <w:lang w:val="uk-UA"/>
              </w:rPr>
              <w:t xml:space="preserve"> </w:t>
            </w:r>
            <w:r w:rsidRPr="00826331">
              <w:rPr>
                <w:rFonts w:ascii="Times New Roman" w:hAnsi="Times New Roman"/>
                <w:sz w:val="28"/>
                <w:szCs w:val="28"/>
                <w:lang w:val="uk-UA"/>
              </w:rPr>
              <w:t xml:space="preserve">залежності між величинами; </w:t>
            </w:r>
            <w:r w:rsidRPr="00826331">
              <w:rPr>
                <w:rFonts w:ascii="Times New Roman" w:hAnsi="Times New Roman"/>
                <w:i/>
                <w:sz w:val="28"/>
                <w:szCs w:val="28"/>
                <w:lang w:val="uk-UA"/>
              </w:rPr>
              <w:t>розуміє</w:t>
            </w:r>
            <w:r w:rsidRPr="00826331">
              <w:rPr>
                <w:rFonts w:ascii="Times New Roman" w:hAnsi="Times New Roman"/>
                <w:sz w:val="28"/>
                <w:szCs w:val="28"/>
                <w:lang w:val="uk-UA"/>
              </w:rPr>
              <w:t>, що рух тіл описується за допомогою трійки взаємопов’язаних величин: шлях, швидкість і час;</w:t>
            </w:r>
            <w:r w:rsidRPr="00826331">
              <w:rPr>
                <w:rFonts w:ascii="Times New Roman" w:hAnsi="Times New Roman"/>
                <w:i/>
                <w:iCs/>
                <w:sz w:val="28"/>
                <w:szCs w:val="28"/>
                <w:lang w:val="uk-UA"/>
              </w:rPr>
              <w:t xml:space="preserve"> </w:t>
            </w:r>
          </w:p>
          <w:p w:rsidR="00410793" w:rsidRPr="00826331" w:rsidRDefault="00410793" w:rsidP="00410793">
            <w:pPr>
              <w:rPr>
                <w:rFonts w:ascii="Times New Roman" w:hAnsi="Times New Roman"/>
                <w:sz w:val="28"/>
                <w:szCs w:val="28"/>
                <w:lang w:val="uk-UA"/>
              </w:rPr>
            </w:pPr>
            <w:r w:rsidRPr="00826331">
              <w:rPr>
                <w:rFonts w:ascii="Times New Roman" w:hAnsi="Times New Roman"/>
                <w:i/>
                <w:iCs/>
                <w:sz w:val="28"/>
                <w:szCs w:val="28"/>
                <w:lang w:val="uk-UA"/>
              </w:rPr>
              <w:t xml:space="preserve">розуміє </w:t>
            </w:r>
            <w:r w:rsidRPr="00826331">
              <w:rPr>
                <w:rFonts w:ascii="Times New Roman" w:hAnsi="Times New Roman"/>
                <w:sz w:val="28"/>
                <w:szCs w:val="28"/>
                <w:lang w:val="uk-UA"/>
              </w:rPr>
              <w:t>швидкість рухомого тіла як шлях, пройдений ним за одиницю часу;</w:t>
            </w:r>
          </w:p>
          <w:p w:rsidR="00410793" w:rsidRPr="00826331" w:rsidRDefault="00410793" w:rsidP="00410793">
            <w:pPr>
              <w:rPr>
                <w:rFonts w:ascii="Times New Roman" w:hAnsi="Times New Roman"/>
                <w:i/>
                <w:sz w:val="28"/>
                <w:szCs w:val="28"/>
                <w:lang w:val="uk-UA"/>
              </w:rPr>
            </w:pPr>
            <w:r w:rsidRPr="00826331">
              <w:rPr>
                <w:rFonts w:ascii="Times New Roman" w:hAnsi="Times New Roman"/>
                <w:i/>
                <w:iCs/>
                <w:sz w:val="28"/>
                <w:szCs w:val="28"/>
                <w:lang w:val="uk-UA"/>
              </w:rPr>
              <w:t>знає</w:t>
            </w:r>
            <w:r w:rsidRPr="00826331">
              <w:rPr>
                <w:rFonts w:ascii="Times New Roman" w:hAnsi="Times New Roman"/>
                <w:sz w:val="28"/>
                <w:szCs w:val="28"/>
                <w:lang w:val="uk-UA"/>
              </w:rPr>
              <w:t xml:space="preserve"> назви і позначення одиниць швидкості;</w:t>
            </w:r>
          </w:p>
          <w:p w:rsidR="00410793" w:rsidRPr="00826331" w:rsidRDefault="00410793" w:rsidP="00410793">
            <w:pPr>
              <w:pStyle w:val="21"/>
              <w:spacing w:after="0" w:line="240" w:lineRule="auto"/>
              <w:rPr>
                <w:i/>
                <w:sz w:val="28"/>
                <w:szCs w:val="28"/>
              </w:rPr>
            </w:pPr>
            <w:r w:rsidRPr="00826331">
              <w:rPr>
                <w:i/>
                <w:iCs/>
                <w:sz w:val="28"/>
                <w:szCs w:val="28"/>
              </w:rPr>
              <w:t>користується</w:t>
            </w:r>
            <w:r w:rsidRPr="00826331">
              <w:rPr>
                <w:iCs/>
                <w:sz w:val="28"/>
                <w:szCs w:val="28"/>
              </w:rPr>
              <w:t xml:space="preserve"> формулами для знаходження швидкості, подоланого шляху, часу</w:t>
            </w:r>
            <w:r w:rsidRPr="00826331">
              <w:rPr>
                <w:sz w:val="28"/>
                <w:szCs w:val="28"/>
              </w:rPr>
              <w:t xml:space="preserve"> під час розв’язування практично зорієнтованих задач</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очікуваний результат;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зіставляє</w:t>
            </w:r>
            <w:r w:rsidRPr="00826331">
              <w:rPr>
                <w:rFonts w:ascii="Times New Roman" w:hAnsi="Times New Roman"/>
                <w:sz w:val="28"/>
                <w:szCs w:val="28"/>
                <w:lang w:val="uk-UA"/>
              </w:rPr>
              <w:t xml:space="preserve"> одержаний результат із прогнозованим;</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знаходить</w:t>
            </w:r>
            <w:r w:rsidRPr="00826331">
              <w:rPr>
                <w:rFonts w:ascii="Times New Roman" w:hAnsi="Times New Roman"/>
                <w:iCs/>
                <w:sz w:val="28"/>
                <w:szCs w:val="28"/>
                <w:lang w:val="uk-UA"/>
              </w:rPr>
              <w:t xml:space="preserve"> периметр многокутника в навчальних і практичних ситуаціях;</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знаходить</w:t>
            </w:r>
            <w:r w:rsidRPr="00826331">
              <w:rPr>
                <w:rFonts w:ascii="Times New Roman" w:hAnsi="Times New Roman"/>
                <w:iCs/>
                <w:sz w:val="28"/>
                <w:szCs w:val="28"/>
                <w:lang w:val="uk-UA"/>
              </w:rPr>
              <w:t xml:space="preserve"> довжину сторони квадрата за відомим периметром;</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iCs/>
                <w:sz w:val="28"/>
                <w:szCs w:val="28"/>
                <w:lang w:val="uk-UA"/>
              </w:rPr>
              <w:t>розуміє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площу як властивість плоских фігур;</w:t>
            </w:r>
          </w:p>
          <w:p w:rsidR="00410793" w:rsidRPr="00826331" w:rsidRDefault="00410793" w:rsidP="00410793">
            <w:pPr>
              <w:jc w:val="both"/>
              <w:rPr>
                <w:rFonts w:ascii="Times New Roman" w:hAnsi="Times New Roman"/>
                <w:i/>
                <w:sz w:val="28"/>
                <w:szCs w:val="28"/>
                <w:lang w:val="uk-UA"/>
              </w:rPr>
            </w:pPr>
            <w:r w:rsidRPr="00826331">
              <w:rPr>
                <w:rFonts w:ascii="Times New Roman" w:hAnsi="Times New Roman"/>
                <w:i/>
                <w:sz w:val="28"/>
                <w:szCs w:val="28"/>
                <w:lang w:val="uk-UA"/>
              </w:rPr>
              <w:t xml:space="preserve">знає </w:t>
            </w:r>
            <w:r w:rsidRPr="00826331">
              <w:rPr>
                <w:rFonts w:ascii="Times New Roman" w:hAnsi="Times New Roman"/>
                <w:sz w:val="28"/>
                <w:szCs w:val="28"/>
                <w:lang w:val="uk-UA"/>
              </w:rPr>
              <w:t>одиниці площі;</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площу фігури за допомогою палетки;</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користується </w:t>
            </w:r>
            <w:r w:rsidRPr="00826331">
              <w:rPr>
                <w:rFonts w:ascii="Times New Roman" w:hAnsi="Times New Roman"/>
                <w:iCs/>
                <w:sz w:val="28"/>
                <w:szCs w:val="28"/>
                <w:lang w:val="uk-UA"/>
              </w:rPr>
              <w:t>в навчальних і практичних ситуаціях формулою обчислення площі прямокутника (квадрата);</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знаходить</w:t>
            </w:r>
            <w:r w:rsidRPr="00826331">
              <w:rPr>
                <w:rFonts w:ascii="Times New Roman" w:hAnsi="Times New Roman"/>
                <w:iCs/>
                <w:sz w:val="28"/>
                <w:szCs w:val="28"/>
                <w:lang w:val="uk-UA"/>
              </w:rPr>
              <w:t xml:space="preserve"> довжину однієї сторони прямокутника за відомими площею та іншою стороною</w:t>
            </w:r>
          </w:p>
          <w:p w:rsidR="00410793" w:rsidRPr="00826331" w:rsidRDefault="00410793" w:rsidP="00410793">
            <w:pPr>
              <w:rPr>
                <w:rFonts w:ascii="Times New Roman" w:hAnsi="Times New Roman"/>
                <w:sz w:val="28"/>
                <w:szCs w:val="28"/>
                <w:lang w:val="uk-UA"/>
              </w:rPr>
            </w:pPr>
          </w:p>
        </w:tc>
        <w:tc>
          <w:tcPr>
            <w:tcW w:w="3396" w:type="dxa"/>
          </w:tcPr>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Нумерація чисел першого мільйона</w:t>
            </w: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Додавання і віднімання чисел у межах мільйона.</w:t>
            </w: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Множення і ділення чисел у межах мільйона.</w:t>
            </w: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pStyle w:val="33"/>
              <w:autoSpaceDE w:val="0"/>
              <w:autoSpaceDN w:val="0"/>
              <w:adjustRightInd w:val="0"/>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Поняття «дріб». </w:t>
            </w:r>
          </w:p>
          <w:p w:rsidR="00410793" w:rsidRPr="00826331" w:rsidRDefault="00410793" w:rsidP="00410793">
            <w:pPr>
              <w:pStyle w:val="33"/>
              <w:autoSpaceDE w:val="0"/>
              <w:autoSpaceDN w:val="0"/>
              <w:adjustRightInd w:val="0"/>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Порівняння дробів. Знаходження дробу від числа. Знаходження числа за </w:t>
            </w:r>
            <w:r w:rsidRPr="00826331">
              <w:rPr>
                <w:rFonts w:ascii="Times New Roman" w:hAnsi="Times New Roman"/>
                <w:strike/>
                <w:sz w:val="28"/>
                <w:szCs w:val="28"/>
                <w:lang w:val="uk-UA"/>
              </w:rPr>
              <w:t>значенням</w:t>
            </w:r>
            <w:r w:rsidRPr="00826331">
              <w:rPr>
                <w:rFonts w:ascii="Times New Roman" w:hAnsi="Times New Roman"/>
                <w:sz w:val="28"/>
                <w:szCs w:val="28"/>
                <w:lang w:val="uk-UA"/>
              </w:rPr>
              <w:t xml:space="preserve"> величиною його дробу. </w:t>
            </w:r>
          </w:p>
          <w:p w:rsidR="00410793" w:rsidRPr="00826331" w:rsidRDefault="00410793" w:rsidP="00410793">
            <w:pPr>
              <w:contextualSpacing/>
              <w:rPr>
                <w:rFonts w:ascii="Times New Roman" w:hAnsi="Times New Roman"/>
                <w:sz w:val="28"/>
                <w:szCs w:val="28"/>
                <w:lang w:val="uk-UA"/>
              </w:rPr>
            </w:pPr>
          </w:p>
          <w:p w:rsidR="00410793" w:rsidRDefault="00410793" w:rsidP="00410793">
            <w:pPr>
              <w:contextualSpacing/>
              <w:rPr>
                <w:rFonts w:ascii="Times New Roman" w:hAnsi="Times New Roman"/>
                <w:sz w:val="28"/>
                <w:szCs w:val="28"/>
                <w:lang w:val="uk-UA"/>
              </w:rPr>
            </w:pPr>
          </w:p>
          <w:p w:rsidR="00410793"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 xml:space="preserve">Величини: довжина, маса, місткість, час. </w:t>
            </w:r>
          </w:p>
          <w:p w:rsidR="00410793" w:rsidRDefault="00410793" w:rsidP="00410793">
            <w:pPr>
              <w:spacing w:before="100" w:beforeAutospacing="1"/>
              <w:contextualSpacing/>
              <w:rPr>
                <w:rFonts w:ascii="Times New Roman" w:hAnsi="Times New Roman"/>
                <w:sz w:val="28"/>
                <w:szCs w:val="28"/>
                <w:lang w:val="uk-UA"/>
              </w:rPr>
            </w:pPr>
          </w:p>
          <w:p w:rsidR="00410793" w:rsidRDefault="00410793" w:rsidP="00410793">
            <w:pPr>
              <w:spacing w:before="100" w:beforeAutospacing="1"/>
              <w:contextualSpacing/>
              <w:rPr>
                <w:rFonts w:ascii="Times New Roman" w:hAnsi="Times New Roman"/>
                <w:sz w:val="28"/>
                <w:szCs w:val="28"/>
                <w:lang w:val="uk-UA"/>
              </w:rPr>
            </w:pPr>
          </w:p>
          <w:p w:rsidR="00410793"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r w:rsidRPr="00826331">
              <w:rPr>
                <w:rFonts w:ascii="Times New Roman" w:hAnsi="Times New Roman"/>
                <w:sz w:val="28"/>
                <w:szCs w:val="28"/>
                <w:lang w:val="uk-UA"/>
              </w:rPr>
              <w:t xml:space="preserve">Дії з величинами. </w:t>
            </w: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 xml:space="preserve">Групи взаємопов’язаних величин. </w:t>
            </w:r>
          </w:p>
          <w:p w:rsidR="00410793"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Взаємопов’язані величини, які характеризують рух тіла.</w:t>
            </w:r>
          </w:p>
          <w:p w:rsidR="00410793" w:rsidRPr="00826331" w:rsidRDefault="00410793" w:rsidP="00410793">
            <w:pPr>
              <w:spacing w:before="100" w:beforeAutospacing="1"/>
              <w:contextualSpacing/>
              <w:rPr>
                <w:rFonts w:ascii="Times New Roman" w:hAnsi="Times New Roman"/>
                <w:sz w:val="28"/>
                <w:szCs w:val="28"/>
                <w:lang w:val="uk-UA"/>
              </w:rPr>
            </w:pPr>
            <w:r w:rsidRPr="00826331">
              <w:rPr>
                <w:rFonts w:ascii="Times New Roman" w:hAnsi="Times New Roman"/>
                <w:sz w:val="28"/>
                <w:szCs w:val="28"/>
                <w:lang w:val="uk-UA"/>
              </w:rPr>
              <w:t>Залежність між величинами.</w:t>
            </w:r>
          </w:p>
          <w:p w:rsidR="00410793" w:rsidRPr="00826331" w:rsidRDefault="00410793" w:rsidP="00410793">
            <w:pPr>
              <w:spacing w:before="100" w:beforeAutospacing="1"/>
              <w:contextualSpacing/>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Геометричні величини периметр многокутника, площа фігури.</w:t>
            </w:r>
          </w:p>
          <w:p w:rsidR="00410793" w:rsidRPr="00826331" w:rsidRDefault="00410793" w:rsidP="00410793">
            <w:pPr>
              <w:rPr>
                <w:rFonts w:ascii="Times New Roman" w:hAnsi="Times New Roman"/>
                <w:sz w:val="28"/>
                <w:szCs w:val="28"/>
                <w:lang w:val="uk-UA"/>
              </w:rPr>
            </w:pPr>
          </w:p>
        </w:tc>
      </w:tr>
      <w:tr w:rsidR="00410793" w:rsidRPr="00826331" w:rsidTr="00410793">
        <w:tc>
          <w:tcPr>
            <w:tcW w:w="9345"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Вирази, рівності, нерівності</w:t>
            </w:r>
          </w:p>
        </w:tc>
      </w:tr>
      <w:tr w:rsidR="00410793" w:rsidRPr="006473DB" w:rsidTr="00410793">
        <w:tc>
          <w:tcPr>
            <w:tcW w:w="5949"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математичні вирази і твердження, подані в текстовій формі, з використанням математичних символів;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відношення рівності й нерівності між числами й числовими виразами;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значення числового виразу та буквеного виразу із заданим значенням букви;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правила порядку виконання дій під час обчислень значень виразів без дужок та з дужками;</w:t>
            </w:r>
          </w:p>
          <w:p w:rsidR="00410793" w:rsidRPr="00826331" w:rsidRDefault="00410793" w:rsidP="00410793">
            <w:pPr>
              <w:rPr>
                <w:rFonts w:ascii="Times New Roman" w:hAnsi="Times New Roman"/>
                <w:sz w:val="28"/>
                <w:szCs w:val="28"/>
                <w:lang w:val="uk-UA"/>
              </w:rPr>
            </w:pP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iCs/>
                <w:sz w:val="28"/>
                <w:szCs w:val="28"/>
                <w:lang w:val="uk-UA"/>
              </w:rPr>
              <w:t>розв’язує</w:t>
            </w:r>
            <w:r w:rsidRPr="00826331">
              <w:rPr>
                <w:rFonts w:ascii="Times New Roman" w:hAnsi="Times New Roman"/>
                <w:sz w:val="28"/>
                <w:szCs w:val="28"/>
                <w:lang w:val="uk-UA"/>
              </w:rPr>
              <w:t xml:space="preserve"> рівняння з однією змінною на основі правил знаходження невідомого компоненту арифметичної дії;</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перевіряє</w:t>
            </w:r>
            <w:r w:rsidRPr="00826331">
              <w:rPr>
                <w:rFonts w:ascii="Times New Roman" w:hAnsi="Times New Roman"/>
                <w:sz w:val="28"/>
                <w:szCs w:val="28"/>
                <w:lang w:val="uk-UA"/>
              </w:rPr>
              <w:t>, що одержане числове значення змінної є розв’язком рівняння;</w:t>
            </w:r>
            <w:r w:rsidRPr="00826331">
              <w:rPr>
                <w:rFonts w:ascii="Times New Roman" w:hAnsi="Times New Roman"/>
                <w:i/>
                <w:sz w:val="28"/>
                <w:szCs w:val="28"/>
                <w:lang w:val="uk-UA"/>
              </w:rPr>
              <w:t xml:space="preserve"> </w:t>
            </w:r>
          </w:p>
          <w:p w:rsidR="00410793" w:rsidRPr="00826331" w:rsidRDefault="00410793" w:rsidP="00410793">
            <w:pPr>
              <w:rPr>
                <w:rFonts w:ascii="Times New Roman" w:hAnsi="Times New Roman"/>
                <w:i/>
                <w:color w:val="FF0000"/>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 xml:space="preserve">що нерівність зі змінною мати один, кілька або безліч розв’язків, може не мати розв’язків; </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знаходить </w:t>
            </w:r>
            <w:r w:rsidRPr="00826331">
              <w:rPr>
                <w:rFonts w:ascii="Times New Roman" w:hAnsi="Times New Roman"/>
                <w:iCs/>
                <w:sz w:val="28"/>
                <w:szCs w:val="28"/>
                <w:lang w:val="uk-UA"/>
              </w:rPr>
              <w:t>окремі розв’язки</w:t>
            </w:r>
            <w:r w:rsidRPr="00826331">
              <w:rPr>
                <w:rFonts w:ascii="Times New Roman" w:hAnsi="Times New Roman"/>
                <w:i/>
                <w:iCs/>
                <w:sz w:val="28"/>
                <w:szCs w:val="28"/>
                <w:lang w:val="uk-UA"/>
              </w:rPr>
              <w:t xml:space="preserve"> </w:t>
            </w:r>
            <w:r w:rsidRPr="00826331">
              <w:rPr>
                <w:rFonts w:ascii="Times New Roman" w:hAnsi="Times New Roman"/>
                <w:iCs/>
                <w:sz w:val="28"/>
                <w:szCs w:val="28"/>
                <w:lang w:val="uk-UA"/>
              </w:rPr>
              <w:t>нерівності зі змінною зручним для себе способом</w:t>
            </w:r>
          </w:p>
          <w:p w:rsidR="00410793" w:rsidRPr="00826331" w:rsidRDefault="00410793" w:rsidP="00410793">
            <w:pPr>
              <w:rPr>
                <w:rFonts w:ascii="Times New Roman" w:hAnsi="Times New Roman"/>
                <w:b/>
                <w:sz w:val="28"/>
                <w:szCs w:val="28"/>
                <w:lang w:val="uk-UA"/>
              </w:rPr>
            </w:pPr>
          </w:p>
        </w:tc>
        <w:tc>
          <w:tcPr>
            <w:tcW w:w="33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Числові вирази. Буквені вирази.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Числові рівності.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Числові нерівності.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Рівняння.</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Нерівності зі змінною.</w:t>
            </w:r>
          </w:p>
        </w:tc>
      </w:tr>
      <w:tr w:rsidR="00410793" w:rsidRPr="00826331" w:rsidTr="00410793">
        <w:tc>
          <w:tcPr>
            <w:tcW w:w="9345"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Геометричні фігури</w:t>
            </w:r>
          </w:p>
        </w:tc>
      </w:tr>
      <w:tr w:rsidR="00410793" w:rsidRPr="006473DB" w:rsidTr="00410793">
        <w:tc>
          <w:tcPr>
            <w:tcW w:w="5949"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класифікує</w:t>
            </w:r>
            <w:r w:rsidRPr="00826331">
              <w:rPr>
                <w:rFonts w:ascii="Times New Roman" w:hAnsi="Times New Roman"/>
                <w:sz w:val="28"/>
                <w:szCs w:val="28"/>
                <w:lang w:val="uk-UA"/>
              </w:rPr>
              <w:t xml:space="preserve"> геометричні фігури за істотними ознаками; </w:t>
            </w:r>
          </w:p>
          <w:p w:rsidR="00410793" w:rsidRPr="00826331" w:rsidRDefault="00410793" w:rsidP="00410793">
            <w:pPr>
              <w:jc w:val="both"/>
              <w:rPr>
                <w:rFonts w:ascii="Times New Roman" w:hAnsi="Times New Roman"/>
                <w:iCs/>
                <w:sz w:val="28"/>
                <w:szCs w:val="28"/>
                <w:lang w:val="uk-UA"/>
              </w:rPr>
            </w:pPr>
            <w:r w:rsidRPr="00826331">
              <w:rPr>
                <w:rFonts w:ascii="Times New Roman" w:hAnsi="Times New Roman"/>
                <w:i/>
                <w:iCs/>
                <w:sz w:val="28"/>
                <w:szCs w:val="28"/>
                <w:lang w:val="uk-UA"/>
              </w:rPr>
              <w:t xml:space="preserve">класифікує </w:t>
            </w:r>
            <w:r w:rsidRPr="00826331">
              <w:rPr>
                <w:rFonts w:ascii="Times New Roman" w:hAnsi="Times New Roman"/>
                <w:iCs/>
                <w:sz w:val="28"/>
                <w:szCs w:val="28"/>
                <w:lang w:val="uk-UA"/>
              </w:rPr>
              <w:t>кути (прямі, гострі, тупі);</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креслить </w:t>
            </w:r>
            <w:r w:rsidRPr="00826331">
              <w:rPr>
                <w:rFonts w:ascii="Times New Roman" w:hAnsi="Times New Roman"/>
                <w:iCs/>
                <w:sz w:val="28"/>
                <w:szCs w:val="28"/>
                <w:lang w:val="uk-UA"/>
              </w:rPr>
              <w:t>прямі кути за допомогою косинця;</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 xml:space="preserve">називає </w:t>
            </w:r>
            <w:r w:rsidRPr="00826331">
              <w:rPr>
                <w:rFonts w:ascii="Times New Roman" w:hAnsi="Times New Roman"/>
                <w:iCs/>
                <w:sz w:val="28"/>
                <w:szCs w:val="28"/>
                <w:lang w:val="uk-UA"/>
              </w:rPr>
              <w:t>істотні ознаки прямокутника (квадрата);</w:t>
            </w:r>
          </w:p>
          <w:p w:rsidR="00410793" w:rsidRPr="00826331" w:rsidRDefault="00410793" w:rsidP="00410793">
            <w:pPr>
              <w:pStyle w:val="33"/>
              <w:spacing w:after="0" w:line="240" w:lineRule="auto"/>
              <w:rPr>
                <w:rFonts w:ascii="Times New Roman" w:hAnsi="Times New Roman"/>
                <w:sz w:val="28"/>
                <w:szCs w:val="28"/>
                <w:lang w:val="uk-UA"/>
              </w:rPr>
            </w:pPr>
            <w:r w:rsidRPr="00826331">
              <w:rPr>
                <w:rFonts w:ascii="Times New Roman" w:hAnsi="Times New Roman"/>
                <w:i/>
                <w:iCs/>
                <w:sz w:val="28"/>
                <w:szCs w:val="28"/>
                <w:lang w:val="uk-UA"/>
              </w:rPr>
              <w:t>використовує</w:t>
            </w:r>
            <w:r w:rsidRPr="00826331">
              <w:rPr>
                <w:rFonts w:ascii="Times New Roman" w:hAnsi="Times New Roman"/>
                <w:sz w:val="28"/>
                <w:szCs w:val="28"/>
                <w:lang w:val="uk-UA"/>
              </w:rPr>
              <w:t xml:space="preserve"> властивість протилежних сторін прямокутника під час розв’язування практичних задач; </w:t>
            </w:r>
          </w:p>
          <w:p w:rsidR="00410793" w:rsidRPr="00826331" w:rsidRDefault="00410793" w:rsidP="00410793">
            <w:pPr>
              <w:rPr>
                <w:rFonts w:ascii="Times New Roman" w:hAnsi="Times New Roman"/>
                <w:iCs/>
                <w:sz w:val="28"/>
                <w:szCs w:val="28"/>
                <w:lang w:val="uk-UA"/>
              </w:rPr>
            </w:pPr>
            <w:r w:rsidRPr="00826331">
              <w:rPr>
                <w:rFonts w:ascii="Times New Roman" w:hAnsi="Times New Roman"/>
                <w:i/>
                <w:sz w:val="28"/>
                <w:szCs w:val="28"/>
                <w:lang w:val="uk-UA"/>
              </w:rPr>
              <w:t xml:space="preserve">будує </w:t>
            </w:r>
            <w:r w:rsidRPr="00826331">
              <w:rPr>
                <w:rFonts w:ascii="Times New Roman" w:hAnsi="Times New Roman"/>
                <w:iCs/>
                <w:sz w:val="28"/>
                <w:szCs w:val="28"/>
                <w:lang w:val="uk-UA"/>
              </w:rPr>
              <w:t>прямокутник (квадрат);</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будує</w:t>
            </w:r>
            <w:r w:rsidRPr="00826331">
              <w:rPr>
                <w:rFonts w:ascii="Times New Roman" w:hAnsi="Times New Roman"/>
                <w:iCs/>
                <w:sz w:val="28"/>
                <w:szCs w:val="28"/>
                <w:lang w:val="uk-UA"/>
              </w:rPr>
              <w:t xml:space="preserve"> коло, круг за заданим значенням радіуса, діаметра;</w:t>
            </w:r>
          </w:p>
          <w:p w:rsidR="00410793" w:rsidRPr="00826331" w:rsidRDefault="00410793" w:rsidP="00410793">
            <w:pPr>
              <w:rPr>
                <w:rFonts w:ascii="Times New Roman" w:hAnsi="Times New Roman"/>
                <w:iCs/>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елементи геометричних фігур;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моделює</w:t>
            </w:r>
            <w:r w:rsidRPr="00826331">
              <w:rPr>
                <w:rFonts w:ascii="Times New Roman" w:hAnsi="Times New Roman"/>
                <w:sz w:val="28"/>
                <w:szCs w:val="28"/>
                <w:lang w:val="uk-UA"/>
              </w:rPr>
              <w:t xml:space="preserve"> геометричні фігури; </w:t>
            </w:r>
          </w:p>
          <w:p w:rsidR="00410793" w:rsidRPr="00826331" w:rsidRDefault="00410793" w:rsidP="00410793">
            <w:pPr>
              <w:rPr>
                <w:rFonts w:ascii="Times New Roman" w:hAnsi="Times New Roman"/>
                <w:sz w:val="28"/>
                <w:szCs w:val="28"/>
                <w:lang w:val="uk-UA"/>
              </w:rPr>
            </w:pPr>
            <w:r w:rsidRPr="00826331">
              <w:rPr>
                <w:rFonts w:ascii="Times New Roman" w:hAnsi="Times New Roman"/>
                <w:color w:val="FF0000"/>
                <w:sz w:val="28"/>
                <w:szCs w:val="28"/>
                <w:lang w:val="uk-UA"/>
              </w:rPr>
              <w:t xml:space="preserve"> </w:t>
            </w:r>
          </w:p>
        </w:tc>
        <w:tc>
          <w:tcPr>
            <w:tcW w:w="33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Геометричні фігури на площині.</w:t>
            </w:r>
          </w:p>
          <w:p w:rsidR="00410793" w:rsidRPr="00826331" w:rsidRDefault="00410793" w:rsidP="00410793">
            <w:pPr>
              <w:rPr>
                <w:rFonts w:ascii="Times New Roman" w:hAnsi="Times New Roman"/>
                <w:iCs/>
                <w:sz w:val="28"/>
                <w:szCs w:val="28"/>
                <w:lang w:val="uk-UA"/>
              </w:rPr>
            </w:pPr>
            <w:r w:rsidRPr="00826331">
              <w:rPr>
                <w:rFonts w:ascii="Times New Roman" w:hAnsi="Times New Roman"/>
                <w:iCs/>
                <w:sz w:val="28"/>
                <w:szCs w:val="28"/>
                <w:lang w:val="uk-UA"/>
              </w:rPr>
              <w:t xml:space="preserve">Кут. Види кутів: прямі, гострі, тупі.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Прямокутник. Квадрат, трикутник.</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Круг. Коло.</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Геометричні фігури у просторі: конус, циліндр, піраміда, куля, прямокутний паралелепіпед (куб).</w:t>
            </w:r>
          </w:p>
        </w:tc>
      </w:tr>
      <w:tr w:rsidR="00410793" w:rsidRPr="00826331" w:rsidTr="00410793">
        <w:tc>
          <w:tcPr>
            <w:tcW w:w="9345" w:type="dxa"/>
            <w:gridSpan w:val="2"/>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Математичні задачі і дослідження</w:t>
            </w:r>
          </w:p>
        </w:tc>
      </w:tr>
      <w:tr w:rsidR="00410793" w:rsidRPr="00826331" w:rsidTr="00410793">
        <w:tc>
          <w:tcPr>
            <w:tcW w:w="5949"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прості і складені сюжетні задачі (в тому числі з дробами), задачі з геометричним змістом, компетентнісно зорієнтовані задачі;</w:t>
            </w:r>
          </w:p>
          <w:p w:rsidR="00410793" w:rsidRPr="00826331" w:rsidRDefault="00410793" w:rsidP="00410793">
            <w:pPr>
              <w:rPr>
                <w:rFonts w:ascii="Times New Roman" w:hAnsi="Times New Roman"/>
                <w:iCs/>
                <w:sz w:val="28"/>
                <w:szCs w:val="28"/>
                <w:lang w:val="uk-UA"/>
              </w:rPr>
            </w:pPr>
            <w:r w:rsidRPr="00826331">
              <w:rPr>
                <w:rFonts w:ascii="Times New Roman" w:hAnsi="Times New Roman"/>
                <w:i/>
                <w:iCs/>
                <w:sz w:val="28"/>
                <w:szCs w:val="28"/>
                <w:lang w:val="uk-UA"/>
              </w:rPr>
              <w:t>розв’язує</w:t>
            </w:r>
            <w:r w:rsidRPr="00826331">
              <w:rPr>
                <w:rFonts w:ascii="Times New Roman" w:hAnsi="Times New Roman"/>
                <w:sz w:val="28"/>
                <w:szCs w:val="28"/>
                <w:lang w:val="uk-UA"/>
              </w:rPr>
              <w:t xml:space="preserve"> задачі на знаходження четвертого пропорційного різними способами, на подвійне зведення до одиниці, на пропорційне ділення, на знаходження невідомого за двома різницями, </w:t>
            </w:r>
            <w:r w:rsidRPr="00826331">
              <w:rPr>
                <w:rFonts w:ascii="Times New Roman" w:hAnsi="Times New Roman"/>
                <w:iCs/>
                <w:sz w:val="28"/>
                <w:szCs w:val="28"/>
                <w:lang w:val="uk-UA"/>
              </w:rPr>
              <w:t>на спільну роботу, на прямолінійний рівномірний двох тіл;</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iCs/>
                <w:sz w:val="28"/>
                <w:szCs w:val="28"/>
                <w:lang w:val="uk-UA"/>
              </w:rPr>
              <w:t>розв’язує</w:t>
            </w:r>
            <w:r w:rsidRPr="00826331">
              <w:rPr>
                <w:rFonts w:ascii="Times New Roman" w:hAnsi="Times New Roman"/>
                <w:sz w:val="28"/>
                <w:szCs w:val="28"/>
                <w:lang w:val="uk-UA"/>
              </w:rPr>
              <w:t xml:space="preserve"> задачі з буквеними даними;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розв’язує </w:t>
            </w:r>
            <w:r w:rsidRPr="00826331">
              <w:rPr>
                <w:rFonts w:ascii="Times New Roman" w:hAnsi="Times New Roman"/>
                <w:sz w:val="28"/>
                <w:szCs w:val="28"/>
                <w:lang w:val="uk-UA"/>
              </w:rPr>
              <w:t xml:space="preserve"> прості задачі на обчислення тривалості події, дати початку події, дати закінчення події;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обернені задачі;</w:t>
            </w:r>
          </w:p>
          <w:p w:rsidR="00410793" w:rsidRPr="00826331" w:rsidRDefault="00410793" w:rsidP="00410793">
            <w:pPr>
              <w:jc w:val="both"/>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допоміжну модель задачі різними способами;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числові дані, необхідні і достатні для відповіді на запитання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планує</w:t>
            </w:r>
            <w:r w:rsidRPr="00826331">
              <w:rPr>
                <w:rFonts w:ascii="Times New Roman" w:hAnsi="Times New Roman"/>
                <w:sz w:val="28"/>
                <w:szCs w:val="28"/>
                <w:lang w:val="uk-UA"/>
              </w:rPr>
              <w:t xml:space="preserve"> розв’язування/розв’язання задачі;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математичну модель задачі; </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правильність розв’язку задачі: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сюжетні задачі;</w:t>
            </w:r>
          </w:p>
          <w:p w:rsidR="00410793" w:rsidRPr="00826331" w:rsidRDefault="00410793" w:rsidP="00410793">
            <w:pPr>
              <w:rPr>
                <w:rFonts w:ascii="Times New Roman" w:hAnsi="Times New Roman"/>
                <w:i/>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елементарні дослідження математичних залежностей з допомогою вчителя;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планує</w:t>
            </w:r>
            <w:r w:rsidRPr="00826331">
              <w:rPr>
                <w:rFonts w:ascii="Times New Roman" w:hAnsi="Times New Roman"/>
                <w:sz w:val="28"/>
                <w:szCs w:val="28"/>
                <w:lang w:val="uk-UA"/>
              </w:rPr>
              <w:t xml:space="preserve"> нескладні навчальні дослідження;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досвід математичної діяльності під час виконання дослідницьких завдань міжпредметного характеру, роботи над навчальними проектами, у проблемних ситуаціях повсякденного життя</w:t>
            </w:r>
          </w:p>
          <w:p w:rsidR="00410793" w:rsidRPr="00826331" w:rsidRDefault="00410793" w:rsidP="00410793">
            <w:pPr>
              <w:rPr>
                <w:rFonts w:ascii="Times New Roman" w:hAnsi="Times New Roman"/>
                <w:sz w:val="28"/>
                <w:szCs w:val="28"/>
                <w:lang w:val="uk-UA"/>
              </w:rPr>
            </w:pPr>
          </w:p>
        </w:tc>
        <w:tc>
          <w:tcPr>
            <w:tcW w:w="33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Прості та складені сюжетні задачі.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Типові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Задачі геометричного змісту.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Компетентнісно зорієнтовані задачі.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Задачі з буквеними даними.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Задачі і дослідження на визначення тривалості події, часу початку та закінчення.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Обернені задачі.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color w:val="FF0000"/>
                <w:sz w:val="28"/>
                <w:szCs w:val="28"/>
                <w:lang w:val="uk-UA"/>
              </w:rPr>
            </w:pPr>
            <w:r w:rsidRPr="00826331">
              <w:rPr>
                <w:rFonts w:ascii="Times New Roman" w:hAnsi="Times New Roman"/>
                <w:sz w:val="28"/>
                <w:szCs w:val="28"/>
                <w:lang w:val="uk-UA"/>
              </w:rPr>
              <w:t>Процес розв’язування задачі.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Навчальні дослідження.</w:t>
            </w:r>
          </w:p>
        </w:tc>
      </w:tr>
      <w:tr w:rsidR="00410793" w:rsidRPr="00826331" w:rsidTr="00410793">
        <w:tc>
          <w:tcPr>
            <w:tcW w:w="9345"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Робота з даними</w:t>
            </w:r>
          </w:p>
        </w:tc>
      </w:tr>
      <w:tr w:rsidR="00410793" w:rsidRPr="006473DB" w:rsidTr="00410793">
        <w:tc>
          <w:tcPr>
            <w:tcW w:w="5949"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нескладні таблиці, лінійні діаграми;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добудовує </w:t>
            </w:r>
            <w:r w:rsidRPr="00826331">
              <w:rPr>
                <w:rFonts w:ascii="Times New Roman" w:hAnsi="Times New Roman"/>
                <w:sz w:val="28"/>
                <w:szCs w:val="28"/>
                <w:lang w:val="uk-UA"/>
              </w:rPr>
              <w:t>лінійні діаграми;</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й </w:t>
            </w:r>
            <w:r w:rsidRPr="00826331">
              <w:rPr>
                <w:rFonts w:ascii="Times New Roman" w:hAnsi="Times New Roman"/>
                <w:i/>
                <w:sz w:val="28"/>
                <w:szCs w:val="28"/>
                <w:lang w:val="uk-UA"/>
              </w:rPr>
              <w:t>узагальнює</w:t>
            </w:r>
            <w:r w:rsidRPr="00826331">
              <w:rPr>
                <w:rFonts w:ascii="Times New Roman" w:hAnsi="Times New Roman"/>
                <w:sz w:val="28"/>
                <w:szCs w:val="28"/>
                <w:lang w:val="uk-UA"/>
              </w:rPr>
              <w:t xml:space="preserve"> дані, вміщені у таблицях, на діаграмах;</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дані, необхідні і достатні для розв’язання проблемної ситуації;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даними під час розв’язування практично зорієнтованих задач</w:t>
            </w:r>
          </w:p>
          <w:p w:rsidR="00410793" w:rsidRPr="00826331" w:rsidRDefault="00410793" w:rsidP="00410793">
            <w:pPr>
              <w:rPr>
                <w:rFonts w:ascii="Times New Roman" w:hAnsi="Times New Roman"/>
                <w:sz w:val="28"/>
                <w:szCs w:val="28"/>
                <w:lang w:val="uk-UA"/>
              </w:rPr>
            </w:pPr>
          </w:p>
        </w:tc>
        <w:tc>
          <w:tcPr>
            <w:tcW w:w="3396"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Виділення і впоряд</w:t>
            </w:r>
            <w:r>
              <w:rPr>
                <w:rFonts w:ascii="Times New Roman" w:hAnsi="Times New Roman"/>
                <w:sz w:val="28"/>
                <w:szCs w:val="28"/>
                <w:lang w:val="uk-UA"/>
              </w:rPr>
              <w:t>кування даних за певною ознакою</w:t>
            </w:r>
          </w:p>
        </w:tc>
      </w:tr>
      <w:tr w:rsidR="00410793" w:rsidRPr="00826331" w:rsidTr="00410793">
        <w:tc>
          <w:tcPr>
            <w:tcW w:w="9345" w:type="dxa"/>
            <w:gridSpan w:val="2"/>
          </w:tcPr>
          <w:p w:rsidR="00410793" w:rsidRPr="00826331" w:rsidRDefault="00410793" w:rsidP="00410793">
            <w:pPr>
              <w:rPr>
                <w:rFonts w:ascii="Times New Roman" w:hAnsi="Times New Roman"/>
                <w:b/>
                <w:sz w:val="28"/>
                <w:szCs w:val="28"/>
                <w:lang w:val="uk-UA"/>
              </w:rPr>
            </w:pPr>
            <w:r w:rsidRPr="00826331">
              <w:rPr>
                <w:rFonts w:ascii="Times New Roman" w:hAnsi="Times New Roman"/>
                <w:b/>
                <w:sz w:val="28"/>
                <w:szCs w:val="28"/>
                <w:lang w:val="uk-UA"/>
              </w:rPr>
              <w:t>Додаткові теми:</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Раціональні прийоми обчислень.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Усне множення і ділення на 5, 50, 500.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Усне множення і ділення на 25, 250, 2500. Множення на 11, 101, 1001. Множення на 9, 99, 999.</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Письмове множення на трицифрове число. Письмове ділення на трицифрове число.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Рівняння, в яких один із компонентів дії  є  виразом зі змінною.</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Алгебраїчний метод розв’язування сюжетних складених задач.</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Розв’язування нерівностей зі змінною.</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Додавання та віднімання складених іменованих чисел, поданих в одиницях часу.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Множення і ділення іменованих чисел, поданих в одиницях вимірювання довжини й маси, на двоцифрове число.</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Залежність швидкості від зміни відстані при сталому часі; від зміни часу при сталій відстані.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Задачі на рух в одному напрямку.</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 xml:space="preserve">Задачі на рух тіл за течією та проти течії річки. </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Види трикутників за кутами. Види трикутників за сторонами.</w:t>
            </w:r>
          </w:p>
          <w:p w:rsidR="00410793" w:rsidRPr="00826331" w:rsidRDefault="00410793" w:rsidP="00410793">
            <w:pPr>
              <w:pStyle w:val="HTML"/>
              <w:shd w:val="clear" w:color="auto" w:fill="FFFFFF"/>
              <w:jc w:val="both"/>
              <w:rPr>
                <w:rFonts w:ascii="Times New Roman" w:hAnsi="Times New Roman" w:cs="Times New Roman"/>
                <w:sz w:val="28"/>
                <w:szCs w:val="28"/>
              </w:rPr>
            </w:pPr>
            <w:r w:rsidRPr="00826331">
              <w:rPr>
                <w:rFonts w:ascii="Times New Roman" w:hAnsi="Times New Roman" w:cs="Times New Roman"/>
                <w:sz w:val="28"/>
                <w:szCs w:val="28"/>
              </w:rPr>
              <w:t>Нестандартні задачі, задачі логічного характеру.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Кругові діаграми</w:t>
            </w:r>
          </w:p>
        </w:tc>
      </w:tr>
    </w:tbl>
    <w:p w:rsidR="00410793" w:rsidRPr="00826331" w:rsidRDefault="00410793" w:rsidP="00410793">
      <w:pPr>
        <w:pStyle w:val="a5"/>
        <w:jc w:val="center"/>
        <w:rPr>
          <w:b/>
        </w:rPr>
      </w:pPr>
    </w:p>
    <w:p w:rsidR="00410793" w:rsidRPr="00826331" w:rsidRDefault="00410793" w:rsidP="00410793">
      <w:pPr>
        <w:spacing w:before="100" w:beforeAutospacing="1" w:after="100" w:afterAutospacing="1"/>
        <w:ind w:firstLine="709"/>
        <w:contextualSpacing/>
        <w:jc w:val="center"/>
        <w:rPr>
          <w:rFonts w:ascii="Times New Roman" w:hAnsi="Times New Roman"/>
          <w:b/>
          <w:sz w:val="28"/>
          <w:szCs w:val="28"/>
          <w:lang w:val="uk-UA"/>
        </w:rPr>
      </w:pPr>
      <w:r w:rsidRPr="00826331">
        <w:rPr>
          <w:rFonts w:ascii="Times New Roman" w:hAnsi="Times New Roman"/>
          <w:b/>
          <w:sz w:val="28"/>
          <w:szCs w:val="28"/>
          <w:lang w:val="uk-UA"/>
        </w:rPr>
        <w:t>ПРИРОДНИЧА</w:t>
      </w:r>
      <w:r>
        <w:rPr>
          <w:rFonts w:ascii="Times New Roman" w:hAnsi="Times New Roman"/>
          <w:b/>
          <w:sz w:val="28"/>
          <w:szCs w:val="28"/>
          <w:lang w:val="uk-UA"/>
        </w:rPr>
        <w:t>,</w:t>
      </w:r>
      <w:r w:rsidRPr="00826331">
        <w:rPr>
          <w:rFonts w:ascii="Times New Roman" w:hAnsi="Times New Roman"/>
          <w:b/>
          <w:sz w:val="28"/>
          <w:szCs w:val="28"/>
          <w:lang w:val="uk-UA"/>
        </w:rPr>
        <w:t xml:space="preserve"> ГРОМАДЯНСЬКА ТА ІСТОРИЧНА, СОЦ</w:t>
      </w:r>
      <w:r>
        <w:rPr>
          <w:rFonts w:ascii="Times New Roman" w:hAnsi="Times New Roman"/>
          <w:b/>
          <w:sz w:val="28"/>
          <w:szCs w:val="28"/>
          <w:lang w:val="uk-UA"/>
        </w:rPr>
        <w:t>ІАЛЬНА ТА ЗДОРОВ'ЯЗБЕРЕЖУВАЛЬНА</w:t>
      </w:r>
      <w:r w:rsidRPr="00826331">
        <w:rPr>
          <w:rFonts w:ascii="Times New Roman" w:hAnsi="Times New Roman"/>
          <w:b/>
          <w:sz w:val="28"/>
          <w:szCs w:val="28"/>
          <w:lang w:val="uk-UA"/>
        </w:rPr>
        <w:t xml:space="preserve"> ОСВІТНІ ГАЛУЗІ</w:t>
      </w:r>
    </w:p>
    <w:p w:rsidR="00410793" w:rsidRPr="00826331" w:rsidRDefault="00410793" w:rsidP="00410793">
      <w:pPr>
        <w:spacing w:before="100" w:beforeAutospacing="1" w:after="100" w:afterAutospacing="1"/>
        <w:ind w:firstLine="709"/>
        <w:contextualSpacing/>
        <w:jc w:val="center"/>
        <w:rPr>
          <w:rFonts w:ascii="Times New Roman" w:hAnsi="Times New Roman"/>
          <w:b/>
          <w:sz w:val="28"/>
          <w:szCs w:val="28"/>
          <w:lang w:val="uk-UA"/>
        </w:rPr>
      </w:pPr>
      <w:r w:rsidRPr="00826331">
        <w:rPr>
          <w:rFonts w:ascii="Times New Roman" w:hAnsi="Times New Roman"/>
          <w:b/>
          <w:sz w:val="28"/>
          <w:szCs w:val="28"/>
          <w:lang w:val="uk-UA"/>
        </w:rPr>
        <w:t>«Я ДОСЛІДЖУЮ СВІТ»</w:t>
      </w:r>
    </w:p>
    <w:p w:rsidR="00410793" w:rsidRPr="00826331" w:rsidRDefault="00410793" w:rsidP="00410793">
      <w:pPr>
        <w:spacing w:before="100" w:beforeAutospacing="1" w:after="100" w:afterAutospacing="1"/>
        <w:ind w:firstLine="709"/>
        <w:contextualSpacing/>
        <w:jc w:val="center"/>
        <w:rPr>
          <w:rFonts w:ascii="Times New Roman" w:hAnsi="Times New Roman"/>
          <w:b/>
          <w:sz w:val="28"/>
          <w:szCs w:val="28"/>
          <w:lang w:val="uk-UA"/>
        </w:rPr>
      </w:pPr>
    </w:p>
    <w:p w:rsidR="00410793" w:rsidRPr="00826331" w:rsidRDefault="00410793" w:rsidP="00410793">
      <w:pPr>
        <w:spacing w:before="100" w:beforeAutospacing="1" w:after="100" w:afterAutospacing="1"/>
        <w:ind w:firstLine="709"/>
        <w:contextualSpacing/>
        <w:jc w:val="center"/>
        <w:rPr>
          <w:rFonts w:ascii="Times New Roman" w:hAnsi="Times New Roman"/>
          <w:b/>
          <w:sz w:val="28"/>
          <w:szCs w:val="28"/>
          <w:lang w:val="uk-UA"/>
        </w:rPr>
      </w:pPr>
      <w:r w:rsidRPr="00826331">
        <w:rPr>
          <w:rFonts w:ascii="Times New Roman" w:hAnsi="Times New Roman"/>
          <w:b/>
          <w:sz w:val="28"/>
          <w:szCs w:val="28"/>
          <w:lang w:val="uk-UA"/>
        </w:rPr>
        <w:t>Пояснювальна записка</w:t>
      </w:r>
    </w:p>
    <w:p w:rsidR="00410793" w:rsidRPr="00826331" w:rsidRDefault="00410793" w:rsidP="00410793">
      <w:pPr>
        <w:spacing w:before="100" w:beforeAutospacing="1" w:after="100" w:afterAutospacing="1"/>
        <w:ind w:firstLine="709"/>
        <w:contextualSpacing/>
        <w:jc w:val="both"/>
        <w:rPr>
          <w:rFonts w:ascii="Times New Roman" w:hAnsi="Times New Roman"/>
          <w:sz w:val="28"/>
          <w:szCs w:val="28"/>
          <w:lang w:val="uk-UA"/>
        </w:rPr>
      </w:pPr>
      <w:r w:rsidRPr="00826331">
        <w:rPr>
          <w:rFonts w:ascii="Times New Roman" w:hAnsi="Times New Roman"/>
          <w:sz w:val="28"/>
          <w:szCs w:val="28"/>
          <w:lang w:val="uk-UA"/>
        </w:rPr>
        <w:t xml:space="preserve"> Зазначені освітні галузі можуть реалізовуватись окремими предметами або в інтегрованому курсі за різними видами інтеграції (тематична, процесуальна, міжгалузева; в межах однієї галузі; на інтегрованих уроках, під час тематичних днів, в процесі проектної діяльності) за активного використання міжпредметних 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 </w:t>
      </w:r>
    </w:p>
    <w:p w:rsidR="00410793" w:rsidRPr="00826331" w:rsidRDefault="00410793" w:rsidP="00410793">
      <w:pPr>
        <w:ind w:firstLine="709"/>
        <w:contextualSpacing/>
        <w:jc w:val="both"/>
        <w:rPr>
          <w:rFonts w:ascii="Times New Roman" w:hAnsi="Times New Roman"/>
          <w:sz w:val="28"/>
          <w:szCs w:val="28"/>
          <w:lang w:val="uk-UA"/>
        </w:rPr>
      </w:pPr>
      <w:r w:rsidRPr="00826331">
        <w:rPr>
          <w:rFonts w:ascii="Times New Roman" w:hAnsi="Times New Roman"/>
          <w:b/>
          <w:sz w:val="28"/>
          <w:szCs w:val="28"/>
          <w:lang w:val="uk-UA"/>
        </w:rPr>
        <w:t>Метою</w:t>
      </w:r>
      <w:r w:rsidRPr="00826331">
        <w:rPr>
          <w:rFonts w:ascii="Times New Roman" w:hAnsi="Times New Roman"/>
          <w:sz w:val="28"/>
          <w:szCs w:val="28"/>
          <w:lang w:val="uk-UA"/>
        </w:rPr>
        <w:t xml:space="preserve"> навчальної програми «Я досліджую світ» є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rsidR="00410793" w:rsidRPr="00826331" w:rsidRDefault="00410793" w:rsidP="00410793">
      <w:pPr>
        <w:ind w:firstLine="709"/>
        <w:contextualSpacing/>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поставленої мети передбачає розв’язання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410793" w:rsidRPr="00826331" w:rsidRDefault="00410793" w:rsidP="00636437">
      <w:pPr>
        <w:pStyle w:val="a9"/>
        <w:widowControl/>
        <w:numPr>
          <w:ilvl w:val="0"/>
          <w:numId w:val="4"/>
        </w:numPr>
        <w:autoSpaceDE/>
        <w:autoSpaceDN/>
        <w:ind w:left="0" w:firstLine="425"/>
        <w:contextualSpacing/>
        <w:rPr>
          <w:sz w:val="28"/>
          <w:szCs w:val="28"/>
        </w:rPr>
      </w:pPr>
      <w:r w:rsidRPr="00826331">
        <w:rPr>
          <w:sz w:val="28"/>
          <w:szCs w:val="28"/>
        </w:rPr>
        <w:t>формування дослідницьких умінь, опанування доступних способів пізнання себе та свого організму, предметів і явищ природи і суспільного життя (спостереження, обстеження, дослід, практична робота, вимірювання, систематизація, класифікація, встановлення логічної та часової послідовності подій, критична оцінка побаченого (почутого), встановлення зв'язків і залежностей в природі і суспільстві; між станом довкілля і діяльністю людини, вплив поведінки на здоров'я та безпеку, залежність результату роботи від докладених зусиль; аналіз наслідків ризикованої поведінки);</w:t>
      </w:r>
    </w:p>
    <w:p w:rsidR="00410793" w:rsidRPr="00826331" w:rsidRDefault="00410793" w:rsidP="00636437">
      <w:pPr>
        <w:pStyle w:val="a9"/>
        <w:widowControl/>
        <w:numPr>
          <w:ilvl w:val="0"/>
          <w:numId w:val="4"/>
        </w:numPr>
        <w:autoSpaceDE/>
        <w:autoSpaceDN/>
        <w:spacing w:before="100" w:beforeAutospacing="1" w:after="100" w:afterAutospacing="1"/>
        <w:ind w:left="0" w:firstLine="426"/>
        <w:contextualSpacing/>
        <w:rPr>
          <w:sz w:val="28"/>
          <w:szCs w:val="28"/>
        </w:rPr>
      </w:pPr>
      <w:r w:rsidRPr="00826331">
        <w:rPr>
          <w:sz w:val="28"/>
          <w:szCs w:val="28"/>
        </w:rPr>
        <w:t>виховання активної позиції щодо громадянської і соціально-культурної належності себе і своєї родини до України; інтересу до пізнання історії та природи свого краю і країни; пошани до символів держави, ініціативної патріотичної поведінки у громадських акціях, у відзначенні пам'ятних дат і подій;</w:t>
      </w:r>
    </w:p>
    <w:p w:rsidR="00410793" w:rsidRPr="00826331" w:rsidRDefault="00410793" w:rsidP="00636437">
      <w:pPr>
        <w:pStyle w:val="a9"/>
        <w:widowControl/>
        <w:numPr>
          <w:ilvl w:val="0"/>
          <w:numId w:val="4"/>
        </w:numPr>
        <w:autoSpaceDE/>
        <w:autoSpaceDN/>
        <w:spacing w:before="100" w:beforeAutospacing="1" w:after="100" w:afterAutospacing="1"/>
        <w:ind w:left="0" w:firstLine="426"/>
        <w:contextualSpacing/>
        <w:rPr>
          <w:sz w:val="28"/>
          <w:szCs w:val="28"/>
        </w:rPr>
      </w:pPr>
      <w:r w:rsidRPr="00826331">
        <w:rPr>
          <w:sz w:val="28"/>
          <w:szCs w:val="28"/>
        </w:rPr>
        <w:t>розвиток толерантності у соціальній комунікації, ціннісного ставлення до природи та її пізнання,</w:t>
      </w:r>
      <w:r w:rsidRPr="00826331">
        <w:rPr>
          <w:color w:val="FF0000"/>
          <w:sz w:val="28"/>
          <w:szCs w:val="28"/>
        </w:rPr>
        <w:t xml:space="preserve"> </w:t>
      </w:r>
      <w:r w:rsidRPr="00826331">
        <w:rPr>
          <w:sz w:val="28"/>
          <w:szCs w:val="28"/>
        </w:rPr>
        <w:t>до приватного життя інших людей, усвідомлення правової відповідальності у ситуаціях застосування норм і правил життя в суспільстві, інші соціальні навички у взаємодії і співпраці в різних видах діяльності;</w:t>
      </w:r>
    </w:p>
    <w:p w:rsidR="00410793" w:rsidRPr="00826331" w:rsidRDefault="00410793" w:rsidP="00636437">
      <w:pPr>
        <w:pStyle w:val="a9"/>
        <w:widowControl/>
        <w:numPr>
          <w:ilvl w:val="0"/>
          <w:numId w:val="4"/>
        </w:numPr>
        <w:autoSpaceDE/>
        <w:autoSpaceDN/>
        <w:spacing w:before="100" w:beforeAutospacing="1" w:after="100" w:afterAutospacing="1"/>
        <w:ind w:left="0" w:firstLine="426"/>
        <w:contextualSpacing/>
        <w:rPr>
          <w:sz w:val="28"/>
          <w:szCs w:val="28"/>
        </w:rPr>
      </w:pPr>
      <w:r w:rsidRPr="00826331">
        <w:rPr>
          <w:sz w:val="28"/>
          <w:szCs w:val="28"/>
        </w:rPr>
        <w:t>створення умов для самовираження учнів у різних видах діяльності, становлення екологічно грамотної та соціально адаптованої особистості.</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 xml:space="preserve">Тематичну основу курсу складають </w:t>
      </w:r>
      <w:r w:rsidRPr="00826331">
        <w:rPr>
          <w:b/>
          <w:sz w:val="28"/>
          <w:szCs w:val="28"/>
        </w:rPr>
        <w:t>змістові лінії</w:t>
      </w:r>
      <w:r w:rsidRPr="00826331">
        <w:rPr>
          <w:sz w:val="28"/>
          <w:szCs w:val="28"/>
        </w:rPr>
        <w:t>, які визначені Державним стандартом початкової освіти і охоплюють складники названих вище галузей в їх інтегрованій суті, а саме:</w:t>
      </w:r>
    </w:p>
    <w:p w:rsidR="00410793" w:rsidRPr="00826331" w:rsidRDefault="00410793" w:rsidP="00410793">
      <w:pPr>
        <w:pStyle w:val="a9"/>
        <w:spacing w:before="100" w:beforeAutospacing="1" w:after="100" w:afterAutospacing="1"/>
        <w:ind w:left="0" w:firstLine="709"/>
        <w:rPr>
          <w:sz w:val="28"/>
          <w:szCs w:val="28"/>
        </w:rPr>
      </w:pPr>
      <w:r w:rsidRPr="00826331">
        <w:rPr>
          <w:b/>
          <w:sz w:val="28"/>
          <w:szCs w:val="28"/>
        </w:rPr>
        <w:t xml:space="preserve">«Людина» </w:t>
      </w:r>
      <w:r w:rsidRPr="00826331">
        <w:rPr>
          <w:sz w:val="28"/>
          <w:szCs w:val="28"/>
        </w:rPr>
        <w:t>(людина – частина природи і суспільства, пізнання себе, своїх можливостей; здорова і безпечна поведінка);</w:t>
      </w:r>
    </w:p>
    <w:p w:rsidR="00410793" w:rsidRPr="00826331" w:rsidRDefault="00410793" w:rsidP="00410793">
      <w:pPr>
        <w:pStyle w:val="a9"/>
        <w:spacing w:before="100" w:beforeAutospacing="1" w:after="100" w:afterAutospacing="1"/>
        <w:ind w:left="0" w:firstLine="709"/>
        <w:rPr>
          <w:sz w:val="28"/>
          <w:szCs w:val="28"/>
        </w:rPr>
      </w:pPr>
      <w:r w:rsidRPr="00826331">
        <w:rPr>
          <w:b/>
          <w:sz w:val="28"/>
          <w:szCs w:val="28"/>
        </w:rPr>
        <w:t xml:space="preserve">«Людина серед людей» </w:t>
      </w:r>
      <w:r w:rsidRPr="00826331">
        <w:rPr>
          <w:sz w:val="28"/>
          <w:szCs w:val="28"/>
        </w:rPr>
        <w:t>(соціальні ролі (школяр, член сім’ї і громади), стандарти поведінки в сім'ї, в школі, в громадських місцях; моральні норми; навички співжиття і співпраці, соціальні зв’язки між людьми у процесі виконання соціальних ролей);</w:t>
      </w:r>
    </w:p>
    <w:p w:rsidR="00410793" w:rsidRPr="00826331" w:rsidRDefault="00410793" w:rsidP="00410793">
      <w:pPr>
        <w:pStyle w:val="a9"/>
        <w:spacing w:before="100" w:beforeAutospacing="1" w:after="100" w:afterAutospacing="1"/>
        <w:ind w:left="0" w:firstLine="709"/>
        <w:rPr>
          <w:sz w:val="28"/>
          <w:szCs w:val="28"/>
        </w:rPr>
      </w:pPr>
      <w:r w:rsidRPr="00826331">
        <w:rPr>
          <w:b/>
          <w:sz w:val="28"/>
          <w:szCs w:val="28"/>
        </w:rPr>
        <w:t>«Людина в суспільстві»</w:t>
      </w:r>
      <w:r w:rsidRPr="00826331">
        <w:rPr>
          <w:sz w:val="28"/>
          <w:szCs w:val="28"/>
        </w:rPr>
        <w:t xml:space="preserve"> (громадянські права та обов'язки як члена суспільства і громадянина України. Пізнання свого краю, історії, символів держави. Внесок українців у світові досягнення);</w:t>
      </w:r>
    </w:p>
    <w:p w:rsidR="00410793" w:rsidRPr="001E2DF6" w:rsidRDefault="00410793" w:rsidP="00410793">
      <w:pPr>
        <w:pStyle w:val="a9"/>
        <w:ind w:left="0" w:firstLine="709"/>
        <w:rPr>
          <w:sz w:val="28"/>
          <w:szCs w:val="28"/>
        </w:rPr>
      </w:pPr>
      <w:r w:rsidRPr="001E2DF6">
        <w:rPr>
          <w:b/>
          <w:sz w:val="28"/>
          <w:szCs w:val="28"/>
        </w:rPr>
        <w:t>«Людина і світ»</w:t>
      </w:r>
      <w:r w:rsidRPr="001E2DF6">
        <w:rPr>
          <w:sz w:val="28"/>
          <w:szCs w:val="28"/>
        </w:rPr>
        <w:t xml:space="preserve"> (Земля – спільний дім для всіх людей; толерантне ставлення до різноманітності світу людей, культур, звичаїв; залежність стану довкілля від поведінки всіх людей);</w:t>
      </w:r>
    </w:p>
    <w:p w:rsidR="00410793" w:rsidRPr="001E2DF6" w:rsidRDefault="00410793" w:rsidP="00410793">
      <w:pPr>
        <w:pStyle w:val="a9"/>
        <w:ind w:left="0" w:firstLine="709"/>
        <w:rPr>
          <w:sz w:val="28"/>
          <w:szCs w:val="28"/>
        </w:rPr>
      </w:pPr>
      <w:r w:rsidRPr="001E2DF6">
        <w:rPr>
          <w:b/>
          <w:sz w:val="28"/>
          <w:szCs w:val="28"/>
        </w:rPr>
        <w:t>«Природа»</w:t>
      </w:r>
      <w:r w:rsidRPr="001E2DF6">
        <w:rPr>
          <w:sz w:val="28"/>
          <w:szCs w:val="28"/>
        </w:rPr>
        <w:t xml:space="preserve"> (різноманітність природи; методи дослідження  природи; нежива і жива природа; зв’язки у природі; природа Землі; природа України).</w:t>
      </w:r>
    </w:p>
    <w:p w:rsidR="00410793" w:rsidRPr="001E2DF6" w:rsidRDefault="00410793" w:rsidP="00410793">
      <w:pPr>
        <w:pStyle w:val="a9"/>
        <w:ind w:left="0" w:firstLine="709"/>
        <w:rPr>
          <w:sz w:val="28"/>
          <w:szCs w:val="28"/>
          <w:u w:val="single"/>
        </w:rPr>
      </w:pPr>
      <w:r w:rsidRPr="001E2DF6">
        <w:rPr>
          <w:b/>
          <w:sz w:val="28"/>
          <w:szCs w:val="28"/>
        </w:rPr>
        <w:t>«Людина і природа» (</w:t>
      </w:r>
      <w:r w:rsidRPr="001E2DF6">
        <w:rPr>
          <w:sz w:val="28"/>
          <w:szCs w:val="28"/>
        </w:rPr>
        <w:t>взаємозв'язки людини і природи; використання людиною природничих знань, матеріалів, виробів і технологій; відповідальна діяльність людини у природі; правила поведінки в природі; участь дітей в природоохоронній діяльності).</w:t>
      </w:r>
    </w:p>
    <w:p w:rsidR="00410793" w:rsidRPr="00826331" w:rsidRDefault="00410793" w:rsidP="00410793">
      <w:pPr>
        <w:pStyle w:val="a9"/>
        <w:spacing w:before="100" w:beforeAutospacing="1" w:after="100" w:afterAutospacing="1"/>
        <w:ind w:left="0" w:firstLine="709"/>
        <w:rPr>
          <w:sz w:val="28"/>
          <w:szCs w:val="28"/>
        </w:rPr>
      </w:pPr>
      <w:r w:rsidRPr="001E2DF6">
        <w:rPr>
          <w:sz w:val="28"/>
          <w:szCs w:val="28"/>
        </w:rPr>
        <w:t xml:space="preserve">Типова навчальна програма дає змогу вчителеві самостійно обирати й формувати інтегрований та автономний </w:t>
      </w:r>
      <w:r w:rsidRPr="00826331">
        <w:rPr>
          <w:sz w:val="28"/>
          <w:szCs w:val="28"/>
        </w:rPr>
        <w:t xml:space="preserve">спосіб подання змісту із освітніх галузей Стандарту, добирати дидактичний інструментарій, орієнтуючись на індивідуальні пізнавальні запити і можливості учнів (рівень навченості, актуальні стани потреб, мотивів, цілей, сенсорного та емоційно-вольового розвитку). Особливого значення у дидактико-методичній організації навчання надається його зв'язку з життям, з практикою застосування здобутих уявлень, знань, навичок поведінки в життєвих ситуаціях. Обмеженість відповідного досвіду учнів потребує постійного залучення й аналізу їхніх вражень, чуттєвої опори на результати дослідження об'єктів і явищ навколишнього світу. </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 xml:space="preserve">Педагогічна стратегія, яка опиралась на наслідувальні механізми у розвитку пізнавальних процесів молодших школярів, і передбачала пріоритетне використання зразків, алгоритмів, поетапного контролю й корекції, збагачується полісенсорним підходом, що зумовлює дослідницьку поведінку учнів, сприйняття ними властивостей і якостей предметів і явищ природного і соціального оточення, спрямовуються у сферу пошукової діяльності. </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На основі Типової програми вчитель може створювати різні варіанти інтегрованої програми за таким алгоритмом:</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 xml:space="preserve">визначення цілей навчання; </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створення картки понять з інших предметів (асоціативної павутинки, курсів, галузей, які допоможуть досягти цілей);</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структурування програми за темами;</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вибір діяльності учнів, яка забезпечить інтегроване навчання;</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розроблення показників досягнення очікуваних результатів.</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Можливі засоби інтеграції в процесі реалізації програми «Я досліджую світ» передбачають включення учнів в практику виконання різноманітних завдань дослідницького характеру, як от:</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дослідження-розпізнавання (Що це? Яке воно? Обстеження за допомогою органів чуття, опис, порівняння з іншими предметами, явищами; спільне – відмінне, до якого цілого воно належить);</w:t>
      </w:r>
    </w:p>
    <w:p w:rsidR="00410793" w:rsidRPr="00826331"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дослідження-спостереження (Як воно діє? Що з ним відбувається? Для чого призначене?);</w:t>
      </w:r>
    </w:p>
    <w:p w:rsidR="00410793" w:rsidRDefault="00410793" w:rsidP="00410793">
      <w:pPr>
        <w:pStyle w:val="a9"/>
        <w:spacing w:before="100" w:beforeAutospacing="1" w:after="100" w:afterAutospacing="1"/>
        <w:ind w:left="0" w:firstLine="709"/>
        <w:rPr>
          <w:sz w:val="28"/>
          <w:szCs w:val="28"/>
        </w:rPr>
      </w:pPr>
      <w:r w:rsidRPr="00826331">
        <w:rPr>
          <w:sz w:val="28"/>
          <w:szCs w:val="28"/>
        </w:rPr>
        <w:t>˗</w:t>
      </w:r>
      <w:r w:rsidRPr="00826331">
        <w:rPr>
          <w:sz w:val="28"/>
          <w:szCs w:val="28"/>
        </w:rPr>
        <w:tab/>
        <w:t>дослідження-пошук (запитування, передбачення, встановлення часової і логічної послідовності явищ, подій; встановлення причинно – наслідкових зв’язків (Чому? Яким чином? Від чого залежить? З чим пов’язано?), догадка, висновок-узагальнення).</w:t>
      </w: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Default="00410793" w:rsidP="00410793">
      <w:pPr>
        <w:pStyle w:val="a9"/>
        <w:spacing w:before="100" w:beforeAutospacing="1" w:after="100" w:afterAutospacing="1"/>
        <w:ind w:left="0" w:firstLine="709"/>
        <w:rPr>
          <w:sz w:val="28"/>
          <w:szCs w:val="28"/>
        </w:rPr>
      </w:pPr>
    </w:p>
    <w:p w:rsidR="00410793" w:rsidRPr="00826331" w:rsidRDefault="00410793" w:rsidP="00410793">
      <w:pPr>
        <w:pStyle w:val="a9"/>
        <w:spacing w:before="100" w:beforeAutospacing="1" w:after="100" w:afterAutospacing="1"/>
        <w:ind w:left="0" w:firstLine="709"/>
        <w:rPr>
          <w:sz w:val="28"/>
          <w:szCs w:val="28"/>
        </w:rPr>
      </w:pP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 клас</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254"/>
        <w:gridCol w:w="3935"/>
      </w:tblGrid>
      <w:tr w:rsidR="00410793" w:rsidRPr="00826331" w:rsidTr="00410793">
        <w:tc>
          <w:tcPr>
            <w:tcW w:w="5524"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Очікувані результати навчання здобувачів освіти</w:t>
            </w:r>
          </w:p>
        </w:tc>
        <w:tc>
          <w:tcPr>
            <w:tcW w:w="4189"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826331" w:rsidTr="00410793">
        <w:tc>
          <w:tcPr>
            <w:tcW w:w="9713" w:type="dxa"/>
            <w:gridSpan w:val="3"/>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Людина</w:t>
            </w:r>
          </w:p>
        </w:tc>
      </w:tr>
      <w:tr w:rsidR="00410793" w:rsidRPr="00826331" w:rsidTr="00410793">
        <w:tc>
          <w:tcPr>
            <w:tcW w:w="5524" w:type="dxa"/>
          </w:tcPr>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знає</w:t>
            </w:r>
            <w:r w:rsidRPr="001324E2">
              <w:rPr>
                <w:rFonts w:ascii="Times New Roman" w:hAnsi="Times New Roman"/>
                <w:sz w:val="28"/>
                <w:szCs w:val="28"/>
                <w:lang w:val="uk-UA"/>
              </w:rPr>
              <w:t>, що спільного та чим відрізняється людина від інших живих істот (мислення, мова, праця, спілкування і взаємодія з іншими людьми)</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розповідає</w:t>
            </w:r>
            <w:r w:rsidRPr="001324E2">
              <w:rPr>
                <w:rFonts w:ascii="Times New Roman" w:hAnsi="Times New Roman"/>
                <w:sz w:val="28"/>
                <w:szCs w:val="28"/>
                <w:lang w:val="uk-UA"/>
              </w:rPr>
              <w:t xml:space="preserve"> про частини тіла людини, їх значення; правила догляду за ними;</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володіє</w:t>
            </w:r>
            <w:r w:rsidRPr="001324E2">
              <w:rPr>
                <w:rFonts w:ascii="Times New Roman" w:hAnsi="Times New Roman"/>
                <w:sz w:val="28"/>
                <w:szCs w:val="28"/>
                <w:lang w:val="uk-UA"/>
              </w:rPr>
              <w:t xml:space="preserve"> найпростішими гігієнічними навичками, навичками самообслуговування</w:t>
            </w:r>
          </w:p>
        </w:tc>
        <w:tc>
          <w:tcPr>
            <w:tcW w:w="4189" w:type="dxa"/>
            <w:gridSpan w:val="2"/>
          </w:tcPr>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Людина – частина природи і суспільства.</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Організм людини.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Частини тіла людини та їх функції.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Турбота про здоров’я. Гігієнічні навички. Навички самообслуговування.</w:t>
            </w:r>
          </w:p>
        </w:tc>
      </w:tr>
      <w:tr w:rsidR="00410793" w:rsidRPr="006473DB" w:rsidTr="00410793">
        <w:tc>
          <w:tcPr>
            <w:tcW w:w="5524"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називає </w:t>
            </w:r>
            <w:r w:rsidRPr="00826331">
              <w:rPr>
                <w:rFonts w:ascii="Times New Roman" w:hAnsi="Times New Roman"/>
                <w:sz w:val="28"/>
                <w:szCs w:val="28"/>
                <w:lang w:val="uk-UA"/>
              </w:rPr>
              <w:t>умови здорового способу життя (харчування, турбота про здоров’я, уникнення шкідливих звичок);</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як змінюється людина упродовж життя, наводить приклади з власного досвіду;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як суспільні групи (сім’я, дитячий колектив, друзі) вп</w:t>
            </w:r>
            <w:r>
              <w:rPr>
                <w:rFonts w:ascii="Times New Roman" w:hAnsi="Times New Roman"/>
                <w:sz w:val="28"/>
                <w:szCs w:val="28"/>
                <w:lang w:val="uk-UA"/>
              </w:rPr>
              <w:t>ливають на розвиток людини</w:t>
            </w: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Розвиток людини протягом життя: від малюка до дорослої людини.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Здоровий спосіб життя, турбота про здоров’я. </w:t>
            </w:r>
          </w:p>
          <w:p w:rsidR="00410793" w:rsidRPr="00826331" w:rsidRDefault="00410793" w:rsidP="00410793">
            <w:pPr>
              <w:rPr>
                <w:rFonts w:ascii="Times New Roman" w:hAnsi="Times New Roman"/>
                <w:sz w:val="28"/>
                <w:szCs w:val="28"/>
                <w:lang w:val="uk-UA"/>
              </w:rPr>
            </w:pPr>
          </w:p>
        </w:tc>
      </w:tr>
      <w:tr w:rsidR="00410793" w:rsidRPr="006473DB" w:rsidTr="00410793">
        <w:tc>
          <w:tcPr>
            <w:tcW w:w="5524"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виявляє інтерес </w:t>
            </w:r>
            <w:r w:rsidRPr="00826331">
              <w:rPr>
                <w:rFonts w:ascii="Times New Roman" w:hAnsi="Times New Roman"/>
                <w:sz w:val="28"/>
                <w:szCs w:val="28"/>
                <w:lang w:val="uk-UA"/>
              </w:rPr>
              <w:t>до своєї зовнішності,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розповідає</w:t>
            </w:r>
            <w:r w:rsidRPr="00826331">
              <w:rPr>
                <w:rFonts w:ascii="Times New Roman" w:hAnsi="Times New Roman"/>
                <w:sz w:val="28"/>
                <w:szCs w:val="28"/>
                <w:lang w:val="uk-UA"/>
              </w:rPr>
              <w:t xml:space="preserve"> про себе, свої захоплення; </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 xml:space="preserve">прагне </w:t>
            </w:r>
            <w:r w:rsidRPr="00826331">
              <w:rPr>
                <w:rFonts w:ascii="Times New Roman" w:hAnsi="Times New Roman"/>
                <w:sz w:val="28"/>
                <w:szCs w:val="28"/>
                <w:lang w:val="uk-UA"/>
              </w:rPr>
              <w:t>до акуратності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риси характеру і </w:t>
            </w:r>
            <w:r w:rsidRPr="00826331">
              <w:rPr>
                <w:rFonts w:ascii="Times New Roman" w:hAnsi="Times New Roman"/>
                <w:i/>
                <w:sz w:val="28"/>
                <w:szCs w:val="28"/>
                <w:lang w:val="uk-UA"/>
              </w:rPr>
              <w:t>дає</w:t>
            </w:r>
            <w:r w:rsidRPr="00826331">
              <w:rPr>
                <w:rFonts w:ascii="Times New Roman" w:hAnsi="Times New Roman"/>
                <w:sz w:val="28"/>
                <w:szCs w:val="28"/>
                <w:lang w:val="uk-UA"/>
              </w:rPr>
              <w:t xml:space="preserve"> їм </w:t>
            </w:r>
            <w:r w:rsidRPr="00826331">
              <w:rPr>
                <w:rFonts w:ascii="Times New Roman" w:hAnsi="Times New Roman"/>
                <w:i/>
                <w:sz w:val="28"/>
                <w:szCs w:val="28"/>
                <w:lang w:val="uk-UA"/>
              </w:rPr>
              <w:t>оцінку;</w:t>
            </w:r>
          </w:p>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риси характеру, які сприяють і ті, що заважають досягненню успіху в житті, спілкуванню з іншими;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як досягнення мети залежить від наполегливості й старанності</w:t>
            </w:r>
          </w:p>
          <w:p w:rsidR="00410793" w:rsidRPr="00826331" w:rsidRDefault="00410793" w:rsidP="00410793">
            <w:pPr>
              <w:rPr>
                <w:rFonts w:ascii="Times New Roman" w:hAnsi="Times New Roman"/>
                <w:sz w:val="28"/>
                <w:szCs w:val="28"/>
                <w:lang w:val="uk-UA"/>
              </w:rPr>
            </w:pPr>
          </w:p>
          <w:p w:rsidR="00410793" w:rsidRPr="00826331" w:rsidRDefault="00410793" w:rsidP="00410793">
            <w:pPr>
              <w:rPr>
                <w:rFonts w:ascii="Times New Roman" w:hAnsi="Times New Roman"/>
                <w:sz w:val="28"/>
                <w:szCs w:val="28"/>
                <w:lang w:val="uk-UA"/>
              </w:rPr>
            </w:pP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Риси характеру, які сприяють досягненню успіху в житті, забезпечують дружні взаємини з іншими, повагу (чесність, працьовитість, щедрість, </w:t>
            </w:r>
            <w:r w:rsidRPr="001324E2">
              <w:rPr>
                <w:rFonts w:ascii="Times New Roman" w:hAnsi="Times New Roman"/>
                <w:sz w:val="28"/>
                <w:szCs w:val="28"/>
                <w:lang w:val="uk-UA"/>
              </w:rPr>
              <w:t xml:space="preserve">чемність, </w:t>
            </w:r>
            <w:r w:rsidRPr="00826331">
              <w:rPr>
                <w:rFonts w:ascii="Times New Roman" w:hAnsi="Times New Roman"/>
                <w:sz w:val="28"/>
                <w:szCs w:val="28"/>
                <w:lang w:val="uk-UA"/>
              </w:rPr>
              <w:t>чуйність).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Риси характеру, що заважають досягненню успіху, спілкуванню</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(лінощі, неуважність, байдужість, нетовариськість).</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Пізнання себе, своїх можливостей, здорова і безпечна поведінка. </w:t>
            </w:r>
          </w:p>
        </w:tc>
      </w:tr>
      <w:tr w:rsidR="00410793" w:rsidRPr="006473DB" w:rsidTr="00410793">
        <w:tc>
          <w:tcPr>
            <w:tcW w:w="5524"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 прийомами</w:t>
            </w:r>
            <w:r w:rsidRPr="00826331">
              <w:rPr>
                <w:rFonts w:ascii="Times New Roman" w:hAnsi="Times New Roman"/>
                <w:sz w:val="28"/>
                <w:szCs w:val="28"/>
                <w:lang w:val="uk-UA"/>
              </w:rPr>
              <w:t xml:space="preserve"> планування робочого часу, тренування уваги, пам’яті;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підтримує</w:t>
            </w:r>
            <w:r w:rsidRPr="00826331">
              <w:rPr>
                <w:rFonts w:ascii="Times New Roman" w:hAnsi="Times New Roman"/>
                <w:sz w:val="28"/>
                <w:szCs w:val="28"/>
                <w:lang w:val="uk-UA"/>
              </w:rPr>
              <w:t xml:space="preserve"> порядок на робочому місці;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виявляє пізнавальну активність на уроках;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співпрацює і взаємодіє</w:t>
            </w:r>
            <w:r w:rsidRPr="00826331">
              <w:rPr>
                <w:rFonts w:ascii="Times New Roman" w:hAnsi="Times New Roman"/>
                <w:sz w:val="28"/>
                <w:szCs w:val="28"/>
                <w:lang w:val="uk-UA"/>
              </w:rPr>
              <w:t xml:space="preserve"> з іншими у різних  ситуаціях (навчання, гра)</w:t>
            </w: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Навчання як складова життєвого успіху.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Уміння вчитися.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Планування робочого часу.  Взаємодія та співпраця з іншими.</w:t>
            </w:r>
          </w:p>
        </w:tc>
      </w:tr>
      <w:tr w:rsidR="00410793" w:rsidRPr="006473DB" w:rsidTr="00410793">
        <w:tc>
          <w:tcPr>
            <w:tcW w:w="9713" w:type="dxa"/>
            <w:gridSpan w:val="3"/>
          </w:tcPr>
          <w:p w:rsidR="00410793" w:rsidRPr="00826331" w:rsidRDefault="00410793" w:rsidP="00410793">
            <w:pPr>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410793" w:rsidRDefault="00410793" w:rsidP="00636437">
            <w:pPr>
              <w:pStyle w:val="a9"/>
              <w:widowControl/>
              <w:numPr>
                <w:ilvl w:val="0"/>
                <w:numId w:val="12"/>
              </w:numPr>
              <w:autoSpaceDE/>
              <w:autoSpaceDN/>
              <w:jc w:val="left"/>
              <w:rPr>
                <w:sz w:val="28"/>
                <w:szCs w:val="28"/>
              </w:rPr>
            </w:pPr>
            <w:r w:rsidRPr="00826331">
              <w:rPr>
                <w:sz w:val="28"/>
                <w:szCs w:val="28"/>
              </w:rPr>
              <w:t>Тренування уваги, пам’яті (прийоми, алгоритми, вправи).</w:t>
            </w:r>
          </w:p>
          <w:p w:rsidR="00410793" w:rsidRPr="006555AD" w:rsidRDefault="00410793" w:rsidP="00410793">
            <w:pPr>
              <w:pStyle w:val="a9"/>
              <w:rPr>
                <w:sz w:val="28"/>
                <w:szCs w:val="28"/>
              </w:rPr>
            </w:pPr>
          </w:p>
        </w:tc>
      </w:tr>
      <w:tr w:rsidR="00410793" w:rsidRPr="00826331" w:rsidTr="00410793">
        <w:tc>
          <w:tcPr>
            <w:tcW w:w="9713"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 xml:space="preserve">Людина серед людей </w:t>
            </w:r>
          </w:p>
        </w:tc>
      </w:tr>
      <w:tr w:rsidR="00410793" w:rsidRPr="006473DB" w:rsidTr="00410793">
        <w:tc>
          <w:tcPr>
            <w:tcW w:w="5524"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правила поведінки у сім’ї, школі, громаді;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почуття відповідальності перед родиною</w:t>
            </w:r>
          </w:p>
          <w:p w:rsidR="00410793" w:rsidRPr="00826331" w:rsidRDefault="00410793" w:rsidP="00410793">
            <w:pPr>
              <w:jc w:val="both"/>
              <w:rPr>
                <w:rFonts w:ascii="Times New Roman" w:hAnsi="Times New Roman"/>
                <w:sz w:val="28"/>
                <w:szCs w:val="28"/>
                <w:lang w:val="uk-UA"/>
              </w:rPr>
            </w:pP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Сім’я. Склад сім’ї. Історія роду.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Розподіл прав і обов’язків у сім’ї.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Дозвілля у сім’ї.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Родинні стосунки між поколіннями.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Небезпечні ситуації в школі, вдома, на вулиці.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Ту</w:t>
            </w:r>
            <w:r>
              <w:rPr>
                <w:rFonts w:ascii="Times New Roman" w:hAnsi="Times New Roman"/>
                <w:sz w:val="28"/>
                <w:szCs w:val="28"/>
                <w:lang w:val="uk-UA"/>
              </w:rPr>
              <w:t>рбота про тих, хто її потребує.</w:t>
            </w:r>
          </w:p>
        </w:tc>
      </w:tr>
      <w:tr w:rsidR="00410793" w:rsidRPr="00826331" w:rsidTr="00410793">
        <w:tc>
          <w:tcPr>
            <w:tcW w:w="5524" w:type="dxa"/>
          </w:tcPr>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пропонує</w:t>
            </w:r>
            <w:r w:rsidRPr="001324E2">
              <w:rPr>
                <w:rFonts w:ascii="Times New Roman" w:hAnsi="Times New Roman"/>
                <w:sz w:val="28"/>
                <w:szCs w:val="28"/>
                <w:lang w:val="uk-UA"/>
              </w:rPr>
              <w:t xml:space="preserve"> вирішення посильних проблем школи, громади;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співпрацює і взаємодіє</w:t>
            </w:r>
            <w:r w:rsidRPr="001324E2">
              <w:rPr>
                <w:rFonts w:ascii="Times New Roman" w:hAnsi="Times New Roman"/>
                <w:sz w:val="28"/>
                <w:szCs w:val="28"/>
                <w:lang w:val="uk-UA"/>
              </w:rPr>
              <w:t xml:space="preserve"> з іншими у збереженні традицій школи;</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долучається</w:t>
            </w:r>
            <w:r w:rsidRPr="001324E2">
              <w:rPr>
                <w:rFonts w:ascii="Times New Roman" w:hAnsi="Times New Roman"/>
                <w:sz w:val="28"/>
                <w:szCs w:val="28"/>
                <w:lang w:val="uk-UA"/>
              </w:rPr>
              <w:t xml:space="preserve"> до корисних справ у класі, школі;</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виявляє інтерес</w:t>
            </w:r>
            <w:r w:rsidRPr="001324E2">
              <w:rPr>
                <w:rFonts w:ascii="Times New Roman" w:hAnsi="Times New Roman"/>
                <w:sz w:val="28"/>
                <w:szCs w:val="28"/>
                <w:lang w:val="uk-UA"/>
              </w:rPr>
              <w:t xml:space="preserve"> до пізнання і збереження традицій школи;</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пізнавальну активність на уроках;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розуміє</w:t>
            </w:r>
            <w:r w:rsidRPr="001324E2">
              <w:rPr>
                <w:rFonts w:ascii="Times New Roman" w:hAnsi="Times New Roman"/>
                <w:sz w:val="28"/>
                <w:szCs w:val="28"/>
                <w:lang w:val="uk-UA"/>
              </w:rPr>
              <w:t xml:space="preserve"> переваги доброго ставлення до інших на прикладах вияву таких якостей: чесність, доброзичливість, подільчивість, працьовитість, ввічливість на противагу хитрощам, байдужості, жадібності, лінощам, безкультурності;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вирішує</w:t>
            </w:r>
            <w:r w:rsidRPr="001324E2">
              <w:rPr>
                <w:rFonts w:ascii="Times New Roman" w:hAnsi="Times New Roman"/>
                <w:sz w:val="28"/>
                <w:szCs w:val="28"/>
                <w:lang w:val="uk-UA"/>
              </w:rPr>
              <w:t xml:space="preserve"> конфлікти мирним шляхом;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дотримується</w:t>
            </w:r>
            <w:r w:rsidRPr="001324E2">
              <w:rPr>
                <w:rFonts w:ascii="Times New Roman" w:hAnsi="Times New Roman"/>
                <w:sz w:val="28"/>
                <w:szCs w:val="28"/>
                <w:lang w:val="uk-UA"/>
              </w:rPr>
              <w:t xml:space="preserve"> правил шкільного розпорядку; правил поведінки під час шкільних і громадських заходів</w:t>
            </w:r>
          </w:p>
        </w:tc>
        <w:tc>
          <w:tcPr>
            <w:tcW w:w="4189" w:type="dxa"/>
            <w:gridSpan w:val="2"/>
          </w:tcPr>
          <w:p w:rsidR="00410793" w:rsidRPr="001324E2" w:rsidRDefault="00410793" w:rsidP="00410793">
            <w:pPr>
              <w:jc w:val="both"/>
              <w:rPr>
                <w:rFonts w:ascii="Times New Roman" w:hAnsi="Times New Roman"/>
                <w:sz w:val="28"/>
                <w:szCs w:val="28"/>
                <w:lang w:val="uk-UA"/>
              </w:rPr>
            </w:pPr>
            <w:r w:rsidRPr="001324E2">
              <w:rPr>
                <w:rFonts w:ascii="Times New Roman" w:hAnsi="Times New Roman"/>
                <w:sz w:val="28"/>
                <w:szCs w:val="28"/>
                <w:lang w:val="uk-UA"/>
              </w:rPr>
              <w:t xml:space="preserve">Школа. Правила шкільного розпорядку. </w:t>
            </w:r>
          </w:p>
          <w:p w:rsidR="00410793" w:rsidRPr="001324E2" w:rsidRDefault="00410793" w:rsidP="00410793">
            <w:pPr>
              <w:jc w:val="both"/>
              <w:rPr>
                <w:rFonts w:ascii="Times New Roman" w:hAnsi="Times New Roman"/>
                <w:sz w:val="28"/>
                <w:szCs w:val="28"/>
                <w:lang w:val="uk-UA"/>
              </w:rPr>
            </w:pPr>
            <w:r w:rsidRPr="001324E2">
              <w:rPr>
                <w:rFonts w:ascii="Times New Roman" w:hAnsi="Times New Roman"/>
                <w:sz w:val="28"/>
                <w:szCs w:val="28"/>
                <w:lang w:val="uk-UA"/>
              </w:rPr>
              <w:t xml:space="preserve">Історія рідної школи. </w:t>
            </w:r>
          </w:p>
          <w:p w:rsidR="00410793" w:rsidRPr="001324E2" w:rsidRDefault="00410793" w:rsidP="00410793">
            <w:pPr>
              <w:jc w:val="both"/>
              <w:rPr>
                <w:rFonts w:ascii="Times New Roman" w:hAnsi="Times New Roman"/>
                <w:sz w:val="28"/>
                <w:szCs w:val="28"/>
                <w:lang w:val="uk-UA"/>
              </w:rPr>
            </w:pPr>
            <w:r w:rsidRPr="001324E2">
              <w:rPr>
                <w:rFonts w:ascii="Times New Roman" w:hAnsi="Times New Roman"/>
                <w:sz w:val="28"/>
                <w:szCs w:val="28"/>
                <w:lang w:val="uk-UA"/>
              </w:rPr>
              <w:t xml:space="preserve">Збереження традицій.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Ставлення до інших (товаришування, спільна гра, праця, навчання у групах, у класі. </w:t>
            </w:r>
          </w:p>
          <w:p w:rsidR="00410793" w:rsidRPr="001324E2" w:rsidRDefault="00410793" w:rsidP="00410793">
            <w:pPr>
              <w:jc w:val="both"/>
              <w:rPr>
                <w:rFonts w:ascii="Times New Roman" w:hAnsi="Times New Roman"/>
                <w:sz w:val="28"/>
                <w:szCs w:val="28"/>
                <w:lang w:val="uk-UA"/>
              </w:rPr>
            </w:pPr>
            <w:r w:rsidRPr="001324E2">
              <w:rPr>
                <w:rFonts w:ascii="Times New Roman" w:hAnsi="Times New Roman"/>
                <w:sz w:val="28"/>
                <w:szCs w:val="28"/>
                <w:lang w:val="uk-UA"/>
              </w:rPr>
              <w:t>Моральні норми.</w:t>
            </w:r>
          </w:p>
          <w:p w:rsidR="00410793" w:rsidRPr="001324E2" w:rsidRDefault="00410793" w:rsidP="00410793">
            <w:pPr>
              <w:jc w:val="both"/>
              <w:rPr>
                <w:rFonts w:ascii="Times New Roman" w:hAnsi="Times New Roman"/>
                <w:sz w:val="28"/>
                <w:szCs w:val="28"/>
                <w:lang w:val="uk-UA"/>
              </w:rPr>
            </w:pPr>
          </w:p>
          <w:p w:rsidR="00410793" w:rsidRPr="001324E2" w:rsidRDefault="00410793" w:rsidP="00410793">
            <w:pPr>
              <w:jc w:val="both"/>
              <w:rPr>
                <w:rFonts w:ascii="Times New Roman" w:hAnsi="Times New Roman"/>
                <w:sz w:val="28"/>
                <w:szCs w:val="28"/>
                <w:lang w:val="uk-UA"/>
              </w:rPr>
            </w:pPr>
            <w:r w:rsidRPr="001324E2">
              <w:rPr>
                <w:rFonts w:ascii="Times New Roman" w:hAnsi="Times New Roman"/>
                <w:sz w:val="28"/>
                <w:szCs w:val="28"/>
                <w:lang w:val="uk-UA"/>
              </w:rPr>
              <w:t xml:space="preserve"> </w:t>
            </w:r>
          </w:p>
        </w:tc>
      </w:tr>
      <w:tr w:rsidR="00410793" w:rsidRPr="006473DB" w:rsidTr="00410793">
        <w:tc>
          <w:tcPr>
            <w:tcW w:w="9713" w:type="dxa"/>
            <w:gridSpan w:val="3"/>
          </w:tcPr>
          <w:p w:rsidR="00410793" w:rsidRPr="00826331" w:rsidRDefault="00410793" w:rsidP="00410793">
            <w:pPr>
              <w:rPr>
                <w:rFonts w:ascii="Times New Roman" w:hAnsi="Times New Roman"/>
                <w:b/>
                <w:i/>
                <w:sz w:val="28"/>
                <w:szCs w:val="28"/>
                <w:lang w:val="uk-UA"/>
              </w:rPr>
            </w:pPr>
            <w:r w:rsidRPr="00826331">
              <w:rPr>
                <w:rFonts w:ascii="Times New Roman" w:hAnsi="Times New Roman"/>
                <w:b/>
                <w:i/>
                <w:sz w:val="28"/>
                <w:szCs w:val="28"/>
                <w:lang w:val="uk-UA"/>
              </w:rPr>
              <w:t xml:space="preserve"> Практичний блок (спостереження, дослідження, вправляння).</w:t>
            </w:r>
          </w:p>
          <w:p w:rsidR="00410793" w:rsidRPr="00826331" w:rsidRDefault="00410793" w:rsidP="00636437">
            <w:pPr>
              <w:pStyle w:val="a9"/>
              <w:widowControl/>
              <w:numPr>
                <w:ilvl w:val="0"/>
                <w:numId w:val="12"/>
              </w:numPr>
              <w:autoSpaceDE/>
              <w:autoSpaceDN/>
              <w:jc w:val="left"/>
              <w:rPr>
                <w:sz w:val="28"/>
                <w:szCs w:val="28"/>
              </w:rPr>
            </w:pPr>
            <w:r w:rsidRPr="00826331">
              <w:rPr>
                <w:sz w:val="28"/>
                <w:szCs w:val="28"/>
              </w:rPr>
              <w:t>Моделювання способів поведінки чуйного ставлення до старших та інших членів сім’ї.</w:t>
            </w:r>
          </w:p>
          <w:p w:rsidR="00410793" w:rsidRPr="006555AD" w:rsidRDefault="00410793" w:rsidP="00636437">
            <w:pPr>
              <w:pStyle w:val="a9"/>
              <w:widowControl/>
              <w:numPr>
                <w:ilvl w:val="0"/>
                <w:numId w:val="10"/>
              </w:numPr>
              <w:autoSpaceDE/>
              <w:autoSpaceDN/>
              <w:jc w:val="left"/>
              <w:rPr>
                <w:sz w:val="28"/>
                <w:szCs w:val="28"/>
              </w:rPr>
            </w:pPr>
            <w:r w:rsidRPr="00826331">
              <w:rPr>
                <w:sz w:val="28"/>
                <w:szCs w:val="28"/>
              </w:rPr>
              <w:t>Моделювання способів вирішення конфліктних ситуацій (з опорою на літературні твори, ситуації реального життя)</w:t>
            </w:r>
          </w:p>
        </w:tc>
      </w:tr>
      <w:tr w:rsidR="00410793" w:rsidRPr="006473DB" w:rsidTr="00410793">
        <w:tc>
          <w:tcPr>
            <w:tcW w:w="5524"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називає </w:t>
            </w:r>
            <w:r w:rsidRPr="00826331">
              <w:rPr>
                <w:rFonts w:ascii="Times New Roman" w:hAnsi="Times New Roman"/>
                <w:sz w:val="28"/>
                <w:szCs w:val="28"/>
                <w:lang w:val="uk-UA"/>
              </w:rPr>
              <w:t xml:space="preserve">об’єкти громадського простору своєї місцевості;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демонструє</w:t>
            </w:r>
            <w:r w:rsidRPr="00826331">
              <w:rPr>
                <w:rFonts w:ascii="Times New Roman" w:hAnsi="Times New Roman"/>
                <w:sz w:val="28"/>
                <w:szCs w:val="28"/>
                <w:lang w:val="uk-UA"/>
              </w:rPr>
              <w:t xml:space="preserve"> ставлення до приватної власності своєї та інших як до цінності;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неприпустимість порушення приватного простору;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в обговоренні правил поведінки у громадському тра</w:t>
            </w:r>
            <w:r>
              <w:rPr>
                <w:rFonts w:ascii="Times New Roman" w:hAnsi="Times New Roman"/>
                <w:sz w:val="28"/>
                <w:szCs w:val="28"/>
                <w:lang w:val="uk-UA"/>
              </w:rPr>
              <w:t xml:space="preserve">нспорті, кінотеатрі, бібліотеці </w:t>
            </w:r>
            <w:r w:rsidRPr="001324E2">
              <w:rPr>
                <w:rFonts w:ascii="Times New Roman" w:hAnsi="Times New Roman"/>
                <w:sz w:val="28"/>
                <w:szCs w:val="28"/>
                <w:lang w:val="uk-UA"/>
              </w:rPr>
              <w:t xml:space="preserve">та ін.,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їх доцільність на прикладах</w:t>
            </w:r>
          </w:p>
          <w:p w:rsidR="00410793" w:rsidRPr="00826331" w:rsidRDefault="00410793" w:rsidP="00410793">
            <w:pPr>
              <w:rPr>
                <w:rFonts w:ascii="Times New Roman" w:hAnsi="Times New Roman"/>
                <w:sz w:val="28"/>
                <w:szCs w:val="28"/>
                <w:lang w:val="uk-UA"/>
              </w:rPr>
            </w:pP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Приватний і громадський простір.</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Правила поведінки у громадських місцях. </w:t>
            </w:r>
          </w:p>
          <w:p w:rsidR="00410793" w:rsidRPr="00826331" w:rsidRDefault="00410793" w:rsidP="00410793">
            <w:pPr>
              <w:rPr>
                <w:rFonts w:ascii="Times New Roman" w:hAnsi="Times New Roman"/>
                <w:sz w:val="28"/>
                <w:szCs w:val="28"/>
                <w:lang w:val="uk-UA"/>
              </w:rPr>
            </w:pPr>
          </w:p>
        </w:tc>
      </w:tr>
      <w:tr w:rsidR="00410793" w:rsidRPr="006473DB" w:rsidTr="00410793">
        <w:tc>
          <w:tcPr>
            <w:tcW w:w="9713" w:type="dxa"/>
            <w:gridSpan w:val="3"/>
          </w:tcPr>
          <w:p w:rsidR="00410793" w:rsidRPr="00826331" w:rsidRDefault="00410793" w:rsidP="00410793">
            <w:pPr>
              <w:rPr>
                <w:rFonts w:ascii="Times New Roman" w:hAnsi="Times New Roman"/>
                <w:b/>
                <w:i/>
                <w:sz w:val="28"/>
                <w:szCs w:val="28"/>
                <w:lang w:val="uk-UA"/>
              </w:rPr>
            </w:pPr>
            <w:r w:rsidRPr="00826331">
              <w:rPr>
                <w:rFonts w:ascii="Times New Roman" w:hAnsi="Times New Roman"/>
                <w:b/>
                <w:i/>
                <w:sz w:val="28"/>
                <w:szCs w:val="28"/>
                <w:lang w:val="uk-UA"/>
              </w:rPr>
              <w:t xml:space="preserve"> Практичні роботи </w:t>
            </w:r>
          </w:p>
          <w:p w:rsidR="00410793" w:rsidRPr="00826331" w:rsidRDefault="00410793" w:rsidP="00636437">
            <w:pPr>
              <w:pStyle w:val="a9"/>
              <w:widowControl/>
              <w:numPr>
                <w:ilvl w:val="0"/>
                <w:numId w:val="9"/>
              </w:numPr>
              <w:autoSpaceDE/>
              <w:autoSpaceDN/>
              <w:jc w:val="left"/>
              <w:rPr>
                <w:sz w:val="28"/>
                <w:szCs w:val="28"/>
              </w:rPr>
            </w:pPr>
            <w:r w:rsidRPr="00826331">
              <w:rPr>
                <w:sz w:val="28"/>
                <w:szCs w:val="28"/>
              </w:rPr>
              <w:t xml:space="preserve">Обговорення правил поведінки, прийнятих у класі, школі, місцевій громаді. </w:t>
            </w:r>
          </w:p>
          <w:p w:rsidR="00410793" w:rsidRPr="002B174F" w:rsidRDefault="00410793" w:rsidP="00636437">
            <w:pPr>
              <w:pStyle w:val="a9"/>
              <w:widowControl/>
              <w:numPr>
                <w:ilvl w:val="0"/>
                <w:numId w:val="9"/>
              </w:numPr>
              <w:autoSpaceDE/>
              <w:autoSpaceDN/>
              <w:jc w:val="left"/>
              <w:rPr>
                <w:sz w:val="28"/>
                <w:szCs w:val="28"/>
              </w:rPr>
            </w:pPr>
            <w:r w:rsidRPr="00826331">
              <w:rPr>
                <w:sz w:val="28"/>
                <w:szCs w:val="28"/>
              </w:rPr>
              <w:t>Моделювання (інсценізація) поведінки у громадських місцях (з опорою на літературні твори, ситуації реального життя).</w:t>
            </w:r>
          </w:p>
        </w:tc>
      </w:tr>
      <w:tr w:rsidR="00410793" w:rsidRPr="00826331" w:rsidTr="00410793">
        <w:tc>
          <w:tcPr>
            <w:tcW w:w="9713" w:type="dxa"/>
            <w:gridSpan w:val="3"/>
          </w:tcPr>
          <w:p w:rsidR="00410793" w:rsidRPr="00826331" w:rsidRDefault="00410793" w:rsidP="00410793">
            <w:pPr>
              <w:jc w:val="center"/>
              <w:rPr>
                <w:rFonts w:ascii="Times New Roman" w:hAnsi="Times New Roman"/>
                <w:b/>
                <w:sz w:val="28"/>
                <w:szCs w:val="28"/>
                <w:lang w:val="uk-UA"/>
              </w:rPr>
            </w:pPr>
            <w:r>
              <w:rPr>
                <w:rFonts w:ascii="Times New Roman" w:hAnsi="Times New Roman"/>
                <w:b/>
                <w:sz w:val="28"/>
                <w:szCs w:val="28"/>
                <w:lang w:val="uk-UA"/>
              </w:rPr>
              <w:t xml:space="preserve">Людина у суспільстві </w:t>
            </w:r>
          </w:p>
        </w:tc>
      </w:tr>
      <w:tr w:rsidR="00410793" w:rsidRPr="006473DB" w:rsidTr="00410793">
        <w:tc>
          <w:tcPr>
            <w:tcW w:w="5524"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усвідомлює</w:t>
            </w:r>
            <w:r w:rsidRPr="00826331">
              <w:rPr>
                <w:rFonts w:ascii="Times New Roman" w:hAnsi="Times New Roman"/>
                <w:sz w:val="28"/>
                <w:szCs w:val="28"/>
                <w:lang w:val="uk-UA"/>
              </w:rPr>
              <w:t xml:space="preserve"> свою належність до українського суспільства; необхідність толерантних взаємин між людьми;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має уявлення</w:t>
            </w:r>
            <w:r w:rsidRPr="00826331">
              <w:rPr>
                <w:rFonts w:ascii="Times New Roman" w:hAnsi="Times New Roman"/>
                <w:sz w:val="28"/>
                <w:szCs w:val="28"/>
                <w:lang w:val="uk-UA"/>
              </w:rPr>
              <w:t xml:space="preserve"> про державну символіку України; свою приналежність до України;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ділиться з іншими інформацією</w:t>
            </w:r>
            <w:r w:rsidRPr="00826331">
              <w:rPr>
                <w:rFonts w:ascii="Times New Roman" w:hAnsi="Times New Roman"/>
                <w:sz w:val="28"/>
                <w:szCs w:val="28"/>
                <w:lang w:val="uk-UA"/>
              </w:rPr>
              <w:t xml:space="preserve"> про права кожної дитини (право на навчання, медичну допомогу, відпочинок, захист від жорстокого поводження);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виявляє інтерес</w:t>
            </w:r>
            <w:r w:rsidRPr="00826331">
              <w:rPr>
                <w:rFonts w:ascii="Times New Roman" w:hAnsi="Times New Roman"/>
                <w:sz w:val="28"/>
                <w:szCs w:val="28"/>
                <w:lang w:val="uk-UA"/>
              </w:rPr>
              <w:t xml:space="preserve"> до пізнання минулого і сучасного України; участі у відзначенні пам’ятних подій, державних і народних світ; </w:t>
            </w:r>
          </w:p>
          <w:p w:rsidR="00410793" w:rsidRPr="00F17A4C" w:rsidRDefault="00410793" w:rsidP="00410793">
            <w:pPr>
              <w:rPr>
                <w:rFonts w:ascii="Times New Roman" w:hAnsi="Times New Roman"/>
                <w:color w:val="FF0000"/>
                <w:sz w:val="28"/>
                <w:szCs w:val="28"/>
                <w:lang w:val="uk-UA"/>
              </w:rPr>
            </w:pPr>
            <w:r w:rsidRPr="00826331">
              <w:rPr>
                <w:rFonts w:ascii="Times New Roman" w:hAnsi="Times New Roman"/>
                <w:i/>
                <w:sz w:val="28"/>
                <w:szCs w:val="28"/>
                <w:lang w:val="uk-UA"/>
              </w:rPr>
              <w:t>розпитує</w:t>
            </w:r>
            <w:r w:rsidRPr="00826331">
              <w:rPr>
                <w:rFonts w:ascii="Times New Roman" w:hAnsi="Times New Roman"/>
                <w:sz w:val="28"/>
                <w:szCs w:val="28"/>
                <w:lang w:val="uk-UA"/>
              </w:rPr>
              <w:t xml:space="preserve"> старших і </w:t>
            </w:r>
            <w:r w:rsidRPr="00826331">
              <w:rPr>
                <w:rFonts w:ascii="Times New Roman" w:hAnsi="Times New Roman"/>
                <w:i/>
                <w:sz w:val="28"/>
                <w:szCs w:val="28"/>
                <w:lang w:val="uk-UA"/>
              </w:rPr>
              <w:t>з</w:t>
            </w:r>
            <w:r w:rsidRPr="001324E2">
              <w:rPr>
                <w:rFonts w:ascii="Times New Roman" w:hAnsi="Times New Roman"/>
                <w:i/>
                <w:sz w:val="28"/>
                <w:szCs w:val="28"/>
                <w:lang w:val="uk-UA"/>
              </w:rPr>
              <w:t>бирає</w:t>
            </w:r>
            <w:r w:rsidRPr="001324E2">
              <w:rPr>
                <w:rFonts w:ascii="Times New Roman" w:hAnsi="Times New Roman"/>
                <w:sz w:val="28"/>
                <w:szCs w:val="28"/>
                <w:lang w:val="uk-UA"/>
              </w:rPr>
              <w:t xml:space="preserve"> </w:t>
            </w:r>
            <w:r w:rsidRPr="001324E2">
              <w:rPr>
                <w:rFonts w:ascii="Times New Roman" w:hAnsi="Times New Roman"/>
                <w:i/>
                <w:sz w:val="28"/>
                <w:szCs w:val="28"/>
                <w:lang w:val="uk-UA"/>
              </w:rPr>
              <w:t>інформацію</w:t>
            </w:r>
            <w:r w:rsidRPr="001324E2">
              <w:rPr>
                <w:rFonts w:ascii="Times New Roman" w:hAnsi="Times New Roman"/>
                <w:sz w:val="28"/>
                <w:szCs w:val="28"/>
                <w:lang w:val="uk-UA"/>
              </w:rPr>
              <w:t xml:space="preserve"> про свій край, про минуле, історії назв;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навичками поводження в урочистих ситуаціях, у пам’ятних місцях;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сутність правопорушень як порушень прав інших людей; </w:t>
            </w:r>
            <w:r w:rsidRPr="00826331">
              <w:rPr>
                <w:rFonts w:ascii="Times New Roman" w:hAnsi="Times New Roman"/>
                <w:i/>
                <w:sz w:val="28"/>
                <w:szCs w:val="28"/>
                <w:lang w:val="uk-UA"/>
              </w:rPr>
              <w:t>міркує</w:t>
            </w:r>
            <w:r w:rsidRPr="00826331">
              <w:rPr>
                <w:rFonts w:ascii="Times New Roman" w:hAnsi="Times New Roman"/>
                <w:sz w:val="28"/>
                <w:szCs w:val="28"/>
                <w:lang w:val="uk-UA"/>
              </w:rPr>
              <w:t xml:space="preserve"> на цю тему, </w:t>
            </w:r>
            <w:r w:rsidRPr="00826331">
              <w:rPr>
                <w:rFonts w:ascii="Times New Roman" w:hAnsi="Times New Roman"/>
                <w:i/>
                <w:sz w:val="28"/>
                <w:szCs w:val="28"/>
                <w:lang w:val="uk-UA"/>
              </w:rPr>
              <w:t>наводить приклади</w:t>
            </w:r>
            <w:r w:rsidRPr="00826331">
              <w:rPr>
                <w:rFonts w:ascii="Times New Roman" w:hAnsi="Times New Roman"/>
                <w:sz w:val="28"/>
                <w:szCs w:val="28"/>
                <w:lang w:val="uk-UA"/>
              </w:rPr>
              <w:t xml:space="preserve">; </w:t>
            </w:r>
          </w:p>
          <w:p w:rsidR="00410793" w:rsidRPr="001324E2" w:rsidRDefault="00410793" w:rsidP="00410793">
            <w:pPr>
              <w:rPr>
                <w:rFonts w:ascii="Times New Roman" w:hAnsi="Times New Roman"/>
                <w:sz w:val="28"/>
                <w:szCs w:val="28"/>
                <w:lang w:val="uk-UA"/>
              </w:rPr>
            </w:pP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необхідність відповідати за свої вчинки; </w:t>
            </w: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w:t>
            </w:r>
            <w:r w:rsidRPr="00826331">
              <w:rPr>
                <w:rFonts w:ascii="Times New Roman" w:hAnsi="Times New Roman"/>
                <w:i/>
                <w:sz w:val="28"/>
                <w:szCs w:val="28"/>
                <w:lang w:val="uk-UA"/>
              </w:rPr>
              <w:t>взаємозв’язки</w:t>
            </w:r>
            <w:r w:rsidRPr="00826331">
              <w:rPr>
                <w:rFonts w:ascii="Times New Roman" w:hAnsi="Times New Roman"/>
                <w:sz w:val="28"/>
                <w:szCs w:val="28"/>
                <w:lang w:val="uk-UA"/>
              </w:rPr>
              <w:t xml:space="preserve"> у соціальному житті (між вчинком і наслідком, порушенням правил і </w:t>
            </w:r>
            <w:r w:rsidRPr="001324E2">
              <w:rPr>
                <w:rFonts w:ascii="Times New Roman" w:hAnsi="Times New Roman"/>
                <w:sz w:val="28"/>
                <w:szCs w:val="28"/>
                <w:lang w:val="uk-UA"/>
              </w:rPr>
              <w:t xml:space="preserve">відповідальністю);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передбачає</w:t>
            </w:r>
            <w:r w:rsidRPr="001324E2">
              <w:rPr>
                <w:rFonts w:ascii="Times New Roman" w:hAnsi="Times New Roman"/>
                <w:sz w:val="28"/>
                <w:szCs w:val="28"/>
                <w:lang w:val="uk-UA"/>
              </w:rPr>
              <w:t xml:space="preserve"> наслідки своїх вчинків;</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розповідає</w:t>
            </w:r>
            <w:r w:rsidRPr="001324E2">
              <w:rPr>
                <w:rFonts w:ascii="Times New Roman" w:hAnsi="Times New Roman"/>
                <w:sz w:val="28"/>
                <w:szCs w:val="28"/>
                <w:lang w:val="uk-UA"/>
              </w:rPr>
              <w:t xml:space="preserve"> про значення праці людей різних професій для країни;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усвідомлює</w:t>
            </w:r>
            <w:r w:rsidRPr="001324E2">
              <w:rPr>
                <w:rFonts w:ascii="Times New Roman" w:hAnsi="Times New Roman"/>
                <w:sz w:val="28"/>
                <w:szCs w:val="28"/>
                <w:lang w:val="uk-UA"/>
              </w:rPr>
              <w:t xml:space="preserve">: себе громадянином України; </w:t>
            </w:r>
          </w:p>
          <w:p w:rsidR="00410793" w:rsidRPr="00732012" w:rsidRDefault="00410793" w:rsidP="00410793">
            <w:pPr>
              <w:rPr>
                <w:rFonts w:ascii="Times New Roman" w:hAnsi="Times New Roman"/>
                <w:color w:val="FF0000"/>
                <w:sz w:val="28"/>
                <w:szCs w:val="28"/>
                <w:lang w:val="uk-UA"/>
              </w:rPr>
            </w:pPr>
            <w:r w:rsidRPr="001324E2">
              <w:rPr>
                <w:rFonts w:ascii="Times New Roman" w:hAnsi="Times New Roman"/>
                <w:i/>
                <w:sz w:val="28"/>
                <w:szCs w:val="28"/>
                <w:lang w:val="uk-UA"/>
              </w:rPr>
              <w:t>виявляє</w:t>
            </w:r>
            <w:r w:rsidRPr="001324E2">
              <w:rPr>
                <w:rFonts w:ascii="Times New Roman" w:hAnsi="Times New Roman"/>
                <w:sz w:val="28"/>
                <w:szCs w:val="28"/>
                <w:lang w:val="uk-UA"/>
              </w:rPr>
              <w:t xml:space="preserve"> патріотичні почуття, шанобливе ставлення до символів держави традицій і звичаїв твого краю</w:t>
            </w:r>
          </w:p>
        </w:tc>
        <w:tc>
          <w:tcPr>
            <w:tcW w:w="4189"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Людина – частина суспільства. Сім’я, дитячий колектив, друзі.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Залежність людей один від одного. Взаємодопомога.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Суспільство як єдність людських спільнот, їх різноманітність.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Стосунки людей у суспільстві.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Україна – незалежна держава. </w:t>
            </w:r>
          </w:p>
          <w:p w:rsidR="00410793" w:rsidRPr="001324E2" w:rsidRDefault="00410793" w:rsidP="00410793">
            <w:pPr>
              <w:rPr>
                <w:rFonts w:ascii="Times New Roman" w:hAnsi="Times New Roman"/>
                <w:sz w:val="28"/>
                <w:szCs w:val="28"/>
                <w:lang w:val="uk-UA"/>
              </w:rPr>
            </w:pPr>
            <w:r w:rsidRPr="00826331">
              <w:rPr>
                <w:rFonts w:ascii="Times New Roman" w:hAnsi="Times New Roman"/>
                <w:sz w:val="28"/>
                <w:szCs w:val="28"/>
                <w:lang w:val="uk-UA"/>
              </w:rPr>
              <w:t>Символи держави: Герб, Прапор, Гімн,</w:t>
            </w:r>
            <w:r>
              <w:rPr>
                <w:rFonts w:ascii="Times New Roman" w:hAnsi="Times New Roman"/>
                <w:color w:val="FF0000"/>
                <w:sz w:val="28"/>
                <w:szCs w:val="28"/>
                <w:lang w:val="uk-UA"/>
              </w:rPr>
              <w:t xml:space="preserve"> </w:t>
            </w:r>
            <w:r w:rsidRPr="001324E2">
              <w:rPr>
                <w:rFonts w:ascii="Times New Roman" w:hAnsi="Times New Roman"/>
                <w:sz w:val="28"/>
                <w:szCs w:val="28"/>
                <w:lang w:val="uk-UA"/>
              </w:rPr>
              <w:t xml:space="preserve">державна мова їх значення.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Права та обов’язки громадян.</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Пам’ятні події, державні й народні свята, їх історія.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Праця людей різних професій. Знання й уміння необхідні для опанування цих професій.</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Господарська діяльність людей твого краю.</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Славетні українці.</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Правила поведінки у пам’ятних місцях, під час урочистих заходів.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Права людини.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Взаємозв’язки між вчинком і наслідком.</w:t>
            </w:r>
          </w:p>
          <w:p w:rsidR="00410793" w:rsidRPr="001324E2"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Правопорушення як порушення </w:t>
            </w:r>
            <w:r w:rsidRPr="001324E2">
              <w:rPr>
                <w:rFonts w:ascii="Times New Roman" w:hAnsi="Times New Roman"/>
                <w:sz w:val="28"/>
                <w:szCs w:val="28"/>
                <w:lang w:val="uk-UA"/>
              </w:rPr>
              <w:t xml:space="preserve">прав інших. </w:t>
            </w:r>
          </w:p>
          <w:p w:rsidR="00410793" w:rsidRPr="00826331" w:rsidRDefault="00410793" w:rsidP="00410793">
            <w:pPr>
              <w:rPr>
                <w:rFonts w:ascii="Times New Roman" w:hAnsi="Times New Roman"/>
                <w:sz w:val="28"/>
                <w:szCs w:val="28"/>
                <w:lang w:val="uk-UA"/>
              </w:rPr>
            </w:pPr>
            <w:r w:rsidRPr="001324E2">
              <w:rPr>
                <w:rFonts w:ascii="Times New Roman" w:hAnsi="Times New Roman"/>
                <w:sz w:val="28"/>
                <w:szCs w:val="28"/>
                <w:lang w:val="uk-UA"/>
              </w:rPr>
              <w:t>Сучасні народні ремесла твого краю.</w:t>
            </w:r>
          </w:p>
        </w:tc>
      </w:tr>
      <w:tr w:rsidR="00410793" w:rsidRPr="00826331" w:rsidTr="00410793">
        <w:tc>
          <w:tcPr>
            <w:tcW w:w="9713" w:type="dxa"/>
            <w:gridSpan w:val="3"/>
          </w:tcPr>
          <w:p w:rsidR="00410793" w:rsidRPr="00826331" w:rsidRDefault="00410793" w:rsidP="00410793">
            <w:pPr>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410793" w:rsidRPr="00826331" w:rsidRDefault="00410793" w:rsidP="00636437">
            <w:pPr>
              <w:pStyle w:val="a9"/>
              <w:widowControl/>
              <w:numPr>
                <w:ilvl w:val="0"/>
                <w:numId w:val="11"/>
              </w:numPr>
              <w:autoSpaceDE/>
              <w:autoSpaceDN/>
              <w:ind w:left="313" w:hanging="284"/>
              <w:jc w:val="left"/>
              <w:rPr>
                <w:sz w:val="28"/>
                <w:szCs w:val="28"/>
              </w:rPr>
            </w:pPr>
            <w:r w:rsidRPr="00826331">
              <w:rPr>
                <w:sz w:val="28"/>
                <w:szCs w:val="28"/>
              </w:rPr>
              <w:t xml:space="preserve">Створення альбому, портфоліо або облаштування тематичної виставки «Ми – громадяни України» (зображення символів, листівки, світлини). </w:t>
            </w:r>
          </w:p>
          <w:p w:rsidR="00410793" w:rsidRPr="001324E2" w:rsidRDefault="00410793" w:rsidP="00636437">
            <w:pPr>
              <w:pStyle w:val="a9"/>
              <w:widowControl/>
              <w:numPr>
                <w:ilvl w:val="0"/>
                <w:numId w:val="11"/>
              </w:numPr>
              <w:autoSpaceDE/>
              <w:autoSpaceDN/>
              <w:ind w:left="313" w:hanging="284"/>
              <w:jc w:val="left"/>
              <w:rPr>
                <w:sz w:val="28"/>
                <w:szCs w:val="28"/>
              </w:rPr>
            </w:pPr>
            <w:r w:rsidRPr="00826331">
              <w:rPr>
                <w:sz w:val="28"/>
                <w:szCs w:val="28"/>
              </w:rPr>
              <w:t>Розв’язання прогностичних задач «Що буде, якщо … »  (ситуації правопорушень)</w:t>
            </w:r>
          </w:p>
        </w:tc>
      </w:tr>
      <w:tr w:rsidR="00410793" w:rsidRPr="00826331" w:rsidTr="00410793">
        <w:tc>
          <w:tcPr>
            <w:tcW w:w="9713" w:type="dxa"/>
            <w:gridSpan w:val="3"/>
          </w:tcPr>
          <w:p w:rsidR="00410793" w:rsidRPr="00826331" w:rsidRDefault="00410793" w:rsidP="00410793">
            <w:pPr>
              <w:jc w:val="center"/>
              <w:rPr>
                <w:rFonts w:ascii="Times New Roman" w:hAnsi="Times New Roman"/>
                <w:b/>
                <w:sz w:val="28"/>
                <w:szCs w:val="28"/>
                <w:lang w:val="uk-UA"/>
              </w:rPr>
            </w:pPr>
            <w:r>
              <w:rPr>
                <w:rFonts w:ascii="Times New Roman" w:hAnsi="Times New Roman"/>
                <w:b/>
                <w:sz w:val="28"/>
                <w:szCs w:val="28"/>
                <w:lang w:val="uk-UA"/>
              </w:rPr>
              <w:t>Людина і світ</w:t>
            </w:r>
          </w:p>
        </w:tc>
      </w:tr>
      <w:tr w:rsidR="00410793" w:rsidRPr="006473DB" w:rsidTr="00410793">
        <w:tc>
          <w:tcPr>
            <w:tcW w:w="5524" w:type="dxa"/>
          </w:tcPr>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має уявлення</w:t>
            </w:r>
            <w:r w:rsidRPr="001324E2">
              <w:rPr>
                <w:rFonts w:ascii="Times New Roman" w:hAnsi="Times New Roman"/>
                <w:sz w:val="28"/>
                <w:szCs w:val="28"/>
                <w:lang w:val="uk-UA"/>
              </w:rPr>
              <w:t xml:space="preserve"> про різноманітність народів у світі, їхніх культур і звичаїв;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наводить приклади</w:t>
            </w:r>
            <w:r w:rsidRPr="001324E2">
              <w:rPr>
                <w:rFonts w:ascii="Times New Roman" w:hAnsi="Times New Roman"/>
                <w:sz w:val="28"/>
                <w:szCs w:val="28"/>
                <w:lang w:val="uk-UA"/>
              </w:rPr>
              <w:t xml:space="preserve"> звичаїв інших народів, світових досягнень; співробітництва країн; </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обґрунтовує</w:t>
            </w:r>
            <w:r w:rsidRPr="001324E2">
              <w:rPr>
                <w:rFonts w:ascii="Times New Roman" w:hAnsi="Times New Roman"/>
                <w:sz w:val="28"/>
                <w:szCs w:val="28"/>
                <w:lang w:val="uk-UA"/>
              </w:rPr>
              <w:t xml:space="preserve"> необхідність толерантного ставлення до різноманітності культур і народів світу;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виявляє інтерес і повагу до різних культур і звичаїв незалежно від зовнішності, мови, належність до інших культур</w:t>
            </w:r>
          </w:p>
          <w:p w:rsidR="00410793" w:rsidRPr="001324E2" w:rsidRDefault="00410793" w:rsidP="00410793">
            <w:pPr>
              <w:rPr>
                <w:rFonts w:ascii="Times New Roman" w:hAnsi="Times New Roman"/>
                <w:sz w:val="28"/>
                <w:szCs w:val="28"/>
                <w:lang w:val="uk-UA"/>
              </w:rPr>
            </w:pPr>
          </w:p>
        </w:tc>
        <w:tc>
          <w:tcPr>
            <w:tcW w:w="4189" w:type="dxa"/>
            <w:gridSpan w:val="2"/>
          </w:tcPr>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Земля – спільний дім для всіх людей.</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Україна на карті світу.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Україна – європейська держава.</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Різноманітність народів у світі.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Співробітництво країн у питанні збереження природи, обміну культурою, товарами, безпечного життя, запобігання стихіям. Винаходи  людства.</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Славетні українці, їхній внесок у світову науку, культуру, спорт</w:t>
            </w:r>
          </w:p>
        </w:tc>
      </w:tr>
      <w:tr w:rsidR="00410793" w:rsidRPr="006473DB" w:rsidTr="00410793">
        <w:tc>
          <w:tcPr>
            <w:tcW w:w="9713" w:type="dxa"/>
            <w:gridSpan w:val="3"/>
          </w:tcPr>
          <w:p w:rsidR="00410793" w:rsidRPr="00826331" w:rsidRDefault="00410793" w:rsidP="00410793">
            <w:pPr>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Дослідження «Що в моєму дом</w:t>
            </w:r>
            <w:r>
              <w:rPr>
                <w:rFonts w:ascii="Times New Roman" w:hAnsi="Times New Roman"/>
                <w:sz w:val="28"/>
                <w:szCs w:val="28"/>
                <w:lang w:val="uk-UA"/>
              </w:rPr>
              <w:t>і</w:t>
            </w:r>
            <w:r w:rsidRPr="00826331">
              <w:rPr>
                <w:rFonts w:ascii="Times New Roman" w:hAnsi="Times New Roman"/>
                <w:sz w:val="28"/>
                <w:szCs w:val="28"/>
                <w:lang w:val="uk-UA"/>
              </w:rPr>
              <w:t xml:space="preserve"> вироблено в інших країнах», складання мапи маршруту цих товарів (на плакаті тощо). </w:t>
            </w:r>
          </w:p>
          <w:p w:rsidR="00410793" w:rsidRPr="00826331" w:rsidRDefault="00410793" w:rsidP="00410793">
            <w:pPr>
              <w:rPr>
                <w:rFonts w:ascii="Times New Roman" w:hAnsi="Times New Roman"/>
                <w:sz w:val="28"/>
                <w:szCs w:val="28"/>
                <w:lang w:val="uk-UA"/>
              </w:rPr>
            </w:pPr>
            <w:r w:rsidRPr="00826331">
              <w:rPr>
                <w:rFonts w:ascii="Times New Roman" w:hAnsi="Times New Roman"/>
                <w:b/>
                <w:i/>
                <w:sz w:val="28"/>
                <w:szCs w:val="28"/>
                <w:lang w:val="uk-UA"/>
              </w:rPr>
              <w:t>Проект</w:t>
            </w:r>
            <w:r w:rsidRPr="00826331">
              <w:rPr>
                <w:rFonts w:ascii="Times New Roman" w:hAnsi="Times New Roman"/>
                <w:sz w:val="28"/>
                <w:szCs w:val="28"/>
                <w:lang w:val="uk-UA"/>
              </w:rPr>
              <w:t xml:space="preserve"> «Славетні українці». Накопичення даних про відомих українців із різних сфер життя (мистецтво, спорт, наука) та їх представлення у різних формах (тексти, світлини, розповіді та ін.</w:t>
            </w:r>
          </w:p>
        </w:tc>
      </w:tr>
      <w:tr w:rsidR="00410793" w:rsidRPr="00826331" w:rsidTr="00410793">
        <w:tc>
          <w:tcPr>
            <w:tcW w:w="9713" w:type="dxa"/>
            <w:gridSpan w:val="3"/>
          </w:tcPr>
          <w:p w:rsidR="00410793" w:rsidRPr="00826331" w:rsidRDefault="00410793" w:rsidP="00410793">
            <w:pPr>
              <w:spacing w:after="120"/>
              <w:jc w:val="center"/>
              <w:rPr>
                <w:rFonts w:ascii="Times New Roman" w:hAnsi="Times New Roman"/>
                <w:sz w:val="28"/>
                <w:szCs w:val="28"/>
                <w:lang w:val="uk-UA"/>
              </w:rPr>
            </w:pPr>
            <w:r w:rsidRPr="00826331">
              <w:rPr>
                <w:rFonts w:ascii="Times New Roman" w:hAnsi="Times New Roman"/>
                <w:b/>
                <w:sz w:val="28"/>
                <w:szCs w:val="28"/>
                <w:lang w:val="uk-UA"/>
              </w:rPr>
              <w:t>Природа</w:t>
            </w:r>
          </w:p>
        </w:tc>
      </w:tr>
      <w:tr w:rsidR="00410793" w:rsidRPr="006473DB" w:rsidTr="00410793">
        <w:tc>
          <w:tcPr>
            <w:tcW w:w="5778" w:type="dxa"/>
            <w:gridSpan w:val="2"/>
          </w:tcPr>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наводить приклади </w:t>
            </w:r>
            <w:r w:rsidRPr="000F4E0B">
              <w:rPr>
                <w:rFonts w:ascii="Times New Roman" w:hAnsi="Times New Roman"/>
                <w:sz w:val="28"/>
                <w:szCs w:val="28"/>
                <w:lang w:val="uk-UA"/>
              </w:rPr>
              <w:t>тіл і явищ 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розрізняє і називає</w:t>
            </w:r>
            <w:r w:rsidRPr="000F4E0B">
              <w:rPr>
                <w:rFonts w:ascii="Times New Roman" w:hAnsi="Times New Roman"/>
                <w:sz w:val="28"/>
                <w:szCs w:val="28"/>
                <w:lang w:val="uk-UA"/>
              </w:rPr>
              <w:t xml:space="preserve"> тіла неживої і живої природи; тіла природи і ті, що створила людина;</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складає перелік</w:t>
            </w:r>
            <w:r w:rsidRPr="000F4E0B">
              <w:rPr>
                <w:rFonts w:ascii="Times New Roman" w:hAnsi="Times New Roman"/>
                <w:sz w:val="28"/>
                <w:szCs w:val="28"/>
                <w:lang w:val="uk-UA"/>
              </w:rPr>
              <w:t xml:space="preserve"> тіл неживої/живої природи на основі власних спостережень;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у природному оточенні тіла неживої і живої природи, </w:t>
            </w:r>
            <w:r w:rsidRPr="000F4E0B">
              <w:rPr>
                <w:rFonts w:ascii="Times New Roman" w:hAnsi="Times New Roman"/>
                <w:i/>
                <w:sz w:val="28"/>
                <w:szCs w:val="28"/>
                <w:lang w:val="uk-UA"/>
              </w:rPr>
              <w:t>встановлює зв’язки</w:t>
            </w:r>
            <w:r w:rsidRPr="000F4E0B">
              <w:rPr>
                <w:rFonts w:ascii="Times New Roman" w:hAnsi="Times New Roman"/>
                <w:sz w:val="28"/>
                <w:szCs w:val="28"/>
                <w:lang w:val="uk-UA"/>
              </w:rPr>
              <w:t xml:space="preserve"> між ними;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явища природи, </w:t>
            </w:r>
            <w:r w:rsidRPr="000F4E0B">
              <w:rPr>
                <w:rFonts w:ascii="Times New Roman" w:hAnsi="Times New Roman"/>
                <w:i/>
                <w:sz w:val="28"/>
                <w:szCs w:val="28"/>
                <w:lang w:val="uk-UA"/>
              </w:rPr>
              <w:t>висловлює</w:t>
            </w:r>
            <w:r w:rsidRPr="000F4E0B">
              <w:rPr>
                <w:rFonts w:ascii="Times New Roman" w:hAnsi="Times New Roman"/>
                <w:sz w:val="28"/>
                <w:szCs w:val="28"/>
                <w:lang w:val="uk-UA"/>
              </w:rPr>
              <w:t xml:space="preserve"> своє враження від них;</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розповідає про </w:t>
            </w:r>
            <w:r w:rsidRPr="000F4E0B">
              <w:rPr>
                <w:rFonts w:ascii="Times New Roman" w:hAnsi="Times New Roman"/>
                <w:sz w:val="28"/>
                <w:szCs w:val="28"/>
                <w:lang w:val="uk-UA"/>
              </w:rPr>
              <w:t>явища природи, що вивчалися і/або які доводилось спостерігати</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Природа – частина навколишнього світу.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Поняття про тіла та явища природи.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Нежива і жива природа, зв’язки між ними.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Явища природи (листопад, туман, вітер, світанок, зміна пір року, відліт птахів тощо). </w:t>
            </w:r>
          </w:p>
          <w:p w:rsidR="00410793" w:rsidRPr="000F4E0B" w:rsidRDefault="00410793" w:rsidP="00410793">
            <w:pPr>
              <w:rPr>
                <w:rFonts w:ascii="Times New Roman" w:hAnsi="Times New Roman"/>
                <w:sz w:val="28"/>
                <w:szCs w:val="28"/>
                <w:lang w:val="uk-UA"/>
              </w:rPr>
            </w:pPr>
          </w:p>
        </w:tc>
      </w:tr>
      <w:tr w:rsidR="00410793" w:rsidRPr="006473DB" w:rsidTr="00410793">
        <w:tc>
          <w:tcPr>
            <w:tcW w:w="5778" w:type="dxa"/>
            <w:gridSpan w:val="2"/>
          </w:tcPr>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називає</w:t>
            </w:r>
            <w:r w:rsidRPr="00410793">
              <w:rPr>
                <w:rFonts w:ascii="Times New Roman" w:hAnsi="Times New Roman"/>
                <w:sz w:val="28"/>
                <w:szCs w:val="28"/>
                <w:lang w:val="ru-RU"/>
              </w:rPr>
              <w:t xml:space="preserve"> джерела інформації про природу;</w:t>
            </w:r>
          </w:p>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розрізняє і використовує</w:t>
            </w:r>
            <w:r w:rsidRPr="000F4E0B">
              <w:rPr>
                <w:rFonts w:ascii="Times New Roman" w:hAnsi="Times New Roman"/>
                <w:sz w:val="28"/>
                <w:szCs w:val="28"/>
                <w:lang w:val="uk-UA"/>
              </w:rPr>
              <w:t xml:space="preserve"> обладнання для дослідження природи;</w:t>
            </w:r>
            <w:r w:rsidRPr="000F4E0B">
              <w:rPr>
                <w:rFonts w:ascii="Times New Roman" w:hAnsi="Times New Roman"/>
                <w:i/>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співвідносить</w:t>
            </w:r>
            <w:r w:rsidRPr="000F4E0B">
              <w:rPr>
                <w:rFonts w:ascii="Times New Roman" w:hAnsi="Times New Roman"/>
                <w:sz w:val="28"/>
                <w:szCs w:val="28"/>
                <w:lang w:val="uk-UA"/>
              </w:rPr>
              <w:t xml:space="preserve"> органи чуття/обладнання для вивчення природи  з інформацією, отриманою з їх допомогою;</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необхідність вивчення природи;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здійснює пошук та аналіз </w:t>
            </w:r>
            <w:r w:rsidRPr="000F4E0B">
              <w:rPr>
                <w:rFonts w:ascii="Times New Roman" w:hAnsi="Times New Roman"/>
                <w:sz w:val="28"/>
                <w:szCs w:val="28"/>
                <w:lang w:val="uk-UA"/>
              </w:rPr>
              <w:t xml:space="preserve">інформації про тіла/явища природи у різних джерелах (виданнях природничого змісту, інтернет-ресурсах тощо), в тому числі з використанням технічних приладів і пристроїв;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виділяє </w:t>
            </w:r>
            <w:r w:rsidRPr="000F4E0B">
              <w:rPr>
                <w:rFonts w:ascii="Times New Roman" w:hAnsi="Times New Roman"/>
                <w:sz w:val="28"/>
                <w:szCs w:val="28"/>
                <w:lang w:val="uk-UA"/>
              </w:rPr>
              <w:t xml:space="preserve">головне в інформації природничого змісту, </w:t>
            </w:r>
            <w:r w:rsidRPr="000F4E0B">
              <w:rPr>
                <w:rFonts w:ascii="Times New Roman" w:hAnsi="Times New Roman"/>
                <w:i/>
                <w:sz w:val="28"/>
                <w:szCs w:val="28"/>
                <w:lang w:val="uk-UA"/>
              </w:rPr>
              <w:t>висловлює</w:t>
            </w:r>
            <w:r w:rsidRPr="000F4E0B">
              <w:rPr>
                <w:rFonts w:ascii="Times New Roman" w:hAnsi="Times New Roman"/>
                <w:sz w:val="28"/>
                <w:szCs w:val="28"/>
                <w:lang w:val="uk-UA"/>
              </w:rPr>
              <w:t xml:space="preserve"> враження щодо неї;</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презентує </w:t>
            </w:r>
            <w:r w:rsidRPr="000F4E0B">
              <w:rPr>
                <w:rFonts w:ascii="Times New Roman" w:hAnsi="Times New Roman"/>
                <w:sz w:val="28"/>
                <w:szCs w:val="28"/>
                <w:lang w:val="uk-UA"/>
              </w:rPr>
              <w:t>інформацію про природу у вигляді повідомлення, малюнку, схеми, презентації тощо;</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проводить спостереження</w:t>
            </w:r>
            <w:r w:rsidRPr="000F4E0B">
              <w:rPr>
                <w:rFonts w:ascii="Times New Roman" w:hAnsi="Times New Roman"/>
                <w:sz w:val="28"/>
                <w:szCs w:val="28"/>
                <w:lang w:val="uk-UA"/>
              </w:rPr>
              <w:t xml:space="preserve"> тіл і явищ у найближчому природному оточенні за планом, </w:t>
            </w:r>
            <w:r w:rsidRPr="000F4E0B">
              <w:rPr>
                <w:rFonts w:ascii="Times New Roman" w:hAnsi="Times New Roman"/>
                <w:i/>
                <w:sz w:val="28"/>
                <w:szCs w:val="28"/>
                <w:lang w:val="uk-UA"/>
              </w:rPr>
              <w:t>фіксує</w:t>
            </w:r>
            <w:r w:rsidRPr="000F4E0B">
              <w:rPr>
                <w:rFonts w:ascii="Times New Roman" w:hAnsi="Times New Roman"/>
                <w:sz w:val="28"/>
                <w:szCs w:val="28"/>
                <w:lang w:val="uk-UA"/>
              </w:rPr>
              <w:t xml:space="preserve"> результати, </w:t>
            </w:r>
            <w:r w:rsidRPr="000F4E0B">
              <w:rPr>
                <w:rFonts w:ascii="Times New Roman" w:hAnsi="Times New Roman"/>
                <w:i/>
                <w:sz w:val="28"/>
                <w:szCs w:val="28"/>
                <w:lang w:val="uk-UA"/>
              </w:rPr>
              <w:t>презентує</w:t>
            </w:r>
            <w:r w:rsidRPr="000F4E0B">
              <w:rPr>
                <w:rFonts w:ascii="Times New Roman" w:hAnsi="Times New Roman"/>
                <w:sz w:val="28"/>
                <w:szCs w:val="28"/>
                <w:lang w:val="uk-UA"/>
              </w:rPr>
              <w:t xml:space="preserve"> їх;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ставить і відповідає</w:t>
            </w:r>
            <w:r w:rsidRPr="000F4E0B">
              <w:rPr>
                <w:rFonts w:ascii="Times New Roman" w:hAnsi="Times New Roman"/>
                <w:sz w:val="28"/>
                <w:szCs w:val="28"/>
                <w:lang w:val="uk-UA"/>
              </w:rPr>
              <w:t xml:space="preserve"> на запитання щодо дослідження тіла/явища природи;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основні кроки дослідження, передбачені планом, </w:t>
            </w: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власні ідеї;</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формулює</w:t>
            </w:r>
            <w:r w:rsidRPr="000F4E0B">
              <w:rPr>
                <w:rFonts w:ascii="Times New Roman" w:hAnsi="Times New Roman"/>
                <w:sz w:val="28"/>
                <w:szCs w:val="28"/>
                <w:lang w:val="uk-UA"/>
              </w:rPr>
              <w:t xml:space="preserve"> припущення і </w:t>
            </w:r>
            <w:r w:rsidRPr="000F4E0B">
              <w:rPr>
                <w:rFonts w:ascii="Times New Roman" w:hAnsi="Times New Roman"/>
                <w:i/>
                <w:sz w:val="28"/>
                <w:szCs w:val="28"/>
                <w:lang w:val="uk-UA"/>
              </w:rPr>
              <w:t>перевіряє</w:t>
            </w:r>
            <w:r w:rsidRPr="000F4E0B">
              <w:rPr>
                <w:rFonts w:ascii="Times New Roman" w:hAnsi="Times New Roman"/>
                <w:sz w:val="28"/>
                <w:szCs w:val="28"/>
                <w:lang w:val="uk-UA"/>
              </w:rPr>
              <w:t xml:space="preserve"> їх у ході дослідження за наданим або самостійно складеним планом;</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визначає</w:t>
            </w:r>
            <w:r w:rsidRPr="000F4E0B">
              <w:rPr>
                <w:rFonts w:ascii="Times New Roman" w:hAnsi="Times New Roman"/>
                <w:sz w:val="28"/>
                <w:szCs w:val="28"/>
                <w:lang w:val="uk-UA"/>
              </w:rPr>
              <w:t xml:space="preserve"> самостійно або у групі, що необхідно для проведення дослідження (обладнання, інформація тощо);</w:t>
            </w:r>
            <w:r w:rsidRPr="000F4E0B">
              <w:rPr>
                <w:rFonts w:ascii="Times New Roman" w:hAnsi="Times New Roman"/>
                <w:i/>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виконує</w:t>
            </w:r>
            <w:r w:rsidRPr="000F4E0B">
              <w:rPr>
                <w:rFonts w:ascii="Times New Roman" w:hAnsi="Times New Roman"/>
                <w:sz w:val="28"/>
                <w:szCs w:val="28"/>
                <w:lang w:val="uk-UA"/>
              </w:rPr>
              <w:t xml:space="preserve"> самостійно/у парі/у групі дослідження тіла/явища природи за планом/інструкцією </w:t>
            </w:r>
          </w:p>
          <w:p w:rsidR="00410793" w:rsidRPr="000F4E0B" w:rsidRDefault="00410793" w:rsidP="00410793">
            <w:pPr>
              <w:rPr>
                <w:rFonts w:ascii="Times New Roman" w:hAnsi="Times New Roman"/>
                <w:i/>
                <w:sz w:val="28"/>
                <w:szCs w:val="28"/>
                <w:lang w:val="uk-UA"/>
              </w:rPr>
            </w:pPr>
            <w:r w:rsidRPr="000F4E0B">
              <w:rPr>
                <w:rFonts w:ascii="Times New Roman" w:hAnsi="Times New Roman"/>
                <w:sz w:val="28"/>
                <w:szCs w:val="28"/>
                <w:lang w:val="uk-UA"/>
              </w:rPr>
              <w:t xml:space="preserve">(об’єкти дослідження обирає самостійно або надаються вчителем);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обговорює у парі/групі і презентує результати</w:t>
            </w:r>
            <w:r w:rsidRPr="000F4E0B">
              <w:rPr>
                <w:rFonts w:ascii="Times New Roman" w:hAnsi="Times New Roman"/>
                <w:sz w:val="28"/>
                <w:szCs w:val="28"/>
                <w:lang w:val="uk-UA"/>
              </w:rPr>
              <w:t xml:space="preserve"> дослідження у різний спосіб (схеми, фото- чи відеозвіти, презентації, моделі та інші); </w:t>
            </w:r>
          </w:p>
          <w:p w:rsidR="00410793" w:rsidRPr="00410793" w:rsidRDefault="00410793" w:rsidP="00410793">
            <w:pPr>
              <w:rPr>
                <w:rFonts w:ascii="Times New Roman" w:hAnsi="Times New Roman"/>
                <w:sz w:val="28"/>
                <w:szCs w:val="28"/>
                <w:lang w:val="ru-RU"/>
              </w:rPr>
            </w:pPr>
            <w:r w:rsidRPr="000F4E0B">
              <w:rPr>
                <w:rFonts w:ascii="Times New Roman" w:hAnsi="Times New Roman"/>
                <w:sz w:val="28"/>
                <w:szCs w:val="28"/>
                <w:lang w:val="uk-UA"/>
              </w:rPr>
              <w:t xml:space="preserve"> </w:t>
            </w:r>
            <w:r w:rsidRPr="00410793">
              <w:rPr>
                <w:rFonts w:ascii="Times New Roman" w:hAnsi="Times New Roman"/>
                <w:i/>
                <w:sz w:val="28"/>
                <w:szCs w:val="28"/>
                <w:lang w:val="ru-RU"/>
              </w:rPr>
              <w:t xml:space="preserve">формулює </w:t>
            </w:r>
            <w:r w:rsidRPr="000F4E0B">
              <w:rPr>
                <w:rFonts w:ascii="Times New Roman" w:hAnsi="Times New Roman"/>
                <w:i/>
                <w:sz w:val="28"/>
                <w:szCs w:val="28"/>
                <w:lang w:val="uk-UA"/>
              </w:rPr>
              <w:t xml:space="preserve">з допомогою вчителя </w:t>
            </w:r>
            <w:r w:rsidRPr="00410793">
              <w:rPr>
                <w:rFonts w:ascii="Times New Roman" w:hAnsi="Times New Roman"/>
                <w:i/>
                <w:sz w:val="28"/>
                <w:szCs w:val="28"/>
                <w:lang w:val="ru-RU"/>
              </w:rPr>
              <w:t>виснов</w:t>
            </w:r>
            <w:r w:rsidRPr="000F4E0B">
              <w:rPr>
                <w:rFonts w:ascii="Times New Roman" w:hAnsi="Times New Roman"/>
                <w:i/>
                <w:sz w:val="28"/>
                <w:szCs w:val="28"/>
                <w:lang w:val="uk-UA"/>
              </w:rPr>
              <w:t>ок</w:t>
            </w:r>
            <w:r w:rsidRPr="00410793">
              <w:rPr>
                <w:rFonts w:ascii="Times New Roman" w:hAnsi="Times New Roman"/>
                <w:sz w:val="28"/>
                <w:szCs w:val="28"/>
                <w:lang w:val="ru-RU"/>
              </w:rPr>
              <w:t xml:space="preserve"> за результатами</w:t>
            </w:r>
            <w:r w:rsidRPr="000F4E0B">
              <w:rPr>
                <w:rFonts w:ascii="Times New Roman" w:hAnsi="Times New Roman"/>
                <w:sz w:val="28"/>
                <w:szCs w:val="28"/>
                <w:lang w:val="uk-UA"/>
              </w:rPr>
              <w:t xml:space="preserve"> виконання дослідження</w:t>
            </w:r>
            <w:r w:rsidRPr="00410793">
              <w:rPr>
                <w:rFonts w:ascii="Times New Roman" w:hAnsi="Times New Roman"/>
                <w:sz w:val="28"/>
                <w:szCs w:val="28"/>
                <w:lang w:val="ru-RU"/>
              </w:rPr>
              <w:t>;</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виконання дослідження, </w:t>
            </w: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помилки, </w:t>
            </w: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способи їх виправлення,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чинники успіху;</w:t>
            </w:r>
          </w:p>
          <w:p w:rsidR="00410793" w:rsidRPr="00410793" w:rsidRDefault="00410793" w:rsidP="00410793">
            <w:pPr>
              <w:rPr>
                <w:rFonts w:ascii="Times New Roman" w:hAnsi="Times New Roman"/>
                <w:i/>
                <w:sz w:val="28"/>
                <w:szCs w:val="28"/>
                <w:lang w:val="ru-RU"/>
              </w:rPr>
            </w:pPr>
            <w:r w:rsidRPr="000F4E0B">
              <w:rPr>
                <w:rFonts w:ascii="Times New Roman" w:hAnsi="Times New Roman"/>
                <w:sz w:val="28"/>
                <w:szCs w:val="28"/>
                <w:lang w:val="uk-UA"/>
              </w:rPr>
              <w:t xml:space="preserve"> </w:t>
            </w:r>
            <w:r w:rsidRPr="00410793">
              <w:rPr>
                <w:rFonts w:ascii="Times New Roman" w:hAnsi="Times New Roman"/>
                <w:i/>
                <w:sz w:val="28"/>
                <w:szCs w:val="28"/>
                <w:lang w:val="ru-RU"/>
              </w:rPr>
              <w:t xml:space="preserve">робить висновок: </w:t>
            </w:r>
            <w:r w:rsidRPr="00410793">
              <w:rPr>
                <w:rFonts w:ascii="Times New Roman" w:hAnsi="Times New Roman"/>
                <w:sz w:val="28"/>
                <w:szCs w:val="28"/>
                <w:lang w:val="ru-RU"/>
              </w:rPr>
              <w:t xml:space="preserve">нові знання про природу можна отримати </w:t>
            </w:r>
            <w:r w:rsidRPr="000F4E0B">
              <w:rPr>
                <w:rFonts w:ascii="Times New Roman" w:hAnsi="Times New Roman"/>
                <w:sz w:val="28"/>
                <w:szCs w:val="28"/>
                <w:lang w:val="uk-UA"/>
              </w:rPr>
              <w:t xml:space="preserve">із різних джерел, зокрема </w:t>
            </w:r>
            <w:r w:rsidRPr="00410793">
              <w:rPr>
                <w:rFonts w:ascii="Times New Roman" w:hAnsi="Times New Roman"/>
                <w:sz w:val="28"/>
                <w:szCs w:val="28"/>
                <w:lang w:val="ru-RU"/>
              </w:rPr>
              <w:t xml:space="preserve">у результаті </w:t>
            </w:r>
            <w:r w:rsidRPr="000F4E0B">
              <w:rPr>
                <w:rFonts w:ascii="Times New Roman" w:hAnsi="Times New Roman"/>
                <w:sz w:val="28"/>
                <w:szCs w:val="28"/>
                <w:lang w:val="uk-UA"/>
              </w:rPr>
              <w:t xml:space="preserve">проведення </w:t>
            </w:r>
            <w:r w:rsidRPr="00410793">
              <w:rPr>
                <w:rFonts w:ascii="Times New Roman" w:hAnsi="Times New Roman"/>
                <w:sz w:val="28"/>
                <w:szCs w:val="28"/>
                <w:lang w:val="ru-RU"/>
              </w:rPr>
              <w:t>досліджень;</w:t>
            </w:r>
            <w:r w:rsidRPr="00410793">
              <w:rPr>
                <w:rFonts w:ascii="Times New Roman" w:hAnsi="Times New Roman"/>
                <w:i/>
                <w:sz w:val="28"/>
                <w:szCs w:val="28"/>
                <w:lang w:val="ru-RU"/>
              </w:rPr>
              <w:t xml:space="preserve">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виявляє</w:t>
            </w:r>
            <w:r w:rsidRPr="00410793">
              <w:rPr>
                <w:rFonts w:ascii="Times New Roman" w:hAnsi="Times New Roman"/>
                <w:sz w:val="28"/>
                <w:szCs w:val="28"/>
                <w:lang w:val="ru-RU"/>
              </w:rPr>
              <w:t xml:space="preserve"> </w:t>
            </w:r>
            <w:r w:rsidRPr="000F4E0B">
              <w:rPr>
                <w:rFonts w:ascii="Times New Roman" w:hAnsi="Times New Roman"/>
                <w:sz w:val="28"/>
                <w:szCs w:val="28"/>
                <w:lang w:val="uk-UA"/>
              </w:rPr>
              <w:t>емоційно-ціннісне ставлення до природи та її вивчення, повагу до себе та інших виконавців спільного дослідження</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Дослідження природи. </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Значення дослідження природи.</w:t>
            </w:r>
            <w:r w:rsidRPr="000F4E0B">
              <w:rPr>
                <w:rFonts w:ascii="Times New Roman" w:hAnsi="Times New Roman"/>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Джерела інформації про природу.</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С</w:t>
            </w:r>
            <w:r w:rsidRPr="00410793">
              <w:rPr>
                <w:rFonts w:ascii="Times New Roman" w:hAnsi="Times New Roman"/>
                <w:sz w:val="28"/>
                <w:szCs w:val="28"/>
                <w:lang w:val="ru-RU"/>
              </w:rPr>
              <w:t>пособи представлення інформації про природу</w:t>
            </w:r>
            <w:r w:rsidRPr="000F4E0B">
              <w:rPr>
                <w:rFonts w:ascii="Times New Roman" w:hAnsi="Times New Roman"/>
                <w:sz w:val="28"/>
                <w:szCs w:val="28"/>
                <w:lang w:val="uk-UA"/>
              </w:rPr>
              <w:t xml:space="preserve"> </w:t>
            </w:r>
            <w:r w:rsidRPr="00410793">
              <w:rPr>
                <w:rFonts w:ascii="Times New Roman" w:hAnsi="Times New Roman"/>
                <w:sz w:val="28"/>
                <w:szCs w:val="28"/>
                <w:lang w:val="ru-RU"/>
              </w:rPr>
              <w:t>.</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Дослідження як джерело знань</w:t>
            </w:r>
            <w:r w:rsidRPr="000F4E0B">
              <w:rPr>
                <w:rFonts w:ascii="Times New Roman" w:hAnsi="Times New Roman"/>
                <w:sz w:val="28"/>
                <w:szCs w:val="28"/>
                <w:lang w:val="uk-UA"/>
              </w:rPr>
              <w:t xml:space="preserve"> про природу.</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С</w:t>
            </w:r>
            <w:r w:rsidRPr="00410793">
              <w:rPr>
                <w:rFonts w:ascii="Times New Roman" w:hAnsi="Times New Roman"/>
                <w:sz w:val="28"/>
                <w:szCs w:val="28"/>
                <w:lang w:val="ru-RU"/>
              </w:rPr>
              <w:t>постереження, вимірювання</w:t>
            </w:r>
            <w:r w:rsidRPr="000F4E0B">
              <w:rPr>
                <w:rFonts w:ascii="Times New Roman" w:hAnsi="Times New Roman"/>
                <w:sz w:val="28"/>
                <w:szCs w:val="28"/>
                <w:lang w:val="uk-UA"/>
              </w:rPr>
              <w:t xml:space="preserve">, </w:t>
            </w:r>
            <w:r w:rsidRPr="00410793">
              <w:rPr>
                <w:rFonts w:ascii="Times New Roman" w:hAnsi="Times New Roman"/>
                <w:sz w:val="28"/>
                <w:szCs w:val="28"/>
                <w:lang w:val="ru-RU"/>
              </w:rPr>
              <w:t>експеримент</w:t>
            </w:r>
            <w:r w:rsidRPr="000F4E0B">
              <w:rPr>
                <w:rFonts w:ascii="Times New Roman" w:hAnsi="Times New Roman"/>
                <w:sz w:val="28"/>
                <w:szCs w:val="28"/>
                <w:lang w:val="uk-UA"/>
              </w:rPr>
              <w:t>.</w:t>
            </w:r>
            <w:r w:rsidRPr="00410793">
              <w:rPr>
                <w:rFonts w:ascii="Times New Roman" w:hAnsi="Times New Roman"/>
                <w:sz w:val="28"/>
                <w:szCs w:val="28"/>
                <w:lang w:val="ru-RU"/>
              </w:rPr>
              <w:t xml:space="preserve"> </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 xml:space="preserve">Обладнання для вивчення </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Основні кроки під час дослідження тіла/явища природи: визначення мети, планування і виконання дій за планом, формулювання висновку. </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Аналіз проведеного дослідження.</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Моделювання</w:t>
            </w:r>
            <w:r w:rsidRPr="000F4E0B">
              <w:rPr>
                <w:rFonts w:ascii="Times New Roman" w:hAnsi="Times New Roman"/>
                <w:sz w:val="28"/>
                <w:szCs w:val="28"/>
                <w:lang w:val="uk-UA"/>
              </w:rPr>
              <w:t xml:space="preserve"> у вивченні природи</w:t>
            </w:r>
            <w:r w:rsidRPr="00410793">
              <w:rPr>
                <w:rFonts w:ascii="Times New Roman" w:hAnsi="Times New Roman"/>
                <w:sz w:val="28"/>
                <w:szCs w:val="28"/>
                <w:lang w:val="ru-RU"/>
              </w:rPr>
              <w:t>.</w:t>
            </w:r>
          </w:p>
          <w:p w:rsidR="00410793" w:rsidRPr="00410793" w:rsidRDefault="00410793" w:rsidP="00410793">
            <w:pPr>
              <w:rPr>
                <w:rFonts w:ascii="Times New Roman" w:hAnsi="Times New Roman"/>
                <w:sz w:val="28"/>
                <w:szCs w:val="28"/>
                <w:lang w:val="ru-RU"/>
              </w:rPr>
            </w:pPr>
          </w:p>
        </w:tc>
      </w:tr>
      <w:tr w:rsidR="00410793" w:rsidRPr="006473DB" w:rsidTr="00410793">
        <w:tc>
          <w:tcPr>
            <w:tcW w:w="9713" w:type="dxa"/>
            <w:gridSpan w:val="3"/>
          </w:tcPr>
          <w:p w:rsidR="00410793" w:rsidRPr="000F4E0B" w:rsidRDefault="00410793" w:rsidP="00410793">
            <w:pPr>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Ознайомлення з джерелами інформації про природу (паперові видання природничого змісту, географічні карти, колекції мінералів, гербарії, аудіо- і відеозаписи, Інтернет-ресурси та ін.)</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Проведення вимірювань (об’єкт вимірювання обирає учень або визначає вчитель)</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Вправляння у розумінні інструкцій щодо проведення дослідження тіла/явища природи</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Вправляння у складанні плану спостереження/експерименту.</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Спостереження тіла/явища природи (об’єкт спостереження обирає учень або визначає вчитель)</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Ведення «Щоденника спостережень за природою»</w:t>
            </w:r>
          </w:p>
          <w:p w:rsidR="00410793" w:rsidRPr="000F4E0B" w:rsidRDefault="00410793" w:rsidP="00636437">
            <w:pPr>
              <w:pStyle w:val="a9"/>
              <w:widowControl/>
              <w:numPr>
                <w:ilvl w:val="0"/>
                <w:numId w:val="17"/>
              </w:numPr>
              <w:autoSpaceDE/>
              <w:autoSpaceDN/>
              <w:ind w:left="0" w:firstLine="0"/>
              <w:rPr>
                <w:sz w:val="28"/>
                <w:szCs w:val="28"/>
              </w:rPr>
            </w:pPr>
            <w:r w:rsidRPr="000F4E0B">
              <w:rPr>
                <w:sz w:val="28"/>
                <w:szCs w:val="28"/>
              </w:rPr>
              <w:t>Дослідження тіла/явища природи (об’єкт дослідження обирає учень або визначає вчитель)</w:t>
            </w:r>
          </w:p>
          <w:p w:rsidR="00410793" w:rsidRPr="000F4E0B" w:rsidRDefault="00410793" w:rsidP="00636437">
            <w:pPr>
              <w:pStyle w:val="a9"/>
              <w:widowControl/>
              <w:numPr>
                <w:ilvl w:val="0"/>
                <w:numId w:val="17"/>
              </w:numPr>
              <w:autoSpaceDE/>
              <w:autoSpaceDN/>
              <w:ind w:left="0" w:firstLine="0"/>
              <w:rPr>
                <w:sz w:val="28"/>
                <w:szCs w:val="28"/>
                <w:u w:val="single"/>
              </w:rPr>
            </w:pPr>
            <w:r w:rsidRPr="000F4E0B">
              <w:rPr>
                <w:sz w:val="28"/>
                <w:szCs w:val="28"/>
              </w:rPr>
              <w:t>Вивчення природи за допомогою моделей (акваріум, глобус, тощо).</w:t>
            </w:r>
          </w:p>
        </w:tc>
      </w:tr>
      <w:tr w:rsidR="00410793" w:rsidRPr="006473DB" w:rsidTr="00410793">
        <w:tc>
          <w:tcPr>
            <w:tcW w:w="5778" w:type="dxa"/>
            <w:gridSpan w:val="2"/>
          </w:tcPr>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наводить приклади </w:t>
            </w:r>
            <w:r w:rsidRPr="000F4E0B">
              <w:rPr>
                <w:rFonts w:ascii="Times New Roman" w:hAnsi="Times New Roman"/>
                <w:sz w:val="28"/>
                <w:szCs w:val="28"/>
                <w:lang w:val="uk-UA"/>
              </w:rPr>
              <w:t>речовин;</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у своєму оточенні тіла неживої природи і </w:t>
            </w:r>
            <w:r w:rsidRPr="000F4E0B">
              <w:rPr>
                <w:rFonts w:ascii="Times New Roman" w:hAnsi="Times New Roman"/>
                <w:i/>
                <w:sz w:val="28"/>
                <w:szCs w:val="28"/>
                <w:lang w:val="uk-UA"/>
              </w:rPr>
              <w:t>класифікує</w:t>
            </w:r>
            <w:r w:rsidRPr="000F4E0B">
              <w:rPr>
                <w:rFonts w:ascii="Times New Roman" w:hAnsi="Times New Roman"/>
                <w:sz w:val="28"/>
                <w:szCs w:val="28"/>
                <w:lang w:val="uk-UA"/>
              </w:rPr>
              <w:t xml:space="preserve"> їх за певними ознаками (формою, кольором, станом тощо);</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глину, крейду, молоко, повітря або інші тіла неживої природи і </w:t>
            </w:r>
            <w:r w:rsidRPr="000F4E0B">
              <w:rPr>
                <w:rFonts w:ascii="Times New Roman" w:hAnsi="Times New Roman"/>
                <w:i/>
                <w:sz w:val="28"/>
                <w:szCs w:val="28"/>
                <w:lang w:val="uk-UA"/>
              </w:rPr>
              <w:t>робить висновок</w:t>
            </w:r>
            <w:r w:rsidRPr="000F4E0B">
              <w:rPr>
                <w:rFonts w:ascii="Times New Roman" w:hAnsi="Times New Roman"/>
                <w:sz w:val="28"/>
                <w:szCs w:val="28"/>
                <w:lang w:val="uk-UA"/>
              </w:rPr>
              <w:t xml:space="preserve"> про їхні властивості (колір, стан, твердість, прозорість, текучість, плавучість, крихкість, сипкість та інші);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порівнює</w:t>
            </w:r>
            <w:r w:rsidRPr="000F4E0B">
              <w:rPr>
                <w:rFonts w:ascii="Times New Roman" w:hAnsi="Times New Roman"/>
                <w:sz w:val="28"/>
                <w:szCs w:val="28"/>
                <w:lang w:val="uk-UA"/>
              </w:rPr>
              <w:t xml:space="preserve"> тіла неживої природи за зовнішніми ознаками/на основі досліджених властивостей;</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за інструкцією властивості речовин (води, заліза, цукру, кухонної солі,  крохмалю);</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застосовує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знання</w:t>
            </w:r>
            <w:r w:rsidRPr="000F4E0B">
              <w:rPr>
                <w:rFonts w:ascii="Times New Roman" w:hAnsi="Times New Roman"/>
                <w:sz w:val="28"/>
                <w:szCs w:val="28"/>
                <w:lang w:val="uk-UA"/>
              </w:rPr>
              <w:t xml:space="preserve"> про основні дії під час дослідження властивостей тіл і речовин;</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Нежива природа.</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Різноманітність тіл неживої природи.</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Властивості тіл неживої природи (на прикладі глини, крейди, молока, повітря).</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Уявлення про речовини.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Властивості і застосування речовин (на прикладі води, заліза, цукру, крохмалю,  природного газу, кухонної солі). </w:t>
            </w:r>
          </w:p>
        </w:tc>
      </w:tr>
      <w:tr w:rsidR="00410793" w:rsidRPr="006473DB" w:rsidTr="00410793">
        <w:tc>
          <w:tcPr>
            <w:tcW w:w="9713" w:type="dxa"/>
            <w:gridSpan w:val="3"/>
          </w:tcPr>
          <w:p w:rsidR="00410793" w:rsidRPr="000F4E0B" w:rsidRDefault="00410793" w:rsidP="00410793">
            <w:pPr>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7"/>
              </w:numPr>
              <w:autoSpaceDE/>
              <w:autoSpaceDN/>
              <w:ind w:left="0" w:firstLine="0"/>
              <w:jc w:val="left"/>
              <w:rPr>
                <w:sz w:val="28"/>
                <w:szCs w:val="28"/>
              </w:rPr>
            </w:pPr>
            <w:r w:rsidRPr="000F4E0B">
              <w:rPr>
                <w:sz w:val="28"/>
                <w:szCs w:val="28"/>
              </w:rPr>
              <w:t>Дослідження властивостей тіл неживої природи (за вибором учнів/вчителя).</w:t>
            </w:r>
          </w:p>
          <w:p w:rsidR="00410793" w:rsidRPr="000F4E0B" w:rsidRDefault="00410793" w:rsidP="00636437">
            <w:pPr>
              <w:pStyle w:val="a9"/>
              <w:widowControl/>
              <w:numPr>
                <w:ilvl w:val="0"/>
                <w:numId w:val="7"/>
              </w:numPr>
              <w:autoSpaceDE/>
              <w:autoSpaceDN/>
              <w:ind w:left="0" w:firstLine="0"/>
              <w:jc w:val="left"/>
              <w:rPr>
                <w:sz w:val="28"/>
                <w:szCs w:val="28"/>
              </w:rPr>
            </w:pPr>
            <w:r w:rsidRPr="000F4E0B">
              <w:rPr>
                <w:sz w:val="28"/>
                <w:szCs w:val="28"/>
              </w:rPr>
              <w:t>Дослідження властивостей речовин (за вибором учнів/вчителя)</w:t>
            </w:r>
          </w:p>
          <w:p w:rsidR="00410793" w:rsidRPr="000F4E0B" w:rsidRDefault="00410793" w:rsidP="00410793">
            <w:pPr>
              <w:pStyle w:val="a9"/>
              <w:ind w:left="0"/>
              <w:rPr>
                <w:sz w:val="28"/>
                <w:szCs w:val="28"/>
              </w:rPr>
            </w:pPr>
            <w:r w:rsidRPr="000F4E0B">
              <w:rPr>
                <w:sz w:val="28"/>
                <w:szCs w:val="28"/>
              </w:rPr>
              <w:t>Дослідження розчинності у воді речовин, що використовуються у побуті (харчової солі, крохмалю, питної соди)</w:t>
            </w:r>
          </w:p>
          <w:p w:rsidR="00410793" w:rsidRPr="000F4E0B" w:rsidRDefault="00410793" w:rsidP="00410793">
            <w:pPr>
              <w:pStyle w:val="a9"/>
              <w:ind w:left="0"/>
              <w:rPr>
                <w:sz w:val="28"/>
                <w:szCs w:val="28"/>
              </w:rPr>
            </w:pPr>
          </w:p>
        </w:tc>
      </w:tr>
      <w:tr w:rsidR="00410793" w:rsidRPr="00826331" w:rsidTr="00410793">
        <w:tc>
          <w:tcPr>
            <w:tcW w:w="5778" w:type="dxa"/>
            <w:gridSpan w:val="2"/>
          </w:tcPr>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наводить</w:t>
            </w:r>
            <w:r w:rsidRPr="000F4E0B">
              <w:rPr>
                <w:rFonts w:ascii="Times New Roman" w:hAnsi="Times New Roman"/>
                <w:sz w:val="28"/>
                <w:szCs w:val="28"/>
                <w:lang w:val="uk-UA"/>
              </w:rPr>
              <w:t xml:space="preserve"> приклади водойм, гірських порід,  корисних копалин та їх використання;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розпізнає </w:t>
            </w:r>
            <w:r w:rsidRPr="000F4E0B">
              <w:rPr>
                <w:rFonts w:ascii="Times New Roman" w:hAnsi="Times New Roman"/>
                <w:sz w:val="28"/>
                <w:szCs w:val="28"/>
                <w:lang w:val="uk-UA"/>
              </w:rPr>
              <w:t xml:space="preserve">і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гірські породи (пісок, глину, вапняк, граніт),  корисні копалини у колекціях; </w:t>
            </w:r>
            <w:r w:rsidRPr="000F4E0B">
              <w:rPr>
                <w:rFonts w:ascii="Times New Roman" w:hAnsi="Times New Roman"/>
                <w:i/>
                <w:sz w:val="28"/>
                <w:szCs w:val="28"/>
                <w:lang w:val="uk-UA"/>
              </w:rPr>
              <w:t>складає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розповідь</w:t>
            </w:r>
            <w:r w:rsidRPr="000F4E0B">
              <w:rPr>
                <w:rFonts w:ascii="Times New Roman" w:hAnsi="Times New Roman"/>
                <w:sz w:val="28"/>
                <w:szCs w:val="28"/>
                <w:lang w:val="uk-UA"/>
              </w:rPr>
              <w:t xml:space="preserve"> про поширення води на планеті, використання води людиною, значення повітря для рослин, тварин, людини;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значення води у природі; зміни станів води; значення гірських порід і корисних копалин у добробуті людини; необхідність охорони водойм і догляду за ґрунтом;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способи очищення води  і </w:t>
            </w:r>
            <w:r w:rsidRPr="000F4E0B">
              <w:rPr>
                <w:rFonts w:ascii="Times New Roman" w:hAnsi="Times New Roman"/>
                <w:i/>
                <w:sz w:val="28"/>
                <w:szCs w:val="28"/>
                <w:lang w:val="uk-UA"/>
              </w:rPr>
              <w:t>практикує</w:t>
            </w:r>
            <w:r w:rsidRPr="000F4E0B">
              <w:rPr>
                <w:rFonts w:ascii="Times New Roman" w:hAnsi="Times New Roman"/>
                <w:sz w:val="28"/>
                <w:szCs w:val="28"/>
                <w:lang w:val="uk-UA"/>
              </w:rPr>
              <w:t xml:space="preserve"> деякі з них  (відстоювання, фільтрування);</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у парі/у групі властивості повітря; властивості ґрунту, гірських порід, складає колекції;</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ділиться інформацією</w:t>
            </w:r>
            <w:r w:rsidRPr="000F4E0B">
              <w:rPr>
                <w:rFonts w:ascii="Times New Roman" w:hAnsi="Times New Roman"/>
                <w:sz w:val="28"/>
                <w:szCs w:val="28"/>
                <w:lang w:val="uk-UA"/>
              </w:rPr>
              <w:t xml:space="preserve"> з іншими щодо вживання достатньої кількості води щодоби,  користі прогулянок на свіжому повітрі;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моделює </w:t>
            </w:r>
            <w:r w:rsidRPr="000F4E0B">
              <w:rPr>
                <w:rFonts w:ascii="Times New Roman" w:hAnsi="Times New Roman"/>
                <w:sz w:val="28"/>
                <w:szCs w:val="28"/>
                <w:lang w:val="uk-UA"/>
              </w:rPr>
              <w:t xml:space="preserve">кругообіг води у природі;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застосовує знання </w:t>
            </w:r>
            <w:r w:rsidRPr="000F4E0B">
              <w:rPr>
                <w:rFonts w:ascii="Times New Roman" w:hAnsi="Times New Roman"/>
                <w:sz w:val="28"/>
                <w:szCs w:val="28"/>
                <w:lang w:val="uk-UA"/>
              </w:rPr>
              <w:t>для економного використання води у побуті;</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виявляє шану </w:t>
            </w:r>
            <w:r w:rsidRPr="000F4E0B">
              <w:rPr>
                <w:rFonts w:ascii="Times New Roman" w:hAnsi="Times New Roman"/>
                <w:sz w:val="28"/>
                <w:szCs w:val="28"/>
                <w:lang w:val="uk-UA"/>
              </w:rPr>
              <w:t xml:space="preserve">до традицій українського народу у ставленні до води, повітря, ґрунту </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Вода у природі.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Різноманітність водойм.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Три стани води. </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Колообіг води у природі.</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Очищення води.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Властивості повітря.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Гірські породи, їхні властивості.</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Корисні копалини: види, використання і охорона.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Ґрунт. Склад і утворення ґрунту.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Догляд за ґрунтом.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Значення води, повітря і ґрунту у природі і діяльності людини.</w:t>
            </w:r>
          </w:p>
          <w:p w:rsidR="00410793" w:rsidRPr="000F4E0B" w:rsidRDefault="00410793" w:rsidP="00410793">
            <w:pPr>
              <w:pStyle w:val="a9"/>
              <w:ind w:left="0"/>
              <w:rPr>
                <w:sz w:val="28"/>
                <w:szCs w:val="28"/>
              </w:rPr>
            </w:pPr>
            <w:r w:rsidRPr="000F4E0B">
              <w:rPr>
                <w:sz w:val="28"/>
                <w:szCs w:val="28"/>
              </w:rPr>
              <w:t>Охорона води,  повітря, ґрунтів.</w:t>
            </w:r>
          </w:p>
        </w:tc>
      </w:tr>
      <w:tr w:rsidR="00410793" w:rsidRPr="006473DB" w:rsidTr="00410793">
        <w:tc>
          <w:tcPr>
            <w:tcW w:w="9713" w:type="dxa"/>
            <w:gridSpan w:val="3"/>
          </w:tcPr>
          <w:p w:rsidR="00410793" w:rsidRPr="000F4E0B" w:rsidRDefault="00410793" w:rsidP="00410793">
            <w:pPr>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6"/>
              </w:numPr>
              <w:autoSpaceDE/>
              <w:autoSpaceDN/>
              <w:ind w:left="0" w:firstLine="0"/>
              <w:contextualSpacing/>
              <w:rPr>
                <w:sz w:val="28"/>
                <w:szCs w:val="28"/>
              </w:rPr>
            </w:pPr>
            <w:r w:rsidRPr="000F4E0B">
              <w:rPr>
                <w:sz w:val="28"/>
                <w:szCs w:val="28"/>
              </w:rPr>
              <w:t>Способи очищення води.</w:t>
            </w:r>
          </w:p>
          <w:p w:rsidR="00410793" w:rsidRPr="000F4E0B" w:rsidRDefault="00410793" w:rsidP="00636437">
            <w:pPr>
              <w:pStyle w:val="a9"/>
              <w:widowControl/>
              <w:numPr>
                <w:ilvl w:val="0"/>
                <w:numId w:val="6"/>
              </w:numPr>
              <w:autoSpaceDE/>
              <w:autoSpaceDN/>
              <w:ind w:left="0" w:firstLine="0"/>
              <w:rPr>
                <w:sz w:val="28"/>
                <w:szCs w:val="28"/>
              </w:rPr>
            </w:pPr>
            <w:r w:rsidRPr="000F4E0B">
              <w:rPr>
                <w:sz w:val="28"/>
                <w:szCs w:val="28"/>
              </w:rPr>
              <w:t>Спостереження дослідів, які демонструють властивості повітря.</w:t>
            </w:r>
          </w:p>
          <w:p w:rsidR="00410793" w:rsidRPr="000F4E0B" w:rsidRDefault="00410793" w:rsidP="00636437">
            <w:pPr>
              <w:pStyle w:val="a9"/>
              <w:widowControl/>
              <w:numPr>
                <w:ilvl w:val="0"/>
                <w:numId w:val="6"/>
              </w:numPr>
              <w:autoSpaceDE/>
              <w:autoSpaceDN/>
              <w:ind w:left="0" w:firstLine="0"/>
              <w:rPr>
                <w:sz w:val="28"/>
                <w:szCs w:val="28"/>
              </w:rPr>
            </w:pPr>
            <w:r w:rsidRPr="000F4E0B">
              <w:rPr>
                <w:sz w:val="28"/>
                <w:szCs w:val="28"/>
              </w:rPr>
              <w:t xml:space="preserve">Ознайомлення з гірськими породами і корисними копалинами. </w:t>
            </w:r>
          </w:p>
          <w:p w:rsidR="00410793" w:rsidRPr="000F4E0B" w:rsidRDefault="00410793" w:rsidP="00636437">
            <w:pPr>
              <w:pStyle w:val="a9"/>
              <w:widowControl/>
              <w:numPr>
                <w:ilvl w:val="0"/>
                <w:numId w:val="6"/>
              </w:numPr>
              <w:autoSpaceDE/>
              <w:autoSpaceDN/>
              <w:ind w:left="0" w:firstLine="0"/>
              <w:contextualSpacing/>
              <w:rPr>
                <w:sz w:val="28"/>
                <w:szCs w:val="28"/>
              </w:rPr>
            </w:pPr>
            <w:r w:rsidRPr="000F4E0B">
              <w:rPr>
                <w:sz w:val="28"/>
                <w:szCs w:val="28"/>
              </w:rPr>
              <w:t>Порівняння властивостей гірських порід (за вибором учнів/учителя).</w:t>
            </w:r>
          </w:p>
          <w:p w:rsidR="00410793" w:rsidRPr="000F4E0B" w:rsidRDefault="00410793" w:rsidP="00636437">
            <w:pPr>
              <w:pStyle w:val="a9"/>
              <w:widowControl/>
              <w:numPr>
                <w:ilvl w:val="0"/>
                <w:numId w:val="6"/>
              </w:numPr>
              <w:autoSpaceDE/>
              <w:autoSpaceDN/>
              <w:ind w:left="0" w:firstLine="0"/>
              <w:contextualSpacing/>
              <w:rPr>
                <w:sz w:val="28"/>
                <w:szCs w:val="28"/>
              </w:rPr>
            </w:pPr>
            <w:r w:rsidRPr="000F4E0B">
              <w:rPr>
                <w:sz w:val="28"/>
                <w:szCs w:val="28"/>
              </w:rPr>
              <w:t>Дослідження складу і властивостей ґрунту.</w:t>
            </w:r>
          </w:p>
          <w:p w:rsidR="00410793" w:rsidRPr="000F4E0B" w:rsidRDefault="00410793" w:rsidP="00410793">
            <w:pPr>
              <w:pStyle w:val="a9"/>
              <w:ind w:left="0"/>
              <w:rPr>
                <w:sz w:val="28"/>
                <w:szCs w:val="28"/>
              </w:rPr>
            </w:pPr>
          </w:p>
        </w:tc>
      </w:tr>
      <w:tr w:rsidR="00410793" w:rsidRPr="00826331" w:rsidTr="00410793">
        <w:tc>
          <w:tcPr>
            <w:tcW w:w="5778" w:type="dxa"/>
            <w:gridSpan w:val="2"/>
          </w:tcPr>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 xml:space="preserve">має уявлення </w:t>
            </w:r>
            <w:r w:rsidRPr="000F4E0B">
              <w:rPr>
                <w:rFonts w:ascii="Times New Roman" w:hAnsi="Times New Roman"/>
                <w:sz w:val="28"/>
                <w:szCs w:val="28"/>
                <w:lang w:val="uk-UA"/>
              </w:rPr>
              <w:t>про організми – тіла живої природи: рослини, тварини, гриби, бактерії;</w:t>
            </w:r>
            <w:r w:rsidRPr="000F4E0B">
              <w:rPr>
                <w:rFonts w:ascii="Times New Roman" w:hAnsi="Times New Roman"/>
                <w:i/>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ознаки рослин і тварин, органи рослин і тварин,  умови, необхідні для життя різних організмів (рослин, тварин, людини); природні угруповання; заходи охорони рослин і тварин;</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наводить приклади</w:t>
            </w:r>
            <w:r w:rsidRPr="000F4E0B">
              <w:rPr>
                <w:rFonts w:ascii="Times New Roman" w:hAnsi="Times New Roman"/>
                <w:sz w:val="28"/>
                <w:szCs w:val="28"/>
                <w:lang w:val="uk-UA"/>
              </w:rPr>
              <w:t xml:space="preserve"> рослин і тварин Червоної книги України, </w:t>
            </w: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необхідність їх охорони;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значення води, повітря, світла, тепла для організмів; поведінку тварин на основі власних спостережень та інформації, отриманої з додаткових джерел; вплив сезонних і добових змін на життя рослин, поведінку тварин; роль організмів у природі; свою участь в охороні рослин і тварин;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розпізнає</w:t>
            </w:r>
            <w:r w:rsidRPr="000F4E0B">
              <w:rPr>
                <w:rFonts w:ascii="Times New Roman" w:hAnsi="Times New Roman"/>
                <w:sz w:val="28"/>
                <w:szCs w:val="28"/>
                <w:lang w:val="uk-UA"/>
              </w:rPr>
              <w:t xml:space="preserve"> і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рослини, тварин, гриби різних груп (по 2-3 представники);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та описує пристосування рослин і тварин  до умов існування;</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порівнює і класифікує</w:t>
            </w:r>
            <w:r w:rsidRPr="000F4E0B">
              <w:rPr>
                <w:rFonts w:ascii="Times New Roman" w:hAnsi="Times New Roman"/>
                <w:sz w:val="28"/>
                <w:szCs w:val="28"/>
                <w:lang w:val="uk-UA"/>
              </w:rPr>
              <w:t xml:space="preserve"> рослини, тварин за певними ознаками;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співвідносить</w:t>
            </w:r>
            <w:r w:rsidRPr="000F4E0B">
              <w:rPr>
                <w:rFonts w:ascii="Times New Roman" w:hAnsi="Times New Roman"/>
                <w:sz w:val="28"/>
                <w:szCs w:val="28"/>
                <w:lang w:val="uk-UA"/>
              </w:rPr>
              <w:t xml:space="preserve"> рослини і тварин (на зображеннях, у колекціях тощо) з умовами їх існування;</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моделює</w:t>
            </w:r>
            <w:r w:rsidRPr="000F4E0B">
              <w:rPr>
                <w:rFonts w:ascii="Times New Roman" w:hAnsi="Times New Roman"/>
                <w:sz w:val="28"/>
                <w:szCs w:val="28"/>
                <w:lang w:val="uk-UA"/>
              </w:rPr>
              <w:t xml:space="preserve"> взаємозв’язки між рослинами і тваринами,  організмами і навколишнім середовищем;</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умови, необхідні для росту і розвитку рослин;</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спостерігає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та</w:t>
            </w:r>
            <w:r w:rsidRPr="000F4E0B">
              <w:rPr>
                <w:rFonts w:ascii="Times New Roman" w:hAnsi="Times New Roman"/>
                <w:sz w:val="28"/>
                <w:szCs w:val="28"/>
                <w:lang w:val="uk-UA"/>
              </w:rPr>
              <w:t xml:space="preserve"> </w:t>
            </w: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розвиток молодих рослин, які вирощено з різних частин рослини (насінини,  бульби, живця, пагона); поведінку тварин;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доглядає</w:t>
            </w:r>
            <w:r w:rsidRPr="000F4E0B">
              <w:rPr>
                <w:rFonts w:ascii="Times New Roman" w:hAnsi="Times New Roman"/>
                <w:sz w:val="28"/>
                <w:szCs w:val="28"/>
                <w:lang w:val="uk-UA"/>
              </w:rPr>
              <w:t xml:space="preserve"> за рослиною (-ами)/твариною(-ами) і </w:t>
            </w:r>
            <w:r w:rsidRPr="000F4E0B">
              <w:rPr>
                <w:rFonts w:ascii="Times New Roman" w:hAnsi="Times New Roman"/>
                <w:i/>
                <w:sz w:val="28"/>
                <w:szCs w:val="28"/>
                <w:lang w:val="uk-UA"/>
              </w:rPr>
              <w:t>ділиться</w:t>
            </w:r>
            <w:r w:rsidRPr="000F4E0B">
              <w:rPr>
                <w:rFonts w:ascii="Times New Roman" w:hAnsi="Times New Roman"/>
                <w:sz w:val="28"/>
                <w:szCs w:val="28"/>
                <w:lang w:val="uk-UA"/>
              </w:rPr>
              <w:t xml:space="preserve"> своїм досвідом з іншими;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робить висновок</w:t>
            </w:r>
            <w:r w:rsidRPr="000F4E0B">
              <w:rPr>
                <w:rFonts w:ascii="Times New Roman" w:hAnsi="Times New Roman"/>
                <w:sz w:val="28"/>
                <w:szCs w:val="28"/>
                <w:lang w:val="uk-UA"/>
              </w:rPr>
              <w:t xml:space="preserve"> про зв’язки організмів між собою і з неживою природою,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емоційно-ціннісне ставлення до представників живої природи, піклується про них</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Жива природа. </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Організми – тіла живої 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Рослини, тварини, гриби, бактерії.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Середовища існування організмів.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Органи рослин і тварин.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Різноманітність рослин. Розмноження і розвиток рослин.</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Загальне уявлення про основні групи тварин: комахи, риби, земноводні,  плазуни</w:t>
            </w:r>
            <w:r w:rsidRPr="000F4E0B">
              <w:rPr>
                <w:rFonts w:ascii="Times New Roman" w:hAnsi="Times New Roman"/>
                <w:b/>
                <w:sz w:val="28"/>
                <w:szCs w:val="28"/>
                <w:lang w:val="uk-UA"/>
              </w:rPr>
              <w:t>, п</w:t>
            </w:r>
            <w:r w:rsidRPr="000F4E0B">
              <w:rPr>
                <w:rFonts w:ascii="Times New Roman" w:hAnsi="Times New Roman"/>
                <w:sz w:val="28"/>
                <w:szCs w:val="28"/>
                <w:lang w:val="uk-UA"/>
              </w:rPr>
              <w:t xml:space="preserve">тахи, звірі.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Дихання, живлення, рух, розмноження тварин.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Поведінка тварин.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Умови, необхідні для життя рослин і тварин. Догляд за рослинами і тваринами.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Гриби і бактерії.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Роль рослин, тварин, грибів, бактерій, природних угруповань у природі й житті людини.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Природні угруповання: ліс, луки, ставок, річка, море. Різноманітність організмів в угрупованнях,  зв’язки між ними і з неживою природою.</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Охорона рослинного і тваринного світу. Червона книга</w:t>
            </w:r>
          </w:p>
          <w:p w:rsidR="00410793" w:rsidRPr="000F4E0B" w:rsidRDefault="00410793" w:rsidP="00410793">
            <w:pPr>
              <w:rPr>
                <w:rFonts w:ascii="Times New Roman" w:hAnsi="Times New Roman"/>
                <w:sz w:val="28"/>
                <w:szCs w:val="28"/>
                <w:lang w:val="uk-UA"/>
              </w:rPr>
            </w:pPr>
          </w:p>
        </w:tc>
      </w:tr>
      <w:tr w:rsidR="00410793" w:rsidRPr="006473DB" w:rsidTr="00410793">
        <w:tc>
          <w:tcPr>
            <w:tcW w:w="9713" w:type="dxa"/>
            <w:gridSpan w:val="3"/>
          </w:tcPr>
          <w:p w:rsidR="00410793" w:rsidRPr="000F4E0B" w:rsidRDefault="00410793" w:rsidP="00410793">
            <w:pPr>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Виявлення пристосування рослин до певних умов існування.</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Виявлення пристосування тварин до способу життя.</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Розмноження рослин частинами їхнього тіла.</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 xml:space="preserve">Спостереження розвитку рослини, яку вирощено з різних частин </w:t>
            </w:r>
          </w:p>
          <w:p w:rsidR="00410793" w:rsidRPr="000F4E0B" w:rsidRDefault="00410793" w:rsidP="00410793">
            <w:pPr>
              <w:pStyle w:val="a9"/>
              <w:ind w:left="0"/>
              <w:rPr>
                <w:sz w:val="28"/>
                <w:szCs w:val="28"/>
              </w:rPr>
            </w:pPr>
            <w:r w:rsidRPr="000F4E0B">
              <w:rPr>
                <w:sz w:val="28"/>
                <w:szCs w:val="28"/>
              </w:rPr>
              <w:t xml:space="preserve">          рослини (насінини,  бульби, живця, пагона)</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Дослідження умов росту рослин.</w:t>
            </w:r>
          </w:p>
          <w:p w:rsidR="00410793" w:rsidRPr="000F4E0B" w:rsidRDefault="00410793" w:rsidP="00636437">
            <w:pPr>
              <w:pStyle w:val="a9"/>
              <w:widowControl/>
              <w:numPr>
                <w:ilvl w:val="0"/>
                <w:numId w:val="5"/>
              </w:numPr>
              <w:autoSpaceDE/>
              <w:autoSpaceDN/>
              <w:ind w:left="0" w:firstLine="0"/>
              <w:jc w:val="left"/>
              <w:rPr>
                <w:sz w:val="28"/>
                <w:szCs w:val="28"/>
              </w:rPr>
            </w:pPr>
            <w:r w:rsidRPr="000F4E0B">
              <w:rPr>
                <w:sz w:val="28"/>
                <w:szCs w:val="28"/>
              </w:rPr>
              <w:t>Спостереження за поведінкою тварин.</w:t>
            </w:r>
          </w:p>
          <w:p w:rsidR="00410793" w:rsidRPr="000F4E0B" w:rsidRDefault="00410793" w:rsidP="00410793">
            <w:pPr>
              <w:pStyle w:val="a9"/>
              <w:ind w:left="0"/>
              <w:rPr>
                <w:sz w:val="28"/>
                <w:szCs w:val="28"/>
              </w:rPr>
            </w:pPr>
            <w:r w:rsidRPr="000F4E0B">
              <w:rPr>
                <w:sz w:val="28"/>
                <w:szCs w:val="28"/>
              </w:rPr>
              <w:t>Моделювання зв’язків організмів між собою і з середовищем існування</w:t>
            </w:r>
          </w:p>
        </w:tc>
      </w:tr>
      <w:tr w:rsidR="00410793" w:rsidRPr="00826331" w:rsidTr="00410793">
        <w:tc>
          <w:tcPr>
            <w:tcW w:w="9713" w:type="dxa"/>
            <w:gridSpan w:val="3"/>
          </w:tcPr>
          <w:p w:rsidR="00410793" w:rsidRPr="000F4E0B" w:rsidRDefault="00410793" w:rsidP="00410793">
            <w:pPr>
              <w:jc w:val="center"/>
              <w:rPr>
                <w:rFonts w:ascii="Times New Roman" w:hAnsi="Times New Roman"/>
                <w:b/>
                <w:sz w:val="28"/>
                <w:szCs w:val="28"/>
                <w:lang w:val="uk-UA"/>
              </w:rPr>
            </w:pPr>
            <w:r w:rsidRPr="000F4E0B">
              <w:rPr>
                <w:rFonts w:ascii="Times New Roman" w:hAnsi="Times New Roman"/>
                <w:b/>
                <w:sz w:val="28"/>
                <w:szCs w:val="28"/>
                <w:lang w:val="uk-UA"/>
              </w:rPr>
              <w:t>Людина і природа</w:t>
            </w:r>
          </w:p>
        </w:tc>
      </w:tr>
      <w:tr w:rsidR="00410793" w:rsidRPr="00826331" w:rsidTr="00410793">
        <w:tc>
          <w:tcPr>
            <w:tcW w:w="5778" w:type="dxa"/>
            <w:gridSpan w:val="2"/>
          </w:tcPr>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наводить приклади</w:t>
            </w:r>
            <w:r w:rsidRPr="000F4E0B">
              <w:rPr>
                <w:rFonts w:ascii="Times New Roman" w:hAnsi="Times New Roman"/>
                <w:sz w:val="28"/>
                <w:szCs w:val="28"/>
                <w:lang w:val="uk-UA"/>
              </w:rPr>
              <w:t xml:space="preserve"> матеріалів та їх використання, технологій і винаходів людства, </w:t>
            </w: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їх вплив на життя людини і природу;</w:t>
            </w:r>
          </w:p>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дізнається</w:t>
            </w:r>
            <w:r w:rsidRPr="000F4E0B">
              <w:rPr>
                <w:rFonts w:ascii="Times New Roman" w:hAnsi="Times New Roman"/>
                <w:sz w:val="28"/>
                <w:szCs w:val="28"/>
                <w:lang w:val="uk-UA"/>
              </w:rPr>
              <w:t xml:space="preserve"> з різних джерел про професії, пов’язані з діяльністю людини у природі;</w:t>
            </w:r>
          </w:p>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 xml:space="preserve"> обговорює</w:t>
            </w:r>
            <w:r w:rsidRPr="000F4E0B">
              <w:rPr>
                <w:rFonts w:ascii="Times New Roman" w:hAnsi="Times New Roman"/>
                <w:sz w:val="28"/>
                <w:szCs w:val="28"/>
                <w:lang w:val="uk-UA"/>
              </w:rPr>
              <w:t xml:space="preserve"> використання людиною енергії води і повітря, переваги і ризики цього;</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роль природи у житті людини;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характеризує</w:t>
            </w:r>
            <w:r w:rsidRPr="000F4E0B">
              <w:rPr>
                <w:rFonts w:ascii="Times New Roman" w:hAnsi="Times New Roman"/>
                <w:sz w:val="28"/>
                <w:szCs w:val="28"/>
                <w:lang w:val="uk-UA"/>
              </w:rPr>
              <w:t xml:space="preserve"> </w:t>
            </w:r>
            <w:r w:rsidRPr="000F4E0B">
              <w:rPr>
                <w:rFonts w:ascii="Times New Roman" w:eastAsia="Times New Roman" w:hAnsi="Times New Roman"/>
                <w:sz w:val="28"/>
                <w:szCs w:val="28"/>
                <w:lang w:val="uk-UA" w:eastAsia="uk-UA"/>
              </w:rPr>
              <w:t>способи</w:t>
            </w:r>
            <w:r w:rsidRPr="00410793">
              <w:rPr>
                <w:rFonts w:ascii="Times New Roman" w:eastAsia="Times New Roman" w:hAnsi="Times New Roman"/>
                <w:sz w:val="28"/>
                <w:szCs w:val="28"/>
                <w:lang w:val="ru-RU" w:eastAsia="uk-UA"/>
              </w:rPr>
              <w:t xml:space="preserve"> збереження й охорони природи на планеті;</w:t>
            </w:r>
            <w:r w:rsidRPr="000F4E0B">
              <w:rPr>
                <w:rFonts w:ascii="Times New Roman" w:hAnsi="Times New Roman"/>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висловлює і аргументує</w:t>
            </w:r>
            <w:r w:rsidRPr="000F4E0B">
              <w:rPr>
                <w:rFonts w:ascii="Times New Roman" w:hAnsi="Times New Roman"/>
                <w:sz w:val="28"/>
                <w:szCs w:val="28"/>
                <w:lang w:val="uk-UA"/>
              </w:rPr>
              <w:t xml:space="preserve"> свою позицію щодо зв’язків людини і 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ідентифікує</w:t>
            </w:r>
            <w:r w:rsidRPr="000F4E0B">
              <w:rPr>
                <w:rFonts w:ascii="Times New Roman" w:hAnsi="Times New Roman"/>
                <w:sz w:val="28"/>
                <w:szCs w:val="28"/>
                <w:lang w:val="uk-UA"/>
              </w:rPr>
              <w:t xml:space="preserve"> вивчені матеріали у виробах;</w:t>
            </w:r>
          </w:p>
          <w:p w:rsidR="00410793" w:rsidRPr="000F4E0B" w:rsidRDefault="00410793" w:rsidP="00410793">
            <w:pPr>
              <w:rPr>
                <w:rFonts w:ascii="Times New Roman" w:eastAsia="Times New Roman" w:hAnsi="Times New Roman"/>
                <w:sz w:val="28"/>
                <w:szCs w:val="28"/>
                <w:lang w:val="uk-UA" w:eastAsia="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властивості матеріалів;</w:t>
            </w:r>
          </w:p>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долучається</w:t>
            </w:r>
            <w:r w:rsidRPr="000F4E0B">
              <w:rPr>
                <w:rFonts w:ascii="Times New Roman" w:hAnsi="Times New Roman"/>
                <w:sz w:val="28"/>
                <w:szCs w:val="28"/>
                <w:lang w:val="uk-UA"/>
              </w:rPr>
              <w:t xml:space="preserve"> до природоохоронних заходів і</w:t>
            </w:r>
            <w:r w:rsidRPr="000F4E0B">
              <w:rPr>
                <w:rFonts w:ascii="Times New Roman" w:hAnsi="Times New Roman"/>
                <w:i/>
                <w:sz w:val="28"/>
                <w:szCs w:val="28"/>
                <w:lang w:val="uk-UA"/>
              </w:rPr>
              <w:t xml:space="preserve"> ділиться інформацією </w:t>
            </w:r>
            <w:r w:rsidRPr="000F4E0B">
              <w:rPr>
                <w:rFonts w:ascii="Times New Roman" w:hAnsi="Times New Roman"/>
                <w:sz w:val="28"/>
                <w:szCs w:val="28"/>
                <w:lang w:val="uk-UA"/>
              </w:rPr>
              <w:t>про них з іншими</w:t>
            </w:r>
            <w:r w:rsidRPr="000F4E0B">
              <w:rPr>
                <w:rFonts w:ascii="Times New Roman" w:hAnsi="Times New Roman"/>
                <w:i/>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способи повторного використання речей, економного використання води, електроенергії, зменшення витрат тепла в оселі;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дотримується правил</w:t>
            </w:r>
            <w:r w:rsidRPr="000F4E0B">
              <w:rPr>
                <w:rFonts w:ascii="Times New Roman" w:hAnsi="Times New Roman"/>
                <w:sz w:val="28"/>
                <w:szCs w:val="28"/>
                <w:lang w:val="uk-UA"/>
              </w:rPr>
              <w:t xml:space="preserve"> безпечної поведінки у природі (у лісі, на воді тощо);</w:t>
            </w:r>
          </w:p>
          <w:p w:rsidR="00410793" w:rsidRPr="000F4E0B" w:rsidRDefault="00410793" w:rsidP="00410793">
            <w:pPr>
              <w:pStyle w:val="a9"/>
              <w:ind w:left="0"/>
              <w:rPr>
                <w:sz w:val="28"/>
                <w:szCs w:val="28"/>
              </w:rPr>
            </w:pPr>
            <w:r w:rsidRPr="000F4E0B">
              <w:rPr>
                <w:i/>
                <w:sz w:val="28"/>
                <w:szCs w:val="28"/>
              </w:rPr>
              <w:t xml:space="preserve">оцінює </w:t>
            </w:r>
            <w:r w:rsidRPr="000F4E0B">
              <w:rPr>
                <w:sz w:val="28"/>
                <w:szCs w:val="28"/>
              </w:rPr>
              <w:t xml:space="preserve">власну поведінку і поведінку інших людей у природі; </w:t>
            </w:r>
          </w:p>
          <w:p w:rsidR="00410793" w:rsidRPr="000F4E0B" w:rsidRDefault="00410793" w:rsidP="00410793">
            <w:pPr>
              <w:pStyle w:val="a9"/>
              <w:ind w:left="0"/>
              <w:rPr>
                <w:sz w:val="28"/>
                <w:szCs w:val="28"/>
              </w:rPr>
            </w:pPr>
            <w:r w:rsidRPr="000F4E0B">
              <w:rPr>
                <w:i/>
                <w:sz w:val="28"/>
                <w:szCs w:val="28"/>
              </w:rPr>
              <w:t>розуміє</w:t>
            </w:r>
            <w:r w:rsidRPr="000F4E0B">
              <w:rPr>
                <w:sz w:val="28"/>
                <w:szCs w:val="28"/>
              </w:rPr>
              <w:t xml:space="preserve"> цінність природи для життя людей, залежність якості життя людей від стану навколишнього середовища; </w:t>
            </w:r>
          </w:p>
          <w:p w:rsidR="00410793" w:rsidRPr="000F4E0B" w:rsidRDefault="00410793" w:rsidP="00410793">
            <w:pPr>
              <w:pStyle w:val="a9"/>
              <w:ind w:left="0"/>
              <w:rPr>
                <w:sz w:val="28"/>
                <w:szCs w:val="28"/>
              </w:rPr>
            </w:pPr>
            <w:r w:rsidRPr="000F4E0B">
              <w:rPr>
                <w:i/>
                <w:sz w:val="28"/>
                <w:szCs w:val="28"/>
              </w:rPr>
              <w:t>бережливо ставиться</w:t>
            </w:r>
            <w:r w:rsidRPr="000F4E0B">
              <w:rPr>
                <w:sz w:val="28"/>
                <w:szCs w:val="28"/>
              </w:rPr>
              <w:t xml:space="preserve"> до природи</w:t>
            </w:r>
          </w:p>
        </w:tc>
        <w:tc>
          <w:tcPr>
            <w:tcW w:w="3935"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Взаємозв’язки людини і природи.</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Людина – частина 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Роль природи у житті людини.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Умови, необхідні для життя людини.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Вплив людини на природу.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Професії, пов’язані з діяльністю людини у природі. </w:t>
            </w:r>
          </w:p>
          <w:p w:rsidR="00410793" w:rsidRPr="000F4E0B" w:rsidRDefault="00410793" w:rsidP="00410793">
            <w:pPr>
              <w:pStyle w:val="a9"/>
              <w:ind w:left="0"/>
              <w:rPr>
                <w:sz w:val="28"/>
                <w:szCs w:val="28"/>
              </w:rPr>
            </w:pPr>
            <w:r w:rsidRPr="000F4E0B">
              <w:rPr>
                <w:sz w:val="28"/>
                <w:szCs w:val="28"/>
              </w:rPr>
              <w:t>Властивості і використанння матеріалів.</w:t>
            </w:r>
          </w:p>
          <w:p w:rsidR="00410793" w:rsidRPr="000F4E0B" w:rsidRDefault="00410793" w:rsidP="00410793">
            <w:pPr>
              <w:pStyle w:val="a9"/>
              <w:ind w:left="0"/>
              <w:rPr>
                <w:sz w:val="28"/>
                <w:szCs w:val="28"/>
              </w:rPr>
            </w:pPr>
            <w:r w:rsidRPr="000F4E0B">
              <w:rPr>
                <w:sz w:val="28"/>
                <w:szCs w:val="28"/>
              </w:rPr>
              <w:t xml:space="preserve">Поняття про техніку і технології. </w:t>
            </w:r>
          </w:p>
          <w:p w:rsidR="00410793" w:rsidRPr="000F4E0B" w:rsidRDefault="00410793" w:rsidP="00410793">
            <w:pPr>
              <w:pStyle w:val="a9"/>
              <w:ind w:left="0"/>
              <w:rPr>
                <w:sz w:val="28"/>
                <w:szCs w:val="28"/>
              </w:rPr>
            </w:pPr>
            <w:r w:rsidRPr="000F4E0B">
              <w:rPr>
                <w:sz w:val="28"/>
                <w:szCs w:val="28"/>
              </w:rPr>
              <w:t>Винаходи людства та їх вплив на життєдіяльність людини.</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Правила поведінки у природі. Ощадливе використання ресурсів.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Охорона природи.</w:t>
            </w:r>
          </w:p>
        </w:tc>
      </w:tr>
      <w:tr w:rsidR="00410793" w:rsidRPr="006473DB" w:rsidTr="00410793">
        <w:tc>
          <w:tcPr>
            <w:tcW w:w="9713" w:type="dxa"/>
            <w:gridSpan w:val="3"/>
          </w:tcPr>
          <w:p w:rsidR="00410793" w:rsidRPr="000F4E0B" w:rsidRDefault="00410793" w:rsidP="00410793">
            <w:pPr>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8"/>
              </w:numPr>
              <w:autoSpaceDE/>
              <w:autoSpaceDN/>
              <w:ind w:left="0" w:firstLine="142"/>
              <w:jc w:val="left"/>
              <w:rPr>
                <w:sz w:val="28"/>
                <w:szCs w:val="28"/>
              </w:rPr>
            </w:pPr>
            <w:r w:rsidRPr="000F4E0B">
              <w:rPr>
                <w:sz w:val="28"/>
                <w:szCs w:val="28"/>
              </w:rPr>
              <w:t>Ознайомлення з різноманітністю матеріалів і виробів з них</w:t>
            </w:r>
          </w:p>
          <w:p w:rsidR="00410793" w:rsidRPr="000F4E0B" w:rsidRDefault="00410793" w:rsidP="00636437">
            <w:pPr>
              <w:pStyle w:val="a9"/>
              <w:widowControl/>
              <w:numPr>
                <w:ilvl w:val="0"/>
                <w:numId w:val="8"/>
              </w:numPr>
              <w:autoSpaceDE/>
              <w:autoSpaceDN/>
              <w:ind w:left="0" w:firstLine="142"/>
              <w:jc w:val="left"/>
              <w:rPr>
                <w:sz w:val="28"/>
                <w:szCs w:val="28"/>
              </w:rPr>
            </w:pPr>
            <w:r w:rsidRPr="000F4E0B">
              <w:rPr>
                <w:sz w:val="28"/>
                <w:szCs w:val="28"/>
              </w:rPr>
              <w:t>Дослідження властивостей матеріалів (за вибором учнів/учителя)</w:t>
            </w:r>
          </w:p>
          <w:p w:rsidR="00410793" w:rsidRPr="000F4E0B" w:rsidRDefault="00410793" w:rsidP="00636437">
            <w:pPr>
              <w:pStyle w:val="a9"/>
              <w:widowControl/>
              <w:numPr>
                <w:ilvl w:val="0"/>
                <w:numId w:val="8"/>
              </w:numPr>
              <w:autoSpaceDE/>
              <w:autoSpaceDN/>
              <w:ind w:left="0" w:firstLine="142"/>
              <w:jc w:val="left"/>
              <w:rPr>
                <w:sz w:val="28"/>
                <w:szCs w:val="28"/>
              </w:rPr>
            </w:pPr>
            <w:r w:rsidRPr="000F4E0B">
              <w:rPr>
                <w:sz w:val="28"/>
                <w:szCs w:val="28"/>
              </w:rPr>
              <w:t>Спостереження впливу діяльності людини на природу (на матеріалі своєї місцевості).</w:t>
            </w:r>
          </w:p>
          <w:p w:rsidR="00410793" w:rsidRPr="000F4E0B" w:rsidRDefault="00410793" w:rsidP="00636437">
            <w:pPr>
              <w:pStyle w:val="a9"/>
              <w:widowControl/>
              <w:numPr>
                <w:ilvl w:val="0"/>
                <w:numId w:val="8"/>
              </w:numPr>
              <w:autoSpaceDE/>
              <w:autoSpaceDN/>
              <w:ind w:left="0" w:firstLine="142"/>
              <w:contextualSpacing/>
              <w:jc w:val="left"/>
              <w:rPr>
                <w:sz w:val="28"/>
                <w:szCs w:val="28"/>
              </w:rPr>
            </w:pPr>
            <w:r w:rsidRPr="000F4E0B">
              <w:rPr>
                <w:sz w:val="28"/>
                <w:szCs w:val="28"/>
              </w:rPr>
              <w:t>Складання пам’ятки ощадливого використання води і електроенергії у побуті.</w:t>
            </w:r>
          </w:p>
          <w:p w:rsidR="00410793" w:rsidRPr="000F4E0B" w:rsidRDefault="00410793" w:rsidP="00636437">
            <w:pPr>
              <w:pStyle w:val="a9"/>
              <w:widowControl/>
              <w:numPr>
                <w:ilvl w:val="0"/>
                <w:numId w:val="8"/>
              </w:numPr>
              <w:autoSpaceDE/>
              <w:autoSpaceDN/>
              <w:ind w:left="0" w:firstLine="142"/>
              <w:contextualSpacing/>
              <w:jc w:val="left"/>
              <w:rPr>
                <w:sz w:val="28"/>
                <w:szCs w:val="28"/>
              </w:rPr>
            </w:pPr>
            <w:r w:rsidRPr="000F4E0B">
              <w:rPr>
                <w:sz w:val="28"/>
                <w:szCs w:val="28"/>
              </w:rPr>
              <w:t>Повторне використання матеріалів і речей у побуті.</w:t>
            </w:r>
          </w:p>
          <w:p w:rsidR="00410793" w:rsidRPr="000F4E0B" w:rsidRDefault="00410793" w:rsidP="00410793">
            <w:pPr>
              <w:pStyle w:val="a9"/>
              <w:ind w:left="0" w:firstLine="142"/>
              <w:rPr>
                <w:sz w:val="28"/>
                <w:szCs w:val="28"/>
              </w:rPr>
            </w:pPr>
            <w:r w:rsidRPr="000F4E0B">
              <w:rPr>
                <w:sz w:val="28"/>
                <w:szCs w:val="28"/>
              </w:rPr>
              <w:t>Правила безпечної поведінки у природному середовищі (моделювання та аналіз ситуацій перебування у природі).</w:t>
            </w:r>
          </w:p>
        </w:tc>
      </w:tr>
    </w:tbl>
    <w:p w:rsidR="00410793" w:rsidRPr="00826331" w:rsidRDefault="00410793" w:rsidP="00410793">
      <w:pPr>
        <w:pStyle w:val="a9"/>
        <w:spacing w:before="100" w:beforeAutospacing="1" w:after="100" w:afterAutospacing="1"/>
        <w:ind w:left="0" w:firstLine="709"/>
        <w:jc w:val="center"/>
        <w:rPr>
          <w:b/>
          <w:sz w:val="28"/>
          <w:szCs w:val="28"/>
        </w:rPr>
      </w:pPr>
      <w:r w:rsidRPr="00826331">
        <w:rPr>
          <w:b/>
          <w:sz w:val="28"/>
          <w:szCs w:val="28"/>
        </w:rPr>
        <w:t>4 клас</w:t>
      </w:r>
    </w:p>
    <w:p w:rsidR="00410793" w:rsidRPr="00826331" w:rsidRDefault="00410793" w:rsidP="00410793">
      <w:pPr>
        <w:pStyle w:val="a9"/>
        <w:spacing w:before="100" w:beforeAutospacing="1" w:after="100" w:afterAutospacing="1"/>
        <w:ind w:left="0"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6"/>
        <w:gridCol w:w="142"/>
        <w:gridCol w:w="142"/>
        <w:gridCol w:w="4076"/>
        <w:gridCol w:w="58"/>
      </w:tblGrid>
      <w:tr w:rsidR="00410793" w:rsidRPr="00826331" w:rsidTr="00410793">
        <w:trPr>
          <w:trHeight w:val="639"/>
        </w:trPr>
        <w:tc>
          <w:tcPr>
            <w:tcW w:w="5468" w:type="dxa"/>
            <w:gridSpan w:val="2"/>
          </w:tcPr>
          <w:p w:rsidR="00410793" w:rsidRPr="00826331" w:rsidRDefault="00410793" w:rsidP="00410793">
            <w:pPr>
              <w:pStyle w:val="a9"/>
              <w:ind w:left="0"/>
              <w:jc w:val="center"/>
              <w:rPr>
                <w:b/>
                <w:sz w:val="28"/>
                <w:szCs w:val="28"/>
              </w:rPr>
            </w:pPr>
            <w:r w:rsidRPr="00826331">
              <w:rPr>
                <w:b/>
                <w:sz w:val="28"/>
                <w:szCs w:val="28"/>
              </w:rPr>
              <w:t>Очікувані результати навчання</w:t>
            </w:r>
          </w:p>
          <w:p w:rsidR="00410793" w:rsidRPr="00826331" w:rsidRDefault="00410793" w:rsidP="00410793">
            <w:pPr>
              <w:pStyle w:val="a9"/>
              <w:ind w:left="0"/>
              <w:jc w:val="center"/>
              <w:rPr>
                <w:b/>
                <w:sz w:val="28"/>
                <w:szCs w:val="28"/>
              </w:rPr>
            </w:pPr>
            <w:r w:rsidRPr="00826331">
              <w:rPr>
                <w:b/>
                <w:sz w:val="28"/>
                <w:szCs w:val="28"/>
              </w:rPr>
              <w:t>здобувачів освіти</w:t>
            </w:r>
          </w:p>
        </w:tc>
        <w:tc>
          <w:tcPr>
            <w:tcW w:w="4276" w:type="dxa"/>
            <w:gridSpan w:val="3"/>
          </w:tcPr>
          <w:p w:rsidR="00410793" w:rsidRPr="00826331" w:rsidRDefault="00410793" w:rsidP="00410793">
            <w:pPr>
              <w:pStyle w:val="a9"/>
              <w:ind w:left="0"/>
              <w:jc w:val="center"/>
              <w:rPr>
                <w:b/>
                <w:sz w:val="28"/>
                <w:szCs w:val="28"/>
              </w:rPr>
            </w:pPr>
            <w:r w:rsidRPr="00826331">
              <w:rPr>
                <w:b/>
                <w:sz w:val="28"/>
                <w:szCs w:val="28"/>
              </w:rPr>
              <w:t>Зміст навчання</w:t>
            </w:r>
          </w:p>
        </w:tc>
      </w:tr>
      <w:tr w:rsidR="00410793" w:rsidRPr="00826331" w:rsidTr="00410793">
        <w:trPr>
          <w:trHeight w:val="421"/>
        </w:trPr>
        <w:tc>
          <w:tcPr>
            <w:tcW w:w="9744" w:type="dxa"/>
            <w:gridSpan w:val="5"/>
          </w:tcPr>
          <w:p w:rsidR="00410793" w:rsidRPr="00826331" w:rsidRDefault="00410793" w:rsidP="00410793">
            <w:pPr>
              <w:spacing w:before="100" w:beforeAutospacing="1" w:after="100" w:afterAutospacing="1"/>
              <w:ind w:firstLine="709"/>
              <w:contextualSpacing/>
              <w:jc w:val="center"/>
              <w:rPr>
                <w:rFonts w:ascii="Times New Roman" w:hAnsi="Times New Roman"/>
                <w:b/>
                <w:sz w:val="28"/>
                <w:szCs w:val="28"/>
                <w:lang w:val="uk-UA"/>
              </w:rPr>
            </w:pPr>
            <w:r w:rsidRPr="00826331">
              <w:rPr>
                <w:rFonts w:ascii="Times New Roman" w:hAnsi="Times New Roman"/>
                <w:b/>
                <w:sz w:val="28"/>
                <w:szCs w:val="28"/>
                <w:lang w:val="uk-UA"/>
              </w:rPr>
              <w:t>Людина</w:t>
            </w:r>
          </w:p>
        </w:tc>
      </w:tr>
      <w:tr w:rsidR="00410793" w:rsidRPr="006473DB" w:rsidTr="00410793">
        <w:trPr>
          <w:trHeight w:val="983"/>
        </w:trPr>
        <w:tc>
          <w:tcPr>
            <w:tcW w:w="5468" w:type="dxa"/>
            <w:gridSpan w:val="2"/>
          </w:tcPr>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має уявлення про </w:t>
            </w:r>
            <w:r w:rsidRPr="00826331">
              <w:rPr>
                <w:rFonts w:ascii="Times New Roman" w:hAnsi="Times New Roman"/>
                <w:sz w:val="28"/>
                <w:szCs w:val="28"/>
              </w:rPr>
              <w:t>неповторність кожної людини (зовнішність, поведінка, здібності, характер);</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аргументує</w:t>
            </w:r>
            <w:r w:rsidRPr="00826331">
              <w:rPr>
                <w:rFonts w:ascii="Times New Roman" w:hAnsi="Times New Roman"/>
                <w:sz w:val="28"/>
                <w:szCs w:val="28"/>
              </w:rPr>
              <w:t xml:space="preserve"> неприпустимість заподіяння будь-якої шкоди собі й іншим; </w:t>
            </w:r>
          </w:p>
          <w:p w:rsidR="00410793" w:rsidRPr="001324E2" w:rsidRDefault="00410793" w:rsidP="00410793">
            <w:pPr>
              <w:pStyle w:val="af1"/>
              <w:rPr>
                <w:rFonts w:ascii="Times New Roman" w:hAnsi="Times New Roman"/>
                <w:sz w:val="28"/>
                <w:szCs w:val="28"/>
              </w:rPr>
            </w:pPr>
            <w:r w:rsidRPr="00826331">
              <w:rPr>
                <w:rFonts w:ascii="Times New Roman" w:hAnsi="Times New Roman"/>
                <w:i/>
                <w:sz w:val="28"/>
                <w:szCs w:val="28"/>
              </w:rPr>
              <w:t>пояснює</w:t>
            </w:r>
            <w:r w:rsidRPr="00826331">
              <w:rPr>
                <w:rFonts w:ascii="Times New Roman" w:hAnsi="Times New Roman"/>
                <w:sz w:val="28"/>
                <w:szCs w:val="28"/>
              </w:rPr>
              <w:t xml:space="preserve"> можливості людини; значення знань, освіти, </w:t>
            </w:r>
            <w:r w:rsidRPr="001324E2">
              <w:rPr>
                <w:rFonts w:ascii="Times New Roman" w:hAnsi="Times New Roman"/>
                <w:sz w:val="28"/>
                <w:szCs w:val="28"/>
              </w:rPr>
              <w:t>працелюбства в досягненні успіхів і спілкуванні;</w:t>
            </w:r>
          </w:p>
          <w:p w:rsidR="00410793" w:rsidRPr="001324E2" w:rsidRDefault="00410793" w:rsidP="00410793">
            <w:pPr>
              <w:pStyle w:val="af1"/>
              <w:rPr>
                <w:rFonts w:ascii="Times New Roman" w:hAnsi="Times New Roman"/>
                <w:sz w:val="28"/>
                <w:szCs w:val="28"/>
              </w:rPr>
            </w:pPr>
            <w:r w:rsidRPr="001324E2">
              <w:rPr>
                <w:rFonts w:ascii="Times New Roman" w:hAnsi="Times New Roman"/>
                <w:i/>
                <w:sz w:val="28"/>
                <w:szCs w:val="28"/>
              </w:rPr>
              <w:t>пояснює,</w:t>
            </w:r>
            <w:r w:rsidRPr="001324E2">
              <w:rPr>
                <w:rFonts w:ascii="Times New Roman" w:hAnsi="Times New Roman"/>
                <w:sz w:val="28"/>
                <w:szCs w:val="28"/>
              </w:rPr>
              <w:t xml:space="preserve"> від чого залежить безпека вдома, в школі, в довкіллі</w:t>
            </w:r>
          </w:p>
          <w:p w:rsidR="00410793" w:rsidRPr="00826331" w:rsidRDefault="00410793" w:rsidP="00410793">
            <w:pPr>
              <w:pStyle w:val="af1"/>
              <w:jc w:val="both"/>
              <w:rPr>
                <w:rFonts w:ascii="Times New Roman" w:hAnsi="Times New Roman"/>
                <w:sz w:val="28"/>
                <w:szCs w:val="28"/>
              </w:rPr>
            </w:pPr>
          </w:p>
        </w:tc>
        <w:tc>
          <w:tcPr>
            <w:tcW w:w="4276" w:type="dxa"/>
            <w:gridSpan w:val="3"/>
          </w:tcPr>
          <w:p w:rsidR="00410793" w:rsidRPr="001324E2" w:rsidRDefault="00410793" w:rsidP="00410793">
            <w:pPr>
              <w:pStyle w:val="a9"/>
              <w:spacing w:before="100" w:beforeAutospacing="1" w:after="100" w:afterAutospacing="1"/>
              <w:ind w:left="0"/>
              <w:rPr>
                <w:sz w:val="28"/>
                <w:szCs w:val="28"/>
              </w:rPr>
            </w:pPr>
            <w:r w:rsidRPr="001324E2">
              <w:rPr>
                <w:sz w:val="28"/>
                <w:szCs w:val="28"/>
              </w:rPr>
              <w:t>Неповторність кожної людини.</w:t>
            </w:r>
          </w:p>
          <w:p w:rsidR="00410793" w:rsidRPr="001324E2" w:rsidRDefault="00410793" w:rsidP="00410793">
            <w:pPr>
              <w:pStyle w:val="a9"/>
              <w:spacing w:before="100" w:beforeAutospacing="1" w:after="100" w:afterAutospacing="1"/>
              <w:ind w:left="0"/>
              <w:rPr>
                <w:sz w:val="28"/>
                <w:szCs w:val="28"/>
              </w:rPr>
            </w:pPr>
            <w:r w:rsidRPr="001324E2">
              <w:rPr>
                <w:sz w:val="28"/>
                <w:szCs w:val="28"/>
              </w:rPr>
              <w:t>Життя людини – найвища цінність.</w:t>
            </w:r>
          </w:p>
          <w:p w:rsidR="00410793" w:rsidRPr="001324E2" w:rsidRDefault="00410793" w:rsidP="00410793">
            <w:pPr>
              <w:pStyle w:val="a9"/>
              <w:spacing w:before="100" w:beforeAutospacing="1" w:after="100" w:afterAutospacing="1"/>
              <w:ind w:left="0"/>
              <w:rPr>
                <w:sz w:val="28"/>
                <w:szCs w:val="28"/>
              </w:rPr>
            </w:pPr>
            <w:r w:rsidRPr="001324E2">
              <w:rPr>
                <w:sz w:val="28"/>
                <w:szCs w:val="28"/>
              </w:rPr>
              <w:t>Благодійність як прояв добра і співчуття.</w:t>
            </w:r>
          </w:p>
          <w:p w:rsidR="00410793" w:rsidRPr="001324E2" w:rsidRDefault="00410793" w:rsidP="00410793">
            <w:pPr>
              <w:pStyle w:val="a9"/>
              <w:spacing w:before="100" w:beforeAutospacing="1" w:after="100" w:afterAutospacing="1"/>
              <w:ind w:left="0"/>
              <w:rPr>
                <w:sz w:val="28"/>
                <w:szCs w:val="28"/>
              </w:rPr>
            </w:pPr>
            <w:r w:rsidRPr="001324E2">
              <w:rPr>
                <w:sz w:val="28"/>
                <w:szCs w:val="28"/>
              </w:rPr>
              <w:t>Обговорення можливостей досягнення успіху, планів на майбутнє, переборення труднощів у житті</w:t>
            </w:r>
          </w:p>
        </w:tc>
      </w:tr>
      <w:tr w:rsidR="00410793" w:rsidRPr="00826331" w:rsidTr="00410793">
        <w:trPr>
          <w:trHeight w:val="480"/>
        </w:trPr>
        <w:tc>
          <w:tcPr>
            <w:tcW w:w="9744" w:type="dxa"/>
            <w:gridSpan w:val="5"/>
          </w:tcPr>
          <w:p w:rsidR="00410793" w:rsidRPr="00826331" w:rsidRDefault="00410793" w:rsidP="00410793">
            <w:pPr>
              <w:pStyle w:val="a9"/>
              <w:spacing w:before="100" w:beforeAutospacing="1" w:after="100" w:afterAutospacing="1"/>
              <w:ind w:left="0" w:firstLine="709"/>
              <w:jc w:val="center"/>
              <w:rPr>
                <w:b/>
                <w:sz w:val="28"/>
                <w:szCs w:val="28"/>
              </w:rPr>
            </w:pPr>
            <w:r w:rsidRPr="00826331">
              <w:rPr>
                <w:b/>
                <w:sz w:val="28"/>
                <w:szCs w:val="28"/>
              </w:rPr>
              <w:t>Людина серед людей</w:t>
            </w:r>
          </w:p>
        </w:tc>
      </w:tr>
      <w:tr w:rsidR="00410793" w:rsidRPr="00826331" w:rsidTr="00410793">
        <w:trPr>
          <w:trHeight w:val="972"/>
        </w:trPr>
        <w:tc>
          <w:tcPr>
            <w:tcW w:w="5468" w:type="dxa"/>
            <w:gridSpan w:val="2"/>
          </w:tcPr>
          <w:p w:rsidR="00410793" w:rsidRPr="00826331" w:rsidRDefault="00410793" w:rsidP="00410793">
            <w:pPr>
              <w:pStyle w:val="a9"/>
              <w:ind w:left="0"/>
              <w:rPr>
                <w:sz w:val="28"/>
                <w:szCs w:val="28"/>
              </w:rPr>
            </w:pPr>
            <w:r w:rsidRPr="00826331">
              <w:rPr>
                <w:i/>
                <w:sz w:val="28"/>
                <w:szCs w:val="28"/>
              </w:rPr>
              <w:t>має уявлення про</w:t>
            </w:r>
            <w:r w:rsidRPr="00826331">
              <w:rPr>
                <w:sz w:val="28"/>
                <w:szCs w:val="28"/>
              </w:rPr>
              <w:t xml:space="preserve"> культуру взаємин людей у сім’ї, школі, на вулиці; </w:t>
            </w:r>
          </w:p>
          <w:p w:rsidR="00410793" w:rsidRPr="00826331" w:rsidRDefault="00410793" w:rsidP="00410793">
            <w:pPr>
              <w:pStyle w:val="a9"/>
              <w:ind w:left="0"/>
              <w:rPr>
                <w:sz w:val="28"/>
                <w:szCs w:val="28"/>
              </w:rPr>
            </w:pPr>
            <w:r w:rsidRPr="00826331">
              <w:rPr>
                <w:i/>
                <w:sz w:val="28"/>
                <w:szCs w:val="28"/>
              </w:rPr>
              <w:t>наводить приклади</w:t>
            </w:r>
            <w:r w:rsidRPr="00826331">
              <w:rPr>
                <w:sz w:val="28"/>
                <w:szCs w:val="28"/>
              </w:rPr>
              <w:t xml:space="preserve"> такої поведінки, де виявляються ці </w:t>
            </w:r>
            <w:r w:rsidRPr="001324E2">
              <w:rPr>
                <w:sz w:val="28"/>
                <w:szCs w:val="28"/>
              </w:rPr>
              <w:t xml:space="preserve">риси; </w:t>
            </w:r>
          </w:p>
          <w:p w:rsidR="00410793" w:rsidRDefault="00410793" w:rsidP="00410793">
            <w:pPr>
              <w:pStyle w:val="a9"/>
              <w:ind w:left="0"/>
              <w:rPr>
                <w:sz w:val="28"/>
                <w:szCs w:val="28"/>
              </w:rPr>
            </w:pPr>
            <w:r w:rsidRPr="00826331">
              <w:rPr>
                <w:i/>
                <w:sz w:val="28"/>
                <w:szCs w:val="28"/>
              </w:rPr>
              <w:t>розуміє</w:t>
            </w:r>
            <w:r w:rsidRPr="00826331">
              <w:rPr>
                <w:sz w:val="28"/>
                <w:szCs w:val="28"/>
              </w:rPr>
              <w:t xml:space="preserve"> значення добрих взаємин, їх перевагу над конфліктами, сутність доброзичливості, милосердя, поступливості, наполегливості, відповідальності; </w:t>
            </w:r>
          </w:p>
          <w:p w:rsidR="00410793" w:rsidRPr="001324E2" w:rsidRDefault="00410793" w:rsidP="00410793">
            <w:pPr>
              <w:pStyle w:val="a9"/>
              <w:ind w:left="0"/>
              <w:rPr>
                <w:sz w:val="28"/>
                <w:szCs w:val="28"/>
              </w:rPr>
            </w:pPr>
            <w:r w:rsidRPr="001324E2">
              <w:rPr>
                <w:i/>
                <w:sz w:val="28"/>
                <w:szCs w:val="28"/>
              </w:rPr>
              <w:t>вирішує</w:t>
            </w:r>
            <w:r w:rsidRPr="001324E2">
              <w:rPr>
                <w:sz w:val="28"/>
                <w:szCs w:val="28"/>
              </w:rPr>
              <w:t xml:space="preserve"> конфліктні ситуації мирним шляхом;</w:t>
            </w:r>
          </w:p>
          <w:p w:rsidR="00410793" w:rsidRPr="00826331" w:rsidRDefault="00410793" w:rsidP="00410793">
            <w:pPr>
              <w:pStyle w:val="a9"/>
              <w:ind w:left="0"/>
              <w:rPr>
                <w:sz w:val="28"/>
                <w:szCs w:val="28"/>
              </w:rPr>
            </w:pPr>
            <w:r w:rsidRPr="00826331">
              <w:rPr>
                <w:i/>
                <w:sz w:val="28"/>
                <w:szCs w:val="28"/>
              </w:rPr>
              <w:t xml:space="preserve">пояснює </w:t>
            </w:r>
            <w:r w:rsidRPr="00826331">
              <w:rPr>
                <w:sz w:val="28"/>
                <w:szCs w:val="28"/>
              </w:rPr>
              <w:t>необхідність виробляти в собі такі риси;</w:t>
            </w:r>
          </w:p>
          <w:p w:rsidR="00410793" w:rsidRPr="00826331" w:rsidRDefault="00410793" w:rsidP="00410793">
            <w:pPr>
              <w:pStyle w:val="a9"/>
              <w:ind w:left="0"/>
              <w:rPr>
                <w:sz w:val="28"/>
                <w:szCs w:val="28"/>
              </w:rPr>
            </w:pPr>
            <w:r w:rsidRPr="00826331">
              <w:rPr>
                <w:i/>
                <w:sz w:val="28"/>
                <w:szCs w:val="28"/>
              </w:rPr>
              <w:t>вживає</w:t>
            </w:r>
            <w:r w:rsidRPr="00826331">
              <w:rPr>
                <w:sz w:val="28"/>
                <w:szCs w:val="28"/>
              </w:rPr>
              <w:t xml:space="preserve"> доречно слова етикету; </w:t>
            </w:r>
            <w:r w:rsidRPr="00826331">
              <w:rPr>
                <w:i/>
                <w:sz w:val="28"/>
                <w:szCs w:val="28"/>
              </w:rPr>
              <w:t xml:space="preserve">встановлює </w:t>
            </w:r>
            <w:r w:rsidRPr="00826331">
              <w:rPr>
                <w:sz w:val="28"/>
                <w:szCs w:val="28"/>
              </w:rPr>
              <w:t xml:space="preserve">зв’язки між конкретними вчинками і ставленням людей, розуміє необхідність культурної поведінки в громадських місцях (транспорті, музеї, бібліотеці, тощо); </w:t>
            </w:r>
          </w:p>
          <w:p w:rsidR="00410793" w:rsidRPr="00826331" w:rsidRDefault="00410793" w:rsidP="00410793">
            <w:pPr>
              <w:pStyle w:val="a9"/>
              <w:ind w:left="0"/>
              <w:rPr>
                <w:sz w:val="28"/>
                <w:szCs w:val="28"/>
              </w:rPr>
            </w:pPr>
            <w:r w:rsidRPr="00826331">
              <w:rPr>
                <w:i/>
                <w:sz w:val="28"/>
                <w:szCs w:val="28"/>
              </w:rPr>
              <w:t>уміє</w:t>
            </w:r>
            <w:r w:rsidRPr="00826331">
              <w:rPr>
                <w:sz w:val="28"/>
                <w:szCs w:val="28"/>
              </w:rPr>
              <w:t xml:space="preserve"> поводитися в гостях; </w:t>
            </w:r>
            <w:r w:rsidRPr="00826331">
              <w:rPr>
                <w:i/>
                <w:sz w:val="28"/>
                <w:szCs w:val="28"/>
              </w:rPr>
              <w:t>знає</w:t>
            </w:r>
            <w:r w:rsidRPr="00826331">
              <w:rPr>
                <w:sz w:val="28"/>
                <w:szCs w:val="28"/>
              </w:rPr>
              <w:t xml:space="preserve"> правила гостинності</w:t>
            </w:r>
            <w:r>
              <w:rPr>
                <w:sz w:val="28"/>
                <w:szCs w:val="28"/>
              </w:rPr>
              <w:t>;</w:t>
            </w:r>
          </w:p>
        </w:tc>
        <w:tc>
          <w:tcPr>
            <w:tcW w:w="4276" w:type="dxa"/>
            <w:gridSpan w:val="3"/>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Роль спілкування в житті людини.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Культура поведінки.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 Обговорення різноманітних ситуацій.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Правила поведінки в громадських місцях, вдома.</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 Уникнення конфліктів з іншими людьми.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Моральні норми.</w:t>
            </w:r>
          </w:p>
        </w:tc>
      </w:tr>
      <w:tr w:rsidR="00410793" w:rsidRPr="00826331" w:rsidTr="00410793">
        <w:tc>
          <w:tcPr>
            <w:tcW w:w="9744" w:type="dxa"/>
            <w:gridSpan w:val="5"/>
          </w:tcPr>
          <w:p w:rsidR="00410793" w:rsidRPr="00826331" w:rsidRDefault="00410793" w:rsidP="00410793">
            <w:pPr>
              <w:pStyle w:val="a9"/>
              <w:ind w:left="0" w:firstLine="709"/>
              <w:jc w:val="center"/>
              <w:rPr>
                <w:b/>
                <w:sz w:val="28"/>
                <w:szCs w:val="28"/>
              </w:rPr>
            </w:pPr>
            <w:r w:rsidRPr="00826331">
              <w:rPr>
                <w:b/>
                <w:sz w:val="28"/>
                <w:szCs w:val="28"/>
              </w:rPr>
              <w:t>Людина в суспільстві</w:t>
            </w:r>
          </w:p>
        </w:tc>
      </w:tr>
      <w:tr w:rsidR="00410793" w:rsidRPr="006473DB" w:rsidTr="00410793">
        <w:trPr>
          <w:trHeight w:val="986"/>
        </w:trPr>
        <w:tc>
          <w:tcPr>
            <w:tcW w:w="5610" w:type="dxa"/>
            <w:gridSpan w:val="3"/>
          </w:tcPr>
          <w:p w:rsidR="00410793" w:rsidRPr="001324E2" w:rsidRDefault="00410793" w:rsidP="00410793">
            <w:pPr>
              <w:pStyle w:val="a9"/>
              <w:ind w:left="0"/>
              <w:rPr>
                <w:sz w:val="28"/>
                <w:szCs w:val="28"/>
              </w:rPr>
            </w:pPr>
            <w:r w:rsidRPr="001324E2">
              <w:rPr>
                <w:i/>
                <w:sz w:val="28"/>
                <w:szCs w:val="28"/>
              </w:rPr>
              <w:t xml:space="preserve">має уявлення про </w:t>
            </w:r>
            <w:r w:rsidRPr="001324E2">
              <w:rPr>
                <w:sz w:val="28"/>
                <w:szCs w:val="28"/>
              </w:rPr>
              <w:t>права та обов’язки; право на життя; рівноправність людей, право кожного на захист, любов і піклування; право на працю, захист, відпочинок; право на освіту; взаємні обов’язки батьків і дітей, знає зміст основних символів держави (Гімн, Прапор, Герб, рідна мова); зміст народних символів;</w:t>
            </w:r>
          </w:p>
          <w:p w:rsidR="00410793" w:rsidRPr="001324E2" w:rsidRDefault="00410793" w:rsidP="00410793">
            <w:pPr>
              <w:pStyle w:val="a9"/>
              <w:ind w:left="0"/>
              <w:rPr>
                <w:sz w:val="28"/>
                <w:szCs w:val="28"/>
              </w:rPr>
            </w:pPr>
            <w:r w:rsidRPr="001324E2">
              <w:rPr>
                <w:i/>
                <w:sz w:val="28"/>
                <w:szCs w:val="28"/>
              </w:rPr>
              <w:t>виявляє інтерес</w:t>
            </w:r>
            <w:r w:rsidRPr="001324E2">
              <w:rPr>
                <w:sz w:val="28"/>
                <w:szCs w:val="28"/>
              </w:rPr>
              <w:t xml:space="preserve"> до пізнання символіки інших держав;</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має уявлення</w:t>
            </w:r>
            <w:r w:rsidRPr="001324E2">
              <w:rPr>
                <w:rFonts w:ascii="Times New Roman" w:hAnsi="Times New Roman"/>
                <w:sz w:val="28"/>
                <w:szCs w:val="28"/>
                <w:lang w:val="uk-UA"/>
              </w:rPr>
              <w:t xml:space="preserve"> і виявляє практично турботу про своє оточення, про довкілля та культурну спадщину;</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цікавиться</w:t>
            </w:r>
            <w:r w:rsidRPr="001324E2">
              <w:rPr>
                <w:rFonts w:ascii="Times New Roman" w:hAnsi="Times New Roman"/>
                <w:sz w:val="28"/>
                <w:szCs w:val="28"/>
                <w:lang w:val="uk-UA"/>
              </w:rPr>
              <w:t xml:space="preserve"> історією і культурою свого краю; накопичує відповідну інформацію</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наводить</w:t>
            </w:r>
            <w:r w:rsidRPr="001324E2">
              <w:rPr>
                <w:rFonts w:ascii="Times New Roman" w:hAnsi="Times New Roman"/>
                <w:sz w:val="28"/>
                <w:szCs w:val="28"/>
                <w:lang w:val="uk-UA"/>
              </w:rPr>
              <w:t xml:space="preserve"> та </w:t>
            </w:r>
            <w:r w:rsidRPr="001324E2">
              <w:rPr>
                <w:rFonts w:ascii="Times New Roman" w:hAnsi="Times New Roman"/>
                <w:i/>
                <w:sz w:val="28"/>
                <w:szCs w:val="28"/>
                <w:lang w:val="uk-UA"/>
              </w:rPr>
              <w:t>оцінює</w:t>
            </w:r>
            <w:r w:rsidRPr="001324E2">
              <w:rPr>
                <w:rFonts w:ascii="Times New Roman" w:hAnsi="Times New Roman"/>
                <w:sz w:val="28"/>
                <w:szCs w:val="28"/>
                <w:lang w:val="uk-UA"/>
              </w:rPr>
              <w:t xml:space="preserve"> приклади позитивного й негативного ставлення до старших і молодших, знає про можливі правопорушення серед дітей;</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наводить приклади</w:t>
            </w:r>
            <w:r w:rsidRPr="001324E2">
              <w:rPr>
                <w:rFonts w:ascii="Times New Roman" w:hAnsi="Times New Roman"/>
                <w:sz w:val="28"/>
                <w:szCs w:val="28"/>
                <w:lang w:val="uk-UA"/>
              </w:rPr>
              <w:t>, аргументує значення дотримання правил співжиття в суспільстві, відповідальності за скоєні правопорушення</w:t>
            </w:r>
          </w:p>
          <w:p w:rsidR="00410793" w:rsidRPr="001324E2" w:rsidRDefault="00410793" w:rsidP="00410793">
            <w:pPr>
              <w:rPr>
                <w:rFonts w:ascii="Times New Roman" w:hAnsi="Times New Roman"/>
                <w:sz w:val="28"/>
                <w:szCs w:val="28"/>
                <w:lang w:val="uk-UA"/>
              </w:rPr>
            </w:pPr>
            <w:r w:rsidRPr="001324E2">
              <w:rPr>
                <w:rFonts w:ascii="Times New Roman" w:hAnsi="Times New Roman"/>
                <w:i/>
                <w:sz w:val="28"/>
                <w:szCs w:val="28"/>
                <w:lang w:val="uk-UA"/>
              </w:rPr>
              <w:t>розмірковує</w:t>
            </w:r>
            <w:r w:rsidRPr="001324E2">
              <w:rPr>
                <w:rFonts w:ascii="Times New Roman" w:hAnsi="Times New Roman"/>
                <w:sz w:val="28"/>
                <w:szCs w:val="28"/>
                <w:lang w:val="uk-UA"/>
              </w:rPr>
              <w:t>, як правильно розпоряджатися кишеньковими грошима</w:t>
            </w:r>
          </w:p>
        </w:tc>
        <w:tc>
          <w:tcPr>
            <w:tcW w:w="4134" w:type="dxa"/>
            <w:gridSpan w:val="2"/>
          </w:tcPr>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Ознайомлення із громадськими правами та обов’язками.</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Основні символи держави.</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Символи інших країн. Народні символи.</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Турбота кожного про оточення, про довкілля, про історичну та культурну спадщину. Пам»ятки твого краю.</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Приклади правопорушень серед дітей і юридична відповідальність за їх скоєння.</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Моделювання різних соціальних ролей (учень – учитель – директор школи – продавець – екскурсовод – водій – міліціонер)</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 xml:space="preserve">Розкриття взаємозв’язків між людьми у процесі виконання соціальних ролей (продавець - покупець, лікар – пацієнт, пішохід – водій) </w:t>
            </w:r>
          </w:p>
          <w:p w:rsidR="00410793" w:rsidRPr="001324E2" w:rsidRDefault="00410793" w:rsidP="00410793">
            <w:pPr>
              <w:rPr>
                <w:rFonts w:ascii="Times New Roman" w:hAnsi="Times New Roman"/>
                <w:sz w:val="28"/>
                <w:szCs w:val="28"/>
                <w:lang w:val="uk-UA"/>
              </w:rPr>
            </w:pPr>
            <w:r w:rsidRPr="001324E2">
              <w:rPr>
                <w:rFonts w:ascii="Times New Roman" w:hAnsi="Times New Roman"/>
                <w:sz w:val="28"/>
                <w:szCs w:val="28"/>
                <w:lang w:val="uk-UA"/>
              </w:rPr>
              <w:t>Гроші; планування бюджету. Правила заощадження.</w:t>
            </w:r>
          </w:p>
          <w:p w:rsidR="00410793" w:rsidRPr="001324E2" w:rsidRDefault="00410793" w:rsidP="00410793">
            <w:pPr>
              <w:jc w:val="both"/>
              <w:rPr>
                <w:rFonts w:ascii="Times New Roman" w:hAnsi="Times New Roman"/>
                <w:sz w:val="28"/>
                <w:szCs w:val="28"/>
                <w:lang w:val="uk-UA"/>
              </w:rPr>
            </w:pPr>
          </w:p>
        </w:tc>
      </w:tr>
      <w:tr w:rsidR="00410793" w:rsidRPr="006473DB" w:rsidTr="00410793">
        <w:trPr>
          <w:trHeight w:val="899"/>
        </w:trPr>
        <w:tc>
          <w:tcPr>
            <w:tcW w:w="9744" w:type="dxa"/>
            <w:gridSpan w:val="5"/>
          </w:tcPr>
          <w:p w:rsidR="00410793" w:rsidRPr="00826331" w:rsidRDefault="00410793" w:rsidP="00410793">
            <w:pPr>
              <w:jc w:val="both"/>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sz w:val="28"/>
                <w:szCs w:val="28"/>
                <w:lang w:val="uk-UA"/>
              </w:rPr>
              <w:t>Рольова гра «Супермаркет», «Я пасажир» та інші на вибір</w:t>
            </w:r>
          </w:p>
        </w:tc>
      </w:tr>
      <w:tr w:rsidR="00410793" w:rsidRPr="00826331" w:rsidTr="00410793">
        <w:trPr>
          <w:trHeight w:val="332"/>
        </w:trPr>
        <w:tc>
          <w:tcPr>
            <w:tcW w:w="9744" w:type="dxa"/>
            <w:gridSpan w:val="5"/>
          </w:tcPr>
          <w:p w:rsidR="00410793" w:rsidRPr="00826331" w:rsidRDefault="00410793" w:rsidP="00410793">
            <w:pPr>
              <w:pStyle w:val="a9"/>
              <w:ind w:left="0" w:firstLine="709"/>
              <w:jc w:val="center"/>
              <w:rPr>
                <w:b/>
                <w:sz w:val="28"/>
                <w:szCs w:val="28"/>
              </w:rPr>
            </w:pPr>
            <w:r w:rsidRPr="00826331">
              <w:rPr>
                <w:b/>
                <w:sz w:val="28"/>
                <w:szCs w:val="28"/>
              </w:rPr>
              <w:t>Людина і світ</w:t>
            </w:r>
          </w:p>
        </w:tc>
      </w:tr>
      <w:tr w:rsidR="00410793" w:rsidRPr="006473DB" w:rsidTr="00410793">
        <w:trPr>
          <w:trHeight w:val="2106"/>
        </w:trPr>
        <w:tc>
          <w:tcPr>
            <w:tcW w:w="5468" w:type="dxa"/>
            <w:gridSpan w:val="2"/>
          </w:tcPr>
          <w:p w:rsidR="00410793" w:rsidRPr="00826331" w:rsidRDefault="00410793" w:rsidP="00410793">
            <w:pPr>
              <w:pStyle w:val="a9"/>
              <w:ind w:left="0"/>
              <w:rPr>
                <w:sz w:val="28"/>
                <w:szCs w:val="28"/>
              </w:rPr>
            </w:pPr>
            <w:r w:rsidRPr="00826331">
              <w:rPr>
                <w:i/>
                <w:sz w:val="28"/>
                <w:szCs w:val="28"/>
              </w:rPr>
              <w:t xml:space="preserve">має уявлення про </w:t>
            </w:r>
            <w:r w:rsidRPr="00826331">
              <w:rPr>
                <w:sz w:val="28"/>
                <w:szCs w:val="28"/>
              </w:rPr>
              <w:t>Землю як спільний дім для всіх людей, та необхідність толерантного ставлення до різноманітності культур, звичаїв народів;</w:t>
            </w:r>
          </w:p>
          <w:p w:rsidR="00410793" w:rsidRPr="00126998" w:rsidRDefault="00410793" w:rsidP="00410793">
            <w:pPr>
              <w:rPr>
                <w:rFonts w:ascii="Times New Roman" w:hAnsi="Times New Roman"/>
                <w:color w:val="FF0000"/>
                <w:sz w:val="28"/>
                <w:szCs w:val="28"/>
                <w:lang w:val="uk-UA"/>
              </w:rPr>
            </w:pPr>
            <w:r w:rsidRPr="001324E2">
              <w:rPr>
                <w:rFonts w:ascii="Times New Roman" w:hAnsi="Times New Roman"/>
                <w:i/>
                <w:color w:val="FF0000"/>
                <w:sz w:val="28"/>
                <w:szCs w:val="28"/>
                <w:lang w:val="uk-UA"/>
              </w:rPr>
              <w:t>виявляє</w:t>
            </w:r>
            <w:r>
              <w:rPr>
                <w:rFonts w:ascii="Times New Roman" w:hAnsi="Times New Roman"/>
                <w:color w:val="FF0000"/>
                <w:sz w:val="28"/>
                <w:szCs w:val="28"/>
                <w:lang w:val="uk-UA"/>
              </w:rPr>
              <w:t xml:space="preserve"> </w:t>
            </w:r>
            <w:r w:rsidRPr="001324E2">
              <w:rPr>
                <w:rFonts w:ascii="Times New Roman" w:hAnsi="Times New Roman"/>
                <w:i/>
                <w:color w:val="FF0000"/>
                <w:sz w:val="28"/>
                <w:szCs w:val="28"/>
                <w:lang w:val="uk-UA"/>
              </w:rPr>
              <w:t>інтерес</w:t>
            </w:r>
            <w:r>
              <w:rPr>
                <w:rFonts w:ascii="Times New Roman" w:hAnsi="Times New Roman"/>
                <w:color w:val="FF0000"/>
                <w:sz w:val="28"/>
                <w:szCs w:val="28"/>
                <w:lang w:val="uk-UA"/>
              </w:rPr>
              <w:t xml:space="preserve"> і повагу до різних культур і звичаїв незалежно від зовнішності й особливих потреб людини, мови, належності до інших культур;</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наводить приклади</w:t>
            </w:r>
            <w:r w:rsidRPr="00826331">
              <w:rPr>
                <w:rFonts w:ascii="Times New Roman" w:hAnsi="Times New Roman"/>
                <w:sz w:val="28"/>
                <w:szCs w:val="28"/>
                <w:lang w:val="uk-UA"/>
              </w:rPr>
              <w:t xml:space="preserve"> співробітництва України з іншими країнами щодо проблем охорони природи, енергозбереження, безпечного життя, запобігання стихіям; </w:t>
            </w:r>
            <w:r w:rsidRPr="00826331">
              <w:rPr>
                <w:rFonts w:ascii="Times New Roman" w:hAnsi="Times New Roman"/>
                <w:i/>
                <w:sz w:val="28"/>
                <w:szCs w:val="28"/>
                <w:lang w:val="uk-UA"/>
              </w:rPr>
              <w:t>цікавиться</w:t>
            </w:r>
            <w:r w:rsidRPr="00826331">
              <w:rPr>
                <w:rFonts w:ascii="Times New Roman" w:hAnsi="Times New Roman"/>
                <w:sz w:val="28"/>
                <w:szCs w:val="28"/>
                <w:lang w:val="uk-UA"/>
              </w:rPr>
              <w:t xml:space="preserve"> іншими країнами, країнами-сусідами;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виявляє</w:t>
            </w:r>
            <w:r w:rsidRPr="00826331">
              <w:rPr>
                <w:rFonts w:ascii="Times New Roman" w:hAnsi="Times New Roman"/>
                <w:sz w:val="28"/>
                <w:szCs w:val="28"/>
                <w:lang w:val="uk-UA"/>
              </w:rPr>
              <w:t xml:space="preserve"> патріотичні почуття і прагнення знати більше про досягнення українців у різних галузях </w:t>
            </w:r>
          </w:p>
        </w:tc>
        <w:tc>
          <w:tcPr>
            <w:tcW w:w="4276" w:type="dxa"/>
            <w:gridSpan w:val="3"/>
          </w:tcPr>
          <w:p w:rsidR="00410793" w:rsidRPr="00826331" w:rsidRDefault="00410793" w:rsidP="00410793">
            <w:pPr>
              <w:pStyle w:val="a9"/>
              <w:ind w:left="0"/>
              <w:rPr>
                <w:sz w:val="28"/>
                <w:szCs w:val="28"/>
              </w:rPr>
            </w:pPr>
            <w:r w:rsidRPr="00826331">
              <w:rPr>
                <w:sz w:val="28"/>
                <w:szCs w:val="28"/>
              </w:rPr>
              <w:t>Земля – спільний дім для всіх людей.</w:t>
            </w:r>
          </w:p>
          <w:p w:rsidR="00410793" w:rsidRPr="00826331" w:rsidRDefault="00410793" w:rsidP="00410793">
            <w:pPr>
              <w:pStyle w:val="a9"/>
              <w:ind w:left="0"/>
              <w:rPr>
                <w:sz w:val="28"/>
                <w:szCs w:val="28"/>
              </w:rPr>
            </w:pPr>
            <w:r w:rsidRPr="00826331">
              <w:rPr>
                <w:sz w:val="28"/>
                <w:szCs w:val="28"/>
              </w:rPr>
              <w:t>Уявні подорожі в інші країни (проект).</w:t>
            </w:r>
          </w:p>
          <w:p w:rsidR="00410793" w:rsidRPr="00826331" w:rsidRDefault="00410793" w:rsidP="00410793">
            <w:pPr>
              <w:pStyle w:val="a9"/>
              <w:ind w:left="0"/>
              <w:rPr>
                <w:sz w:val="28"/>
                <w:szCs w:val="28"/>
              </w:rPr>
            </w:pPr>
            <w:r w:rsidRPr="00826331">
              <w:rPr>
                <w:sz w:val="28"/>
                <w:szCs w:val="28"/>
              </w:rPr>
              <w:t>Найближчі сусіди України.</w:t>
            </w:r>
          </w:p>
          <w:p w:rsidR="00410793" w:rsidRPr="00826331" w:rsidRDefault="00410793" w:rsidP="00410793">
            <w:pPr>
              <w:pStyle w:val="a9"/>
              <w:ind w:left="0"/>
              <w:rPr>
                <w:sz w:val="28"/>
                <w:szCs w:val="28"/>
              </w:rPr>
            </w:pPr>
            <w:r w:rsidRPr="00826331">
              <w:rPr>
                <w:sz w:val="28"/>
                <w:szCs w:val="28"/>
              </w:rPr>
              <w:t>Співробітництво людей у питаннях збереження природи і життя.</w:t>
            </w:r>
          </w:p>
          <w:p w:rsidR="00410793" w:rsidRPr="00826331" w:rsidRDefault="00410793" w:rsidP="00410793">
            <w:pPr>
              <w:pStyle w:val="a9"/>
              <w:ind w:left="0"/>
              <w:rPr>
                <w:sz w:val="28"/>
                <w:szCs w:val="28"/>
              </w:rPr>
            </w:pPr>
            <w:r w:rsidRPr="00826331">
              <w:rPr>
                <w:sz w:val="28"/>
                <w:szCs w:val="28"/>
              </w:rPr>
              <w:t>Внесок кожної людини у збереження різних культур і природних багатств.</w:t>
            </w:r>
          </w:p>
          <w:p w:rsidR="00410793" w:rsidRDefault="00410793" w:rsidP="00410793">
            <w:pPr>
              <w:pStyle w:val="a9"/>
              <w:ind w:left="0"/>
              <w:rPr>
                <w:sz w:val="28"/>
                <w:szCs w:val="28"/>
              </w:rPr>
            </w:pPr>
          </w:p>
          <w:p w:rsidR="00410793" w:rsidRDefault="00410793" w:rsidP="00410793">
            <w:pPr>
              <w:pStyle w:val="a9"/>
              <w:ind w:left="0"/>
              <w:rPr>
                <w:sz w:val="28"/>
                <w:szCs w:val="28"/>
              </w:rPr>
            </w:pPr>
          </w:p>
          <w:p w:rsidR="00410793" w:rsidRPr="00826331" w:rsidRDefault="00410793" w:rsidP="00410793">
            <w:pPr>
              <w:pStyle w:val="a9"/>
              <w:ind w:left="0"/>
              <w:rPr>
                <w:sz w:val="28"/>
                <w:szCs w:val="28"/>
              </w:rPr>
            </w:pPr>
          </w:p>
          <w:p w:rsidR="00410793" w:rsidRPr="00826331" w:rsidRDefault="00410793" w:rsidP="00410793">
            <w:pPr>
              <w:pStyle w:val="a9"/>
              <w:ind w:left="0"/>
              <w:rPr>
                <w:sz w:val="28"/>
                <w:szCs w:val="28"/>
              </w:rPr>
            </w:pPr>
            <w:r w:rsidRPr="00826331">
              <w:rPr>
                <w:sz w:val="28"/>
                <w:szCs w:val="28"/>
              </w:rPr>
              <w:t>Внесок українців у винаходи людства, інші досягнення</w:t>
            </w:r>
            <w:r>
              <w:rPr>
                <w:sz w:val="28"/>
                <w:szCs w:val="28"/>
              </w:rPr>
              <w:t>.</w:t>
            </w:r>
          </w:p>
        </w:tc>
      </w:tr>
      <w:tr w:rsidR="00410793" w:rsidRPr="00826331" w:rsidTr="00410793">
        <w:trPr>
          <w:gridAfter w:val="1"/>
          <w:wAfter w:w="58" w:type="dxa"/>
        </w:trPr>
        <w:tc>
          <w:tcPr>
            <w:tcW w:w="9686" w:type="dxa"/>
            <w:gridSpan w:val="4"/>
          </w:tcPr>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Природа</w:t>
            </w:r>
          </w:p>
        </w:tc>
      </w:tr>
      <w:tr w:rsidR="00410793" w:rsidRPr="006473DB" w:rsidTr="00410793">
        <w:trPr>
          <w:gridAfter w:val="1"/>
          <w:wAfter w:w="58" w:type="dxa"/>
        </w:trPr>
        <w:tc>
          <w:tcPr>
            <w:tcW w:w="5610" w:type="dxa"/>
            <w:gridSpan w:val="3"/>
          </w:tcPr>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має уявлення</w:t>
            </w:r>
            <w:r w:rsidRPr="00410793">
              <w:rPr>
                <w:rFonts w:ascii="Times New Roman" w:hAnsi="Times New Roman"/>
                <w:sz w:val="28"/>
                <w:szCs w:val="28"/>
                <w:lang w:val="ru-RU"/>
              </w:rPr>
              <w:t xml:space="preserve"> про Всесвіт і Сонячну систему; значення різних видів карт;</w:t>
            </w:r>
          </w:p>
          <w:p w:rsidR="00410793" w:rsidRPr="00410793" w:rsidRDefault="00410793" w:rsidP="00410793">
            <w:pPr>
              <w:rPr>
                <w:rFonts w:ascii="Times New Roman" w:eastAsia="Times New Roman" w:hAnsi="Times New Roman"/>
                <w:sz w:val="28"/>
                <w:szCs w:val="28"/>
                <w:lang w:val="ru-RU" w:eastAsia="uk-UA"/>
              </w:rPr>
            </w:pPr>
            <w:r w:rsidRPr="00410793">
              <w:rPr>
                <w:rFonts w:ascii="Times New Roman" w:hAnsi="Times New Roman"/>
                <w:i/>
                <w:sz w:val="28"/>
                <w:szCs w:val="28"/>
                <w:lang w:val="ru-RU"/>
              </w:rPr>
              <w:t>називає</w:t>
            </w:r>
            <w:r w:rsidRPr="00410793">
              <w:rPr>
                <w:rFonts w:ascii="Times New Roman" w:hAnsi="Times New Roman"/>
                <w:sz w:val="28"/>
                <w:szCs w:val="28"/>
                <w:lang w:val="ru-RU"/>
              </w:rPr>
              <w:t xml:space="preserve"> </w:t>
            </w:r>
            <w:r w:rsidRPr="00410793">
              <w:rPr>
                <w:rFonts w:ascii="Times New Roman" w:eastAsia="Times New Roman" w:hAnsi="Times New Roman"/>
                <w:sz w:val="28"/>
                <w:szCs w:val="28"/>
                <w:lang w:val="ru-RU" w:eastAsia="uk-UA"/>
              </w:rPr>
              <w:t>способи орієнтування на місцевості; назви материків, океанів; правила поведінки під час землетрусів, повені;</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наводить приклади</w:t>
            </w:r>
            <w:r w:rsidRPr="00410793">
              <w:rPr>
                <w:rFonts w:ascii="Times New Roman" w:hAnsi="Times New Roman"/>
                <w:sz w:val="28"/>
                <w:szCs w:val="28"/>
                <w:lang w:val="ru-RU"/>
              </w:rPr>
              <w:t xml:space="preserve"> небесних тіл, водойм своєї місцевості та їхні назви;</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розпізнає</w:t>
            </w:r>
            <w:r w:rsidRPr="00410793">
              <w:rPr>
                <w:rFonts w:ascii="Times New Roman" w:hAnsi="Times New Roman"/>
                <w:sz w:val="28"/>
                <w:szCs w:val="28"/>
                <w:lang w:val="ru-RU"/>
              </w:rPr>
              <w:t>: рівнини, гори, пагорби, яри;</w:t>
            </w:r>
          </w:p>
          <w:p w:rsidR="00410793" w:rsidRPr="000F4E0B" w:rsidRDefault="00410793" w:rsidP="00410793">
            <w:pPr>
              <w:rPr>
                <w:rFonts w:ascii="Times New Roman" w:eastAsia="Times New Roman" w:hAnsi="Times New Roman"/>
                <w:sz w:val="28"/>
                <w:szCs w:val="28"/>
                <w:lang w:val="uk-UA" w:eastAsia="uk-UA"/>
              </w:rPr>
            </w:pPr>
            <w:r w:rsidRPr="00410793">
              <w:rPr>
                <w:rFonts w:ascii="Times New Roman" w:hAnsi="Times New Roman"/>
                <w:i/>
                <w:sz w:val="28"/>
                <w:szCs w:val="28"/>
                <w:lang w:val="ru-RU"/>
              </w:rPr>
              <w:t>пояснює</w:t>
            </w:r>
            <w:r w:rsidRPr="00410793">
              <w:rPr>
                <w:rFonts w:ascii="Times New Roman" w:hAnsi="Times New Roman"/>
                <w:sz w:val="28"/>
                <w:szCs w:val="28"/>
                <w:lang w:val="ru-RU"/>
              </w:rPr>
              <w:t xml:space="preserve">, як рух нашої планети впливає на явища, що відбуваються у неживій і живій природі (зміни дня і ночі; нерівномірне нагрівання земної поверхні; колообіг </w:t>
            </w:r>
            <w:r w:rsidRPr="000F4E0B">
              <w:rPr>
                <w:rFonts w:ascii="Times New Roman" w:hAnsi="Times New Roman"/>
                <w:sz w:val="28"/>
                <w:szCs w:val="28"/>
                <w:lang w:val="uk-UA"/>
              </w:rPr>
              <w:t>во</w:t>
            </w:r>
            <w:r w:rsidRPr="00410793">
              <w:rPr>
                <w:rFonts w:ascii="Times New Roman" w:hAnsi="Times New Roman"/>
                <w:sz w:val="28"/>
                <w:szCs w:val="28"/>
                <w:lang w:val="ru-RU"/>
              </w:rPr>
              <w:t>ди; сезонні зміни</w:t>
            </w:r>
            <w:r w:rsidRPr="000F4E0B">
              <w:rPr>
                <w:rFonts w:ascii="Times New Roman" w:hAnsi="Times New Roman"/>
                <w:sz w:val="28"/>
                <w:szCs w:val="28"/>
                <w:lang w:val="uk-UA"/>
              </w:rPr>
              <w:t xml:space="preserve"> у природі</w:t>
            </w:r>
            <w:r w:rsidRPr="00410793">
              <w:rPr>
                <w:rFonts w:ascii="Times New Roman" w:hAnsi="Times New Roman"/>
                <w:sz w:val="28"/>
                <w:szCs w:val="28"/>
                <w:lang w:val="ru-RU"/>
              </w:rPr>
              <w:t xml:space="preserve">); значення плану місцевості і карти; </w:t>
            </w:r>
            <w:r w:rsidRPr="000F4E0B">
              <w:rPr>
                <w:rFonts w:ascii="Times New Roman" w:hAnsi="Times New Roman"/>
                <w:sz w:val="28"/>
                <w:szCs w:val="28"/>
                <w:lang w:val="uk-UA"/>
              </w:rPr>
              <w:t xml:space="preserve"> </w:t>
            </w:r>
            <w:r w:rsidRPr="000F4E0B">
              <w:rPr>
                <w:rFonts w:ascii="Times New Roman" w:eastAsia="Times New Roman" w:hAnsi="Times New Roman"/>
                <w:sz w:val="28"/>
                <w:szCs w:val="28"/>
                <w:lang w:val="uk-UA" w:eastAsia="uk-UA"/>
              </w:rPr>
              <w:t xml:space="preserve">значення прогнозу погоди для людей і розповідає про його використання у власному житті;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спостерігає і фіксує зміни </w:t>
            </w:r>
            <w:r w:rsidRPr="000F4E0B">
              <w:rPr>
                <w:rFonts w:ascii="Times New Roman" w:eastAsia="Times New Roman" w:hAnsi="Times New Roman"/>
                <w:sz w:val="28"/>
                <w:szCs w:val="28"/>
                <w:lang w:val="uk-UA" w:eastAsia="uk-UA"/>
              </w:rPr>
              <w:t>елементів погоди (температуру повітря, вітру, хмарності, опадів);</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складає</w:t>
            </w:r>
            <w:r w:rsidRPr="00410793">
              <w:rPr>
                <w:rFonts w:ascii="Times New Roman" w:hAnsi="Times New Roman"/>
                <w:sz w:val="28"/>
                <w:szCs w:val="28"/>
                <w:lang w:val="ru-RU"/>
              </w:rPr>
              <w:t xml:space="preserve"> </w:t>
            </w:r>
            <w:r w:rsidRPr="00410793">
              <w:rPr>
                <w:rFonts w:ascii="Times New Roman" w:hAnsi="Times New Roman"/>
                <w:i/>
                <w:sz w:val="28"/>
                <w:szCs w:val="28"/>
                <w:lang w:val="ru-RU"/>
              </w:rPr>
              <w:t>за планом опис</w:t>
            </w:r>
            <w:r w:rsidRPr="00410793">
              <w:rPr>
                <w:rFonts w:ascii="Times New Roman" w:hAnsi="Times New Roman"/>
                <w:sz w:val="28"/>
                <w:szCs w:val="28"/>
                <w:lang w:val="ru-RU"/>
              </w:rPr>
              <w:t xml:space="preserve"> об’єкту природи (материка, океану, погоди, теплового поясу, природної зони та ін.)</w:t>
            </w:r>
            <w:r w:rsidRPr="000F4E0B">
              <w:rPr>
                <w:rFonts w:ascii="Times New Roman" w:hAnsi="Times New Roman"/>
                <w:sz w:val="28"/>
                <w:szCs w:val="28"/>
                <w:lang w:val="uk-UA"/>
              </w:rPr>
              <w:t>;</w:t>
            </w:r>
            <w:r w:rsidRPr="00410793">
              <w:rPr>
                <w:rFonts w:ascii="Times New Roman" w:hAnsi="Times New Roman"/>
                <w:sz w:val="28"/>
                <w:szCs w:val="28"/>
                <w:lang w:val="ru-RU"/>
              </w:rPr>
              <w:t xml:space="preserve">  </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розповідає</w:t>
            </w:r>
            <w:r w:rsidRPr="00410793">
              <w:rPr>
                <w:rFonts w:ascii="Times New Roman" w:hAnsi="Times New Roman"/>
                <w:sz w:val="28"/>
                <w:szCs w:val="28"/>
                <w:lang w:val="ru-RU"/>
              </w:rPr>
              <w:t xml:space="preserve"> про вплив Сонця і Місяця на нашу планету, про різноманітність природи материків, мешканців океанів;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знаходить і показує</w:t>
            </w:r>
            <w:r w:rsidRPr="00410793">
              <w:rPr>
                <w:rFonts w:ascii="Times New Roman" w:hAnsi="Times New Roman"/>
                <w:sz w:val="28"/>
                <w:szCs w:val="28"/>
                <w:lang w:val="ru-RU"/>
              </w:rPr>
              <w:t xml:space="preserve"> на картах  материки, океани та інші об’єкти відповідно до навчального завдання;</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дізнається</w:t>
            </w:r>
            <w:r w:rsidRPr="000F4E0B">
              <w:rPr>
                <w:rFonts w:ascii="Times New Roman" w:hAnsi="Times New Roman"/>
                <w:sz w:val="28"/>
                <w:szCs w:val="28"/>
                <w:lang w:val="uk-UA"/>
              </w:rPr>
              <w:t xml:space="preserve"> з різних джерел про наукові методи передбачення погоди, народні прикмети про зміну погоди; </w:t>
            </w:r>
          </w:p>
          <w:p w:rsidR="00410793" w:rsidRPr="000F4E0B" w:rsidRDefault="00410793" w:rsidP="00410793">
            <w:pPr>
              <w:rPr>
                <w:rFonts w:ascii="Times New Roman" w:eastAsia="Times New Roman" w:hAnsi="Times New Roman"/>
                <w:sz w:val="28"/>
                <w:szCs w:val="28"/>
                <w:lang w:val="uk-UA" w:eastAsia="uk-UA"/>
              </w:rPr>
            </w:pPr>
            <w:r w:rsidRPr="00410793">
              <w:rPr>
                <w:rFonts w:ascii="Times New Roman" w:eastAsia="Times New Roman" w:hAnsi="Times New Roman"/>
                <w:i/>
                <w:sz w:val="28"/>
                <w:szCs w:val="28"/>
                <w:lang w:val="ru-RU" w:eastAsia="uk-UA"/>
              </w:rPr>
              <w:t>орієнтується</w:t>
            </w:r>
            <w:r w:rsidRPr="00410793">
              <w:rPr>
                <w:rFonts w:ascii="Times New Roman" w:eastAsia="Times New Roman" w:hAnsi="Times New Roman"/>
                <w:sz w:val="28"/>
                <w:szCs w:val="28"/>
                <w:lang w:val="ru-RU" w:eastAsia="uk-UA"/>
              </w:rPr>
              <w:t xml:space="preserve"> на місцевості за допомогою компасу, Сонця і місцевих ознак</w:t>
            </w:r>
            <w:r w:rsidRPr="000F4E0B">
              <w:rPr>
                <w:rFonts w:ascii="Times New Roman" w:eastAsia="Times New Roman" w:hAnsi="Times New Roman"/>
                <w:sz w:val="28"/>
                <w:szCs w:val="28"/>
                <w:lang w:val="uk-UA" w:eastAsia="uk-UA"/>
              </w:rPr>
              <w:t>;</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проводить </w:t>
            </w:r>
            <w:r w:rsidRPr="00410793">
              <w:rPr>
                <w:rFonts w:ascii="Times New Roman" w:hAnsi="Times New Roman"/>
                <w:sz w:val="28"/>
                <w:szCs w:val="28"/>
                <w:lang w:val="ru-RU"/>
              </w:rPr>
              <w:t>спостереження за погодою, сезонними змінами у природі своєї місцевості</w:t>
            </w:r>
            <w:r w:rsidRPr="000F4E0B">
              <w:rPr>
                <w:rFonts w:ascii="Times New Roman" w:hAnsi="Times New Roman"/>
                <w:sz w:val="28"/>
                <w:szCs w:val="28"/>
                <w:lang w:val="uk-UA"/>
              </w:rPr>
              <w:t xml:space="preserve">; </w:t>
            </w:r>
          </w:p>
          <w:p w:rsidR="00410793" w:rsidRPr="00410793" w:rsidRDefault="00410793" w:rsidP="00410793">
            <w:pPr>
              <w:rPr>
                <w:rFonts w:ascii="Times New Roman" w:hAnsi="Times New Roman"/>
                <w:sz w:val="28"/>
                <w:szCs w:val="28"/>
                <w:lang w:val="ru-RU"/>
              </w:rPr>
            </w:pPr>
            <w:r w:rsidRPr="000F4E0B">
              <w:rPr>
                <w:rFonts w:ascii="Times New Roman" w:hAnsi="Times New Roman"/>
                <w:i/>
                <w:sz w:val="28"/>
                <w:szCs w:val="28"/>
                <w:lang w:val="uk-UA"/>
              </w:rPr>
              <w:t>в</w:t>
            </w:r>
            <w:r w:rsidRPr="00410793">
              <w:rPr>
                <w:rFonts w:ascii="Times New Roman" w:hAnsi="Times New Roman"/>
                <w:i/>
                <w:sz w:val="28"/>
                <w:szCs w:val="28"/>
                <w:lang w:val="ru-RU"/>
              </w:rPr>
              <w:t>изна</w:t>
            </w:r>
            <w:r w:rsidRPr="000F4E0B">
              <w:rPr>
                <w:rFonts w:ascii="Times New Roman" w:hAnsi="Times New Roman"/>
                <w:i/>
                <w:sz w:val="28"/>
                <w:szCs w:val="28"/>
                <w:lang w:val="uk-UA"/>
              </w:rPr>
              <w:t>чає</w:t>
            </w:r>
            <w:r w:rsidRPr="000F4E0B">
              <w:rPr>
                <w:rFonts w:ascii="Times New Roman" w:hAnsi="Times New Roman"/>
                <w:sz w:val="28"/>
                <w:szCs w:val="28"/>
                <w:lang w:val="uk-UA"/>
              </w:rPr>
              <w:t xml:space="preserve"> </w:t>
            </w:r>
            <w:r w:rsidRPr="00410793">
              <w:rPr>
                <w:rFonts w:ascii="Times New Roman" w:hAnsi="Times New Roman"/>
                <w:sz w:val="28"/>
                <w:szCs w:val="28"/>
                <w:lang w:val="ru-RU"/>
              </w:rPr>
              <w:t>стор</w:t>
            </w:r>
            <w:r w:rsidRPr="000F4E0B">
              <w:rPr>
                <w:rFonts w:ascii="Times New Roman" w:hAnsi="Times New Roman"/>
                <w:sz w:val="28"/>
                <w:szCs w:val="28"/>
                <w:lang w:val="uk-UA"/>
              </w:rPr>
              <w:t>они</w:t>
            </w:r>
            <w:r w:rsidRPr="00410793">
              <w:rPr>
                <w:rFonts w:ascii="Times New Roman" w:hAnsi="Times New Roman"/>
                <w:sz w:val="28"/>
                <w:szCs w:val="28"/>
                <w:lang w:val="ru-RU"/>
              </w:rPr>
              <w:t xml:space="preserve"> горизонту по компасу;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моделює</w:t>
            </w:r>
            <w:r w:rsidRPr="00410793">
              <w:rPr>
                <w:rFonts w:ascii="Times New Roman" w:hAnsi="Times New Roman"/>
                <w:sz w:val="28"/>
                <w:szCs w:val="28"/>
                <w:lang w:val="ru-RU"/>
              </w:rPr>
              <w:t xml:space="preserve"> Сонячну систему, сузір’я, зміни земної поверхні, обертання Землі</w:t>
            </w:r>
            <w:r w:rsidRPr="000F4E0B">
              <w:rPr>
                <w:rFonts w:ascii="Times New Roman" w:hAnsi="Times New Roman"/>
                <w:sz w:val="28"/>
                <w:szCs w:val="28"/>
                <w:lang w:val="uk-UA"/>
              </w:rPr>
              <w:t>;</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 xml:space="preserve">застосовує знання для </w:t>
            </w:r>
            <w:r w:rsidRPr="00410793">
              <w:rPr>
                <w:rFonts w:ascii="Times New Roman" w:hAnsi="Times New Roman"/>
                <w:sz w:val="28"/>
                <w:szCs w:val="28"/>
                <w:lang w:val="ru-RU"/>
              </w:rPr>
              <w:t>спостереження за погодою</w:t>
            </w:r>
            <w:r w:rsidRPr="000F4E0B">
              <w:rPr>
                <w:rFonts w:ascii="Times New Roman" w:hAnsi="Times New Roman"/>
                <w:sz w:val="28"/>
                <w:szCs w:val="28"/>
                <w:lang w:val="uk-UA"/>
              </w:rPr>
              <w:t>,</w:t>
            </w:r>
            <w:r w:rsidRPr="00410793">
              <w:rPr>
                <w:rFonts w:ascii="Times New Roman" w:hAnsi="Times New Roman"/>
                <w:sz w:val="28"/>
                <w:szCs w:val="28"/>
                <w:lang w:val="ru-RU"/>
              </w:rPr>
              <w:t xml:space="preserve"> </w:t>
            </w:r>
            <w:r w:rsidRPr="000F4E0B">
              <w:rPr>
                <w:rFonts w:ascii="Times New Roman" w:hAnsi="Times New Roman"/>
                <w:sz w:val="28"/>
                <w:szCs w:val="28"/>
                <w:lang w:val="uk-UA"/>
              </w:rPr>
              <w:t>складання плану приміщення,</w:t>
            </w:r>
            <w:r w:rsidRPr="00410793">
              <w:rPr>
                <w:rFonts w:ascii="Times New Roman" w:hAnsi="Times New Roman"/>
                <w:sz w:val="28"/>
                <w:szCs w:val="28"/>
                <w:lang w:val="ru-RU"/>
              </w:rPr>
              <w:t xml:space="preserve"> орієнтування на місцевості</w:t>
            </w:r>
            <w:r w:rsidRPr="000F4E0B">
              <w:rPr>
                <w:rFonts w:ascii="Times New Roman" w:hAnsi="Times New Roman"/>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робить висновок </w:t>
            </w:r>
            <w:r w:rsidRPr="000F4E0B">
              <w:rPr>
                <w:rFonts w:ascii="Times New Roman" w:hAnsi="Times New Roman"/>
                <w:sz w:val="28"/>
                <w:szCs w:val="28"/>
                <w:lang w:val="uk-UA"/>
              </w:rPr>
              <w:t>про різноманітність і цілісність природи Землі</w:t>
            </w:r>
          </w:p>
          <w:p w:rsidR="00410793" w:rsidRPr="000F4E0B" w:rsidRDefault="00410793" w:rsidP="00410793">
            <w:pPr>
              <w:rPr>
                <w:rFonts w:ascii="Times New Roman" w:hAnsi="Times New Roman"/>
                <w:sz w:val="28"/>
                <w:szCs w:val="28"/>
                <w:lang w:val="uk-UA"/>
              </w:rPr>
            </w:pPr>
          </w:p>
        </w:tc>
        <w:tc>
          <w:tcPr>
            <w:tcW w:w="4076" w:type="dxa"/>
          </w:tcPr>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Планета Земля – наш дім у Всесвіті.</w:t>
            </w: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Уявлення про Всесвіт, Сонячну систему.</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Небесні тіла: зорі, планети</w:t>
            </w:r>
            <w:r w:rsidRPr="000F4E0B">
              <w:rPr>
                <w:rFonts w:ascii="Times New Roman" w:hAnsi="Times New Roman"/>
                <w:sz w:val="28"/>
                <w:szCs w:val="28"/>
                <w:lang w:val="uk-UA"/>
              </w:rPr>
              <w:t>.</w:t>
            </w:r>
            <w:r w:rsidRPr="00410793">
              <w:rPr>
                <w:rFonts w:ascii="Times New Roman" w:hAnsi="Times New Roman"/>
                <w:sz w:val="28"/>
                <w:szCs w:val="28"/>
                <w:lang w:val="ru-RU"/>
              </w:rPr>
              <w:t xml:space="preserve">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Сонце – джерело світла і тепла на Землі.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Земля – планета Сонячної системи.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Місяць – природний супутник Землі.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Вплив Сонця і Місяця на Землю.</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Форма і рухи Землі.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Наслідки обертання і руху Землі.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w:t>
            </w:r>
            <w:r w:rsidRPr="00410793">
              <w:rPr>
                <w:rFonts w:ascii="Times New Roman" w:hAnsi="Times New Roman"/>
                <w:sz w:val="28"/>
                <w:szCs w:val="28"/>
                <w:lang w:val="ru-RU"/>
              </w:rPr>
              <w:t>риродні зони Землі.</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Пристосування рослин і тварин  до умов існування в різних природних зонах.</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Погода. Прогноз погоди.</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Способи зображення поверхні Землі: глобус, план, карта.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Сторони горизонту.</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Способи орієнтування на місцевості.</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Форми земної поверхні.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Зміни земної поверхні: різновиди, причини і наслідки. Землетруси, виверження вулканів, робота вітру. </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Материки</w:t>
            </w:r>
            <w:r w:rsidRPr="000F4E0B">
              <w:rPr>
                <w:rFonts w:ascii="Times New Roman" w:hAnsi="Times New Roman"/>
                <w:sz w:val="28"/>
                <w:szCs w:val="28"/>
                <w:lang w:val="uk-UA"/>
              </w:rPr>
              <w:t xml:space="preserve"> та о</w:t>
            </w:r>
            <w:r w:rsidRPr="00410793">
              <w:rPr>
                <w:rFonts w:ascii="Times New Roman" w:hAnsi="Times New Roman"/>
                <w:sz w:val="28"/>
                <w:szCs w:val="28"/>
                <w:lang w:val="ru-RU"/>
              </w:rPr>
              <w:t>кеан</w:t>
            </w:r>
            <w:r w:rsidRPr="000F4E0B">
              <w:rPr>
                <w:rFonts w:ascii="Times New Roman" w:hAnsi="Times New Roman"/>
                <w:sz w:val="28"/>
                <w:szCs w:val="28"/>
                <w:lang w:val="uk-UA"/>
              </w:rPr>
              <w:t>и, їхні назви і розташування на карті.</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Особливості п</w:t>
            </w:r>
            <w:r w:rsidRPr="00410793">
              <w:rPr>
                <w:rFonts w:ascii="Times New Roman" w:hAnsi="Times New Roman"/>
                <w:sz w:val="28"/>
                <w:szCs w:val="28"/>
                <w:lang w:val="ru-RU"/>
              </w:rPr>
              <w:t xml:space="preserve">рироди </w:t>
            </w:r>
            <w:r w:rsidRPr="000F4E0B">
              <w:rPr>
                <w:rFonts w:ascii="Times New Roman" w:hAnsi="Times New Roman"/>
                <w:sz w:val="28"/>
                <w:szCs w:val="28"/>
                <w:lang w:val="uk-UA"/>
              </w:rPr>
              <w:t>материків і океанів.</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Різноманітність і цілісність природи Землі.</w:t>
            </w:r>
          </w:p>
        </w:tc>
      </w:tr>
      <w:tr w:rsidR="00410793" w:rsidRPr="006473DB" w:rsidTr="00410793">
        <w:trPr>
          <w:gridAfter w:val="1"/>
          <w:wAfter w:w="58" w:type="dxa"/>
        </w:trPr>
        <w:tc>
          <w:tcPr>
            <w:tcW w:w="9686" w:type="dxa"/>
            <w:gridSpan w:val="4"/>
          </w:tcPr>
          <w:p w:rsidR="00410793" w:rsidRPr="000F4E0B" w:rsidRDefault="00410793" w:rsidP="00410793">
            <w:pPr>
              <w:rPr>
                <w:rFonts w:ascii="Times New Roman" w:hAnsi="Times New Roman"/>
                <w:b/>
                <w:i/>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13"/>
              </w:numPr>
              <w:autoSpaceDE/>
              <w:autoSpaceDN/>
              <w:ind w:left="0" w:firstLine="0"/>
              <w:jc w:val="left"/>
              <w:rPr>
                <w:sz w:val="28"/>
                <w:szCs w:val="28"/>
              </w:rPr>
            </w:pPr>
            <w:r w:rsidRPr="000F4E0B">
              <w:rPr>
                <w:sz w:val="28"/>
                <w:szCs w:val="28"/>
              </w:rPr>
              <w:t xml:space="preserve">Моделювання Сонячної системи </w:t>
            </w:r>
          </w:p>
          <w:p w:rsidR="00410793" w:rsidRPr="000F4E0B" w:rsidRDefault="00410793" w:rsidP="00636437">
            <w:pPr>
              <w:pStyle w:val="a9"/>
              <w:widowControl/>
              <w:numPr>
                <w:ilvl w:val="0"/>
                <w:numId w:val="13"/>
              </w:numPr>
              <w:autoSpaceDE/>
              <w:autoSpaceDN/>
              <w:ind w:left="0" w:firstLine="0"/>
              <w:jc w:val="left"/>
              <w:rPr>
                <w:sz w:val="28"/>
                <w:szCs w:val="28"/>
              </w:rPr>
            </w:pPr>
            <w:r w:rsidRPr="000F4E0B">
              <w:rPr>
                <w:sz w:val="28"/>
                <w:szCs w:val="28"/>
              </w:rPr>
              <w:t xml:space="preserve">Моделювання форм земної поверхні, їх змін </w:t>
            </w:r>
          </w:p>
          <w:p w:rsidR="00410793" w:rsidRPr="000F4E0B" w:rsidRDefault="00410793" w:rsidP="00636437">
            <w:pPr>
              <w:pStyle w:val="a9"/>
              <w:widowControl/>
              <w:numPr>
                <w:ilvl w:val="0"/>
                <w:numId w:val="13"/>
              </w:numPr>
              <w:autoSpaceDE/>
              <w:autoSpaceDN/>
              <w:ind w:left="0" w:firstLine="0"/>
              <w:jc w:val="left"/>
              <w:rPr>
                <w:sz w:val="28"/>
                <w:szCs w:val="28"/>
              </w:rPr>
            </w:pPr>
            <w:r w:rsidRPr="000F4E0B">
              <w:rPr>
                <w:sz w:val="28"/>
                <w:szCs w:val="28"/>
              </w:rPr>
              <w:t>Визначення сторін горизонту за допомогою Сонця.</w:t>
            </w:r>
          </w:p>
          <w:p w:rsidR="00410793" w:rsidRPr="000F4E0B" w:rsidRDefault="00410793" w:rsidP="00636437">
            <w:pPr>
              <w:pStyle w:val="a9"/>
              <w:widowControl/>
              <w:numPr>
                <w:ilvl w:val="0"/>
                <w:numId w:val="13"/>
              </w:numPr>
              <w:autoSpaceDE/>
              <w:autoSpaceDN/>
              <w:ind w:left="0" w:firstLine="0"/>
              <w:jc w:val="left"/>
              <w:rPr>
                <w:sz w:val="28"/>
                <w:szCs w:val="28"/>
                <w:u w:val="single"/>
              </w:rPr>
            </w:pPr>
            <w:r w:rsidRPr="000F4E0B">
              <w:rPr>
                <w:sz w:val="28"/>
                <w:szCs w:val="28"/>
              </w:rPr>
              <w:t>Складання плану кімнати, пришкільної ділянки.</w:t>
            </w:r>
          </w:p>
          <w:p w:rsidR="00410793" w:rsidRPr="000F4E0B" w:rsidRDefault="00410793" w:rsidP="00636437">
            <w:pPr>
              <w:pStyle w:val="a9"/>
              <w:widowControl/>
              <w:numPr>
                <w:ilvl w:val="0"/>
                <w:numId w:val="13"/>
              </w:numPr>
              <w:autoSpaceDE/>
              <w:autoSpaceDN/>
              <w:ind w:left="0" w:firstLine="0"/>
              <w:jc w:val="left"/>
              <w:rPr>
                <w:sz w:val="28"/>
                <w:szCs w:val="28"/>
                <w:u w:val="single"/>
              </w:rPr>
            </w:pPr>
            <w:r w:rsidRPr="000F4E0B">
              <w:rPr>
                <w:sz w:val="28"/>
                <w:szCs w:val="28"/>
              </w:rPr>
              <w:t>Позначення на контурній карті материків і океанів</w:t>
            </w:r>
          </w:p>
        </w:tc>
      </w:tr>
      <w:tr w:rsidR="00410793" w:rsidRPr="00826331" w:rsidTr="00410793">
        <w:trPr>
          <w:gridAfter w:val="1"/>
          <w:wAfter w:w="58" w:type="dxa"/>
        </w:trPr>
        <w:tc>
          <w:tcPr>
            <w:tcW w:w="5610" w:type="dxa"/>
            <w:gridSpan w:val="3"/>
          </w:tcPr>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показує</w:t>
            </w:r>
            <w:r w:rsidRPr="00410793">
              <w:rPr>
                <w:rFonts w:ascii="Times New Roman" w:hAnsi="Times New Roman"/>
                <w:sz w:val="28"/>
                <w:szCs w:val="28"/>
                <w:lang w:val="ru-RU"/>
              </w:rPr>
              <w:t xml:space="preserve"> на карті України і </w:t>
            </w:r>
            <w:r w:rsidRPr="00410793">
              <w:rPr>
                <w:rFonts w:ascii="Times New Roman" w:hAnsi="Times New Roman"/>
                <w:i/>
                <w:sz w:val="28"/>
                <w:szCs w:val="28"/>
                <w:lang w:val="ru-RU"/>
              </w:rPr>
              <w:t>називає</w:t>
            </w:r>
            <w:r w:rsidRPr="00410793">
              <w:rPr>
                <w:rFonts w:ascii="Times New Roman" w:hAnsi="Times New Roman"/>
                <w:sz w:val="28"/>
                <w:szCs w:val="28"/>
                <w:lang w:val="ru-RU"/>
              </w:rPr>
              <w:t xml:space="preserve"> місцевість свого проживання,</w:t>
            </w:r>
            <w:r w:rsidRPr="000F4E0B">
              <w:rPr>
                <w:rFonts w:ascii="Times New Roman" w:hAnsi="Times New Roman"/>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називає </w:t>
            </w:r>
            <w:r w:rsidRPr="000F4E0B">
              <w:rPr>
                <w:rFonts w:ascii="Times New Roman" w:hAnsi="Times New Roman"/>
                <w:sz w:val="28"/>
                <w:szCs w:val="28"/>
                <w:lang w:val="uk-UA"/>
              </w:rPr>
              <w:t xml:space="preserve">природні ресурси України (водні, ґрунтові, корисні копалини, рослинні і тваринні) і </w:t>
            </w:r>
            <w:r w:rsidRPr="000F4E0B">
              <w:rPr>
                <w:rFonts w:ascii="Times New Roman" w:hAnsi="Times New Roman"/>
                <w:i/>
                <w:sz w:val="28"/>
                <w:szCs w:val="28"/>
                <w:lang w:val="uk-UA"/>
              </w:rPr>
              <w:t xml:space="preserve">пояснює </w:t>
            </w:r>
            <w:r w:rsidRPr="000F4E0B">
              <w:rPr>
                <w:rFonts w:ascii="Times New Roman" w:hAnsi="Times New Roman"/>
                <w:sz w:val="28"/>
                <w:szCs w:val="28"/>
                <w:lang w:val="uk-UA"/>
              </w:rPr>
              <w:t xml:space="preserve"> їх значення для громадян нашої держави; </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наводить</w:t>
            </w:r>
            <w:r w:rsidRPr="00410793">
              <w:rPr>
                <w:rFonts w:ascii="Times New Roman" w:hAnsi="Times New Roman"/>
                <w:sz w:val="28"/>
                <w:szCs w:val="28"/>
                <w:lang w:val="ru-RU"/>
              </w:rPr>
              <w:t xml:space="preserve"> </w:t>
            </w:r>
            <w:r w:rsidRPr="00410793">
              <w:rPr>
                <w:rFonts w:ascii="Times New Roman" w:hAnsi="Times New Roman"/>
                <w:i/>
                <w:sz w:val="28"/>
                <w:szCs w:val="28"/>
                <w:lang w:val="ru-RU"/>
              </w:rPr>
              <w:t>приклади</w:t>
            </w:r>
            <w:r w:rsidRPr="00410793">
              <w:rPr>
                <w:rFonts w:ascii="Times New Roman" w:hAnsi="Times New Roman"/>
                <w:sz w:val="28"/>
                <w:szCs w:val="28"/>
                <w:lang w:val="ru-RU"/>
              </w:rPr>
              <w:t xml:space="preserve"> і </w:t>
            </w:r>
            <w:r w:rsidRPr="00410793">
              <w:rPr>
                <w:rFonts w:ascii="Times New Roman" w:hAnsi="Times New Roman"/>
                <w:i/>
                <w:sz w:val="28"/>
                <w:szCs w:val="28"/>
                <w:lang w:val="ru-RU"/>
              </w:rPr>
              <w:t>описує</w:t>
            </w:r>
            <w:r w:rsidRPr="00410793">
              <w:rPr>
                <w:rFonts w:ascii="Times New Roman" w:hAnsi="Times New Roman"/>
                <w:sz w:val="28"/>
                <w:szCs w:val="28"/>
                <w:lang w:val="ru-RU"/>
              </w:rPr>
              <w:t xml:space="preserve"> природні угруповання своєї місцевості за планом</w:t>
            </w:r>
            <w:r w:rsidRPr="000F4E0B">
              <w:rPr>
                <w:rFonts w:ascii="Times New Roman" w:hAnsi="Times New Roman"/>
                <w:sz w:val="28"/>
                <w:szCs w:val="28"/>
                <w:lang w:val="uk-UA"/>
              </w:rPr>
              <w:t xml:space="preserve"> (назва угруповання, рослини і тварини угруповання, зв’язки між ними, значення угруповання для людини)</w:t>
            </w:r>
            <w:r w:rsidRPr="00410793">
              <w:rPr>
                <w:rFonts w:ascii="Times New Roman" w:hAnsi="Times New Roman"/>
                <w:sz w:val="28"/>
                <w:szCs w:val="28"/>
                <w:lang w:val="ru-RU"/>
              </w:rPr>
              <w:t xml:space="preserve">;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розпізнає</w:t>
            </w:r>
            <w:r w:rsidRPr="00410793">
              <w:rPr>
                <w:rFonts w:ascii="Times New Roman" w:hAnsi="Times New Roman"/>
                <w:sz w:val="28"/>
                <w:szCs w:val="28"/>
                <w:lang w:val="ru-RU"/>
              </w:rPr>
              <w:t xml:space="preserve"> і </w:t>
            </w:r>
            <w:r w:rsidRPr="00410793">
              <w:rPr>
                <w:rFonts w:ascii="Times New Roman" w:hAnsi="Times New Roman"/>
                <w:i/>
                <w:sz w:val="28"/>
                <w:szCs w:val="28"/>
                <w:lang w:val="ru-RU"/>
              </w:rPr>
              <w:t>називає</w:t>
            </w:r>
            <w:r w:rsidRPr="00410793">
              <w:rPr>
                <w:rFonts w:ascii="Times New Roman" w:hAnsi="Times New Roman"/>
                <w:sz w:val="28"/>
                <w:szCs w:val="28"/>
                <w:lang w:val="ru-RU"/>
              </w:rPr>
              <w:t xml:space="preserve"> рослини, тварин, гриби своєї місцевості (по 3-4 представники), </w:t>
            </w:r>
            <w:r w:rsidRPr="00410793">
              <w:rPr>
                <w:rFonts w:ascii="Times New Roman" w:hAnsi="Times New Roman"/>
                <w:i/>
                <w:sz w:val="28"/>
                <w:szCs w:val="28"/>
                <w:lang w:val="ru-RU"/>
              </w:rPr>
              <w:t>моделює</w:t>
            </w:r>
            <w:r w:rsidRPr="00410793">
              <w:rPr>
                <w:rFonts w:ascii="Times New Roman" w:hAnsi="Times New Roman"/>
                <w:sz w:val="28"/>
                <w:szCs w:val="28"/>
                <w:lang w:val="ru-RU"/>
              </w:rPr>
              <w:t xml:space="preserve"> зв’язки між ними;</w:t>
            </w:r>
            <w:r w:rsidRPr="000F4E0B">
              <w:rPr>
                <w:rFonts w:ascii="Times New Roman" w:hAnsi="Times New Roman"/>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розповідає</w:t>
            </w:r>
            <w:r w:rsidRPr="000F4E0B">
              <w:rPr>
                <w:rFonts w:ascii="Times New Roman" w:hAnsi="Times New Roman"/>
                <w:sz w:val="28"/>
                <w:szCs w:val="28"/>
                <w:lang w:val="uk-UA"/>
              </w:rPr>
              <w:t xml:space="preserve"> про найважливіші природні об’єкти України, своєї місцевості;</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характеризує</w:t>
            </w:r>
            <w:r w:rsidRPr="000F4E0B">
              <w:rPr>
                <w:rFonts w:ascii="Times New Roman" w:hAnsi="Times New Roman"/>
                <w:sz w:val="28"/>
                <w:szCs w:val="28"/>
                <w:lang w:val="uk-UA"/>
              </w:rPr>
              <w:t xml:space="preserve"> значення 2-3 видів корисних копалин для економіки нашої країни і добробуту її громадян; природну зону України за планом; мешканців природного угруповання, їхні зв’язки між собою і неживою природою;</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пояснює </w:t>
            </w:r>
            <w:r w:rsidRPr="000F4E0B">
              <w:rPr>
                <w:rFonts w:ascii="Times New Roman" w:hAnsi="Times New Roman"/>
                <w:sz w:val="28"/>
                <w:szCs w:val="28"/>
                <w:lang w:val="uk-UA"/>
              </w:rPr>
              <w:t>залежність</w:t>
            </w:r>
            <w:r w:rsidRPr="000F4E0B">
              <w:rPr>
                <w:rFonts w:ascii="Times New Roman" w:hAnsi="Times New Roman"/>
                <w:i/>
                <w:sz w:val="28"/>
                <w:szCs w:val="28"/>
                <w:lang w:val="uk-UA"/>
              </w:rPr>
              <w:t xml:space="preserve"> </w:t>
            </w:r>
            <w:r w:rsidRPr="000F4E0B">
              <w:rPr>
                <w:rFonts w:ascii="Times New Roman" w:hAnsi="Times New Roman"/>
                <w:sz w:val="28"/>
                <w:szCs w:val="28"/>
                <w:lang w:val="uk-UA"/>
              </w:rPr>
              <w:t>між умовами природної зони та її мешканцями, особливостями праці і побуту людей, які в ній проживають;</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спостерігає </w:t>
            </w:r>
            <w:r w:rsidRPr="000F4E0B">
              <w:rPr>
                <w:rFonts w:ascii="Times New Roman" w:hAnsi="Times New Roman"/>
                <w:sz w:val="28"/>
                <w:szCs w:val="28"/>
                <w:lang w:val="uk-UA"/>
              </w:rPr>
              <w:t xml:space="preserve">сезонні явища у природі своєї місцевості, </w:t>
            </w:r>
            <w:r w:rsidRPr="000F4E0B">
              <w:rPr>
                <w:rFonts w:ascii="Times New Roman" w:hAnsi="Times New Roman"/>
                <w:i/>
                <w:sz w:val="28"/>
                <w:szCs w:val="28"/>
                <w:lang w:val="uk-UA"/>
              </w:rPr>
              <w:t>характеризує</w:t>
            </w:r>
            <w:r w:rsidRPr="000F4E0B">
              <w:rPr>
                <w:rFonts w:ascii="Times New Roman" w:hAnsi="Times New Roman"/>
                <w:sz w:val="28"/>
                <w:szCs w:val="28"/>
                <w:lang w:val="uk-UA"/>
              </w:rPr>
              <w:t xml:space="preserve"> зміни в неживій і живій природі та в діяльності людей, які при цьому відбуваються;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зв’язки в природних угрупованнях (організмів між собою, організмів із неживою природою); традиції, що відображують ставлення українців до природи;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складає </w:t>
            </w:r>
            <w:r w:rsidRPr="000F4E0B">
              <w:rPr>
                <w:rFonts w:ascii="Times New Roman" w:hAnsi="Times New Roman"/>
                <w:sz w:val="28"/>
                <w:szCs w:val="28"/>
                <w:lang w:val="uk-UA"/>
              </w:rPr>
              <w:t>ланцюги живлення;</w:t>
            </w:r>
          </w:p>
          <w:p w:rsidR="00410793" w:rsidRPr="000F4E0B" w:rsidRDefault="00410793" w:rsidP="00410793">
            <w:pPr>
              <w:rPr>
                <w:rFonts w:ascii="Times New Roman" w:hAnsi="Times New Roman"/>
                <w:i/>
                <w:sz w:val="28"/>
                <w:szCs w:val="28"/>
                <w:lang w:val="uk-UA"/>
              </w:rPr>
            </w:pPr>
            <w:r w:rsidRPr="000F4E0B">
              <w:rPr>
                <w:rFonts w:ascii="Times New Roman" w:hAnsi="Times New Roman"/>
                <w:i/>
                <w:sz w:val="28"/>
                <w:szCs w:val="28"/>
                <w:lang w:val="uk-UA"/>
              </w:rPr>
              <w:t>діє</w:t>
            </w:r>
            <w:r w:rsidRPr="000F4E0B">
              <w:rPr>
                <w:rFonts w:ascii="Times New Roman" w:hAnsi="Times New Roman"/>
                <w:sz w:val="28"/>
                <w:szCs w:val="28"/>
                <w:lang w:val="uk-UA"/>
              </w:rPr>
              <w:t xml:space="preserve"> у довкіллі, не завдаючи шкоди природі;</w:t>
            </w:r>
            <w:r w:rsidRPr="000F4E0B">
              <w:rPr>
                <w:rFonts w:ascii="Times New Roman" w:hAnsi="Times New Roman"/>
                <w:i/>
                <w:sz w:val="28"/>
                <w:szCs w:val="28"/>
                <w:lang w:val="uk-UA"/>
              </w:rPr>
              <w:t xml:space="preserve"> висловлює судження щодо </w:t>
            </w:r>
            <w:r w:rsidRPr="000F4E0B">
              <w:rPr>
                <w:rFonts w:ascii="Times New Roman" w:hAnsi="Times New Roman"/>
                <w:sz w:val="28"/>
                <w:szCs w:val="28"/>
                <w:lang w:val="uk-UA"/>
              </w:rPr>
              <w:t>різноманітності і цінності природи України;</w:t>
            </w:r>
            <w:r w:rsidRPr="000F4E0B">
              <w:rPr>
                <w:rFonts w:ascii="Times New Roman" w:hAnsi="Times New Roman"/>
                <w:i/>
                <w:sz w:val="28"/>
                <w:szCs w:val="28"/>
                <w:lang w:val="uk-UA"/>
              </w:rPr>
              <w:t xml:space="preserve">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усвідомлює</w:t>
            </w:r>
            <w:r w:rsidRPr="000F4E0B">
              <w:rPr>
                <w:rFonts w:ascii="Times New Roman" w:hAnsi="Times New Roman"/>
                <w:sz w:val="28"/>
                <w:szCs w:val="28"/>
                <w:lang w:val="uk-UA"/>
              </w:rPr>
              <w:t xml:space="preserve"> відповідальність за стан природи у місцевій громаді;</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виявляє повагу</w:t>
            </w:r>
            <w:r w:rsidRPr="000F4E0B">
              <w:rPr>
                <w:rFonts w:ascii="Times New Roman" w:hAnsi="Times New Roman"/>
                <w:sz w:val="28"/>
                <w:szCs w:val="28"/>
                <w:lang w:val="uk-UA"/>
              </w:rPr>
              <w:t xml:space="preserve"> до досвіду українського народу у збереженні природи</w:t>
            </w:r>
          </w:p>
        </w:tc>
        <w:tc>
          <w:tcPr>
            <w:tcW w:w="4076" w:type="dxa"/>
          </w:tcPr>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Природа України.</w:t>
            </w:r>
          </w:p>
          <w:p w:rsidR="00410793" w:rsidRPr="000F4E0B" w:rsidRDefault="00410793" w:rsidP="00410793">
            <w:pPr>
              <w:rPr>
                <w:rFonts w:ascii="Times New Roman" w:hAnsi="Times New Roman"/>
                <w:sz w:val="28"/>
                <w:szCs w:val="28"/>
                <w:lang w:val="uk-UA"/>
              </w:rPr>
            </w:pP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Україна на карті світу.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Найважливіші природні об’єкти України, своєї місцевості.</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Природні ресурси України, їх різноманітність і значення.</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Природні зони України. Характеристика природної зони: природні умови, рослинний і тваринний світ, особливості праці і побуту людей.</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Вплив діяльності людини на природу.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 xml:space="preserve">Сезонні зміни у природі України. </w:t>
            </w:r>
          </w:p>
          <w:p w:rsidR="00410793" w:rsidRPr="00410793" w:rsidRDefault="00410793" w:rsidP="00410793">
            <w:pPr>
              <w:rPr>
                <w:rFonts w:ascii="Times New Roman" w:hAnsi="Times New Roman"/>
                <w:sz w:val="28"/>
                <w:szCs w:val="28"/>
                <w:lang w:val="ru-RU"/>
              </w:rPr>
            </w:pPr>
            <w:r w:rsidRPr="000F4E0B">
              <w:rPr>
                <w:rFonts w:ascii="Times New Roman" w:hAnsi="Times New Roman"/>
                <w:sz w:val="28"/>
                <w:szCs w:val="28"/>
                <w:lang w:val="uk-UA"/>
              </w:rPr>
              <w:t xml:space="preserve">Природні угруповання.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Народні традиції, що відображують ставлення українців до природи.</w:t>
            </w:r>
          </w:p>
          <w:p w:rsidR="00410793" w:rsidRPr="000F4E0B" w:rsidRDefault="00410793" w:rsidP="00410793">
            <w:pPr>
              <w:rPr>
                <w:rFonts w:ascii="Times New Roman" w:hAnsi="Times New Roman"/>
                <w:sz w:val="28"/>
                <w:szCs w:val="28"/>
              </w:rPr>
            </w:pPr>
            <w:r w:rsidRPr="000F4E0B">
              <w:rPr>
                <w:rFonts w:ascii="Times New Roman" w:hAnsi="Times New Roman"/>
                <w:sz w:val="28"/>
                <w:szCs w:val="28"/>
              </w:rPr>
              <w:t>Охорона природи в Україні.</w:t>
            </w:r>
          </w:p>
          <w:p w:rsidR="00410793" w:rsidRPr="000F4E0B" w:rsidRDefault="00410793" w:rsidP="00410793">
            <w:pPr>
              <w:rPr>
                <w:rFonts w:ascii="Times New Roman" w:hAnsi="Times New Roman"/>
                <w:sz w:val="28"/>
                <w:szCs w:val="28"/>
                <w:u w:val="single"/>
                <w:lang w:val="uk-UA"/>
              </w:rPr>
            </w:pPr>
          </w:p>
        </w:tc>
      </w:tr>
      <w:tr w:rsidR="00410793" w:rsidRPr="006473DB" w:rsidTr="00410793">
        <w:trPr>
          <w:gridAfter w:val="1"/>
          <w:wAfter w:w="58" w:type="dxa"/>
        </w:trPr>
        <w:tc>
          <w:tcPr>
            <w:tcW w:w="9686" w:type="dxa"/>
            <w:gridSpan w:val="4"/>
          </w:tcPr>
          <w:p w:rsidR="00410793" w:rsidRPr="000F4E0B" w:rsidRDefault="00410793" w:rsidP="00410793">
            <w:pPr>
              <w:rPr>
                <w:rFonts w:ascii="Times New Roman" w:hAnsi="Times New Roman"/>
                <w:b/>
                <w:i/>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14"/>
              </w:numPr>
              <w:autoSpaceDE/>
              <w:autoSpaceDN/>
              <w:ind w:left="0" w:firstLine="0"/>
              <w:rPr>
                <w:sz w:val="28"/>
                <w:szCs w:val="28"/>
              </w:rPr>
            </w:pPr>
            <w:r w:rsidRPr="000F4E0B">
              <w:rPr>
                <w:sz w:val="28"/>
                <w:szCs w:val="28"/>
              </w:rPr>
              <w:t>Наш край на глобусі і  карті</w:t>
            </w:r>
          </w:p>
          <w:p w:rsidR="00410793" w:rsidRPr="000F4E0B" w:rsidRDefault="00410793" w:rsidP="00636437">
            <w:pPr>
              <w:pStyle w:val="a9"/>
              <w:widowControl/>
              <w:numPr>
                <w:ilvl w:val="0"/>
                <w:numId w:val="14"/>
              </w:numPr>
              <w:autoSpaceDE/>
              <w:autoSpaceDN/>
              <w:ind w:left="0" w:firstLine="0"/>
              <w:rPr>
                <w:sz w:val="28"/>
                <w:szCs w:val="28"/>
              </w:rPr>
            </w:pPr>
            <w:r w:rsidRPr="000F4E0B">
              <w:rPr>
                <w:sz w:val="28"/>
                <w:szCs w:val="28"/>
              </w:rPr>
              <w:t>Складання характеристики природного угруповання своєї місцевості.</w:t>
            </w:r>
          </w:p>
          <w:p w:rsidR="00410793" w:rsidRPr="000F4E0B" w:rsidRDefault="00410793" w:rsidP="00636437">
            <w:pPr>
              <w:pStyle w:val="a9"/>
              <w:widowControl/>
              <w:numPr>
                <w:ilvl w:val="0"/>
                <w:numId w:val="14"/>
              </w:numPr>
              <w:autoSpaceDE/>
              <w:autoSpaceDN/>
              <w:ind w:left="0" w:firstLine="0"/>
              <w:rPr>
                <w:sz w:val="28"/>
                <w:szCs w:val="28"/>
              </w:rPr>
            </w:pPr>
            <w:r w:rsidRPr="000F4E0B">
              <w:rPr>
                <w:sz w:val="28"/>
                <w:szCs w:val="28"/>
              </w:rPr>
              <w:t>Вивчення умов існування рослин і тварин своєї місцевості.</w:t>
            </w:r>
          </w:p>
          <w:p w:rsidR="00410793" w:rsidRPr="000F4E0B" w:rsidRDefault="00410793" w:rsidP="00636437">
            <w:pPr>
              <w:pStyle w:val="a9"/>
              <w:widowControl/>
              <w:numPr>
                <w:ilvl w:val="0"/>
                <w:numId w:val="14"/>
              </w:numPr>
              <w:autoSpaceDE/>
              <w:autoSpaceDN/>
              <w:ind w:left="0" w:firstLine="0"/>
              <w:rPr>
                <w:sz w:val="28"/>
                <w:szCs w:val="28"/>
              </w:rPr>
            </w:pPr>
            <w:r w:rsidRPr="000F4E0B">
              <w:rPr>
                <w:sz w:val="28"/>
                <w:szCs w:val="28"/>
              </w:rPr>
              <w:t xml:space="preserve">Моделювання зв’язків в природному угрупованні </w:t>
            </w:r>
          </w:p>
          <w:p w:rsidR="00410793" w:rsidRPr="000F4E0B" w:rsidRDefault="00410793" w:rsidP="00636437">
            <w:pPr>
              <w:pStyle w:val="a9"/>
              <w:widowControl/>
              <w:numPr>
                <w:ilvl w:val="0"/>
                <w:numId w:val="14"/>
              </w:numPr>
              <w:autoSpaceDE/>
              <w:autoSpaceDN/>
              <w:ind w:left="0" w:firstLine="0"/>
              <w:rPr>
                <w:sz w:val="28"/>
                <w:szCs w:val="28"/>
              </w:rPr>
            </w:pPr>
            <w:r w:rsidRPr="000F4E0B">
              <w:rPr>
                <w:sz w:val="28"/>
                <w:szCs w:val="28"/>
              </w:rPr>
              <w:t>Складання календаря народних свят українців, пов’язаних з явищами природи</w:t>
            </w:r>
          </w:p>
        </w:tc>
      </w:tr>
      <w:tr w:rsidR="00410793" w:rsidRPr="00826331" w:rsidTr="00410793">
        <w:trPr>
          <w:gridAfter w:val="1"/>
          <w:wAfter w:w="58" w:type="dxa"/>
        </w:trPr>
        <w:tc>
          <w:tcPr>
            <w:tcW w:w="9686" w:type="dxa"/>
            <w:gridSpan w:val="4"/>
          </w:tcPr>
          <w:p w:rsidR="00410793" w:rsidRPr="000F4E0B" w:rsidRDefault="00410793" w:rsidP="00410793">
            <w:pPr>
              <w:jc w:val="center"/>
              <w:rPr>
                <w:rFonts w:ascii="Times New Roman" w:hAnsi="Times New Roman"/>
                <w:b/>
                <w:sz w:val="28"/>
                <w:szCs w:val="28"/>
                <w:lang w:val="uk-UA"/>
              </w:rPr>
            </w:pPr>
            <w:r w:rsidRPr="000F4E0B">
              <w:rPr>
                <w:rFonts w:ascii="Times New Roman" w:hAnsi="Times New Roman"/>
                <w:b/>
                <w:sz w:val="28"/>
                <w:szCs w:val="28"/>
                <w:lang w:val="uk-UA"/>
              </w:rPr>
              <w:t>Людина і природа</w:t>
            </w:r>
          </w:p>
        </w:tc>
      </w:tr>
      <w:tr w:rsidR="00410793" w:rsidRPr="006473DB" w:rsidTr="00410793">
        <w:trPr>
          <w:gridAfter w:val="1"/>
          <w:wAfter w:w="58" w:type="dxa"/>
        </w:trPr>
        <w:tc>
          <w:tcPr>
            <w:tcW w:w="5468" w:type="dxa"/>
            <w:gridSpan w:val="2"/>
          </w:tcPr>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наводить приклади</w:t>
            </w:r>
            <w:r w:rsidRPr="00410793">
              <w:rPr>
                <w:rFonts w:ascii="Times New Roman" w:hAnsi="Times New Roman"/>
                <w:sz w:val="28"/>
                <w:szCs w:val="28"/>
                <w:lang w:val="ru-RU"/>
              </w:rPr>
              <w:t xml:space="preserve"> використання людиною природничо-наукових знань; інженерних ідей природи; матеріалів і виробів з них; місцевих виробництв; </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 xml:space="preserve">має уявлення </w:t>
            </w:r>
            <w:r w:rsidRPr="00410793">
              <w:rPr>
                <w:rFonts w:ascii="Times New Roman" w:hAnsi="Times New Roman"/>
                <w:sz w:val="28"/>
                <w:szCs w:val="28"/>
                <w:lang w:val="ru-RU"/>
              </w:rPr>
              <w:t xml:space="preserve">про машини і механізми (транспортні засоби, побутові прилади тощо); </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пояснює,</w:t>
            </w:r>
            <w:r w:rsidRPr="00410793">
              <w:rPr>
                <w:rFonts w:ascii="Times New Roman" w:hAnsi="Times New Roman"/>
                <w:sz w:val="28"/>
                <w:szCs w:val="28"/>
                <w:lang w:val="ru-RU"/>
              </w:rPr>
              <w:t xml:space="preserve"> як властивості матеріалів зумовлюють їх використання; роль техніки і технологій у житті людини, важливість грамотного їх застосування;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спостерігає</w:t>
            </w:r>
            <w:r w:rsidRPr="00410793">
              <w:rPr>
                <w:rFonts w:ascii="Times New Roman" w:hAnsi="Times New Roman"/>
                <w:sz w:val="28"/>
                <w:szCs w:val="28"/>
                <w:lang w:val="ru-RU"/>
              </w:rPr>
              <w:t xml:space="preserve"> за роботою машин</w:t>
            </w:r>
            <w:r w:rsidRPr="000F4E0B">
              <w:rPr>
                <w:rFonts w:ascii="Times New Roman" w:hAnsi="Times New Roman"/>
                <w:sz w:val="28"/>
                <w:szCs w:val="28"/>
                <w:lang w:val="uk-UA"/>
              </w:rPr>
              <w:t xml:space="preserve">, побутових приладів;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дотриму</w:t>
            </w:r>
            <w:r w:rsidRPr="00410793">
              <w:rPr>
                <w:rFonts w:ascii="Times New Roman" w:hAnsi="Times New Roman"/>
                <w:i/>
                <w:sz w:val="28"/>
                <w:szCs w:val="28"/>
                <w:lang w:val="ru-RU"/>
              </w:rPr>
              <w:t>ється</w:t>
            </w:r>
            <w:r w:rsidRPr="000F4E0B">
              <w:rPr>
                <w:rFonts w:ascii="Times New Roman" w:hAnsi="Times New Roman"/>
                <w:i/>
                <w:sz w:val="28"/>
                <w:szCs w:val="28"/>
                <w:lang w:val="uk-UA"/>
              </w:rPr>
              <w:t> основних правил</w:t>
            </w:r>
            <w:r w:rsidRPr="000F4E0B">
              <w:rPr>
                <w:rFonts w:ascii="Times New Roman" w:hAnsi="Times New Roman"/>
                <w:sz w:val="28"/>
                <w:szCs w:val="28"/>
                <w:lang w:val="uk-UA"/>
              </w:rPr>
              <w:t> безпечного користування електроенергією, побутовими присторями і приладами (праска, електрична чи газова плита, та ін);</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розповідає</w:t>
            </w:r>
            <w:r w:rsidRPr="000F4E0B">
              <w:rPr>
                <w:rFonts w:ascii="Times New Roman" w:hAnsi="Times New Roman"/>
                <w:sz w:val="28"/>
                <w:szCs w:val="28"/>
                <w:lang w:val="uk-UA"/>
              </w:rPr>
              <w:t xml:space="preserve"> про вирощування рослин, догляд за свійськими тваринами; про винаходи людства і професії, пов’язані з пізнанням природи, її використанням і збереженням (фізик, шахтар,  інженер, природозахисник та інші);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здійснює</w:t>
            </w:r>
            <w:r w:rsidRPr="000F4E0B">
              <w:rPr>
                <w:rFonts w:ascii="Times New Roman" w:hAnsi="Times New Roman"/>
                <w:sz w:val="28"/>
                <w:szCs w:val="28"/>
                <w:lang w:val="uk-UA"/>
              </w:rPr>
              <w:t xml:space="preserve"> пошук інформації про розвиток техніки і технологій, </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обговорює</w:t>
            </w:r>
            <w:r w:rsidRPr="000F4E0B">
              <w:rPr>
                <w:rFonts w:ascii="Times New Roman" w:hAnsi="Times New Roman"/>
                <w:sz w:val="28"/>
                <w:szCs w:val="28"/>
                <w:lang w:val="uk-UA"/>
              </w:rPr>
              <w:t xml:space="preserve"> безпечне й доцільне використання знань про природу, матеріалів, техеологій; </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моделює</w:t>
            </w:r>
            <w:r w:rsidRPr="00410793">
              <w:rPr>
                <w:rFonts w:ascii="Times New Roman" w:hAnsi="Times New Roman"/>
                <w:sz w:val="28"/>
                <w:szCs w:val="28"/>
                <w:lang w:val="ru-RU"/>
              </w:rPr>
              <w:t xml:space="preserve"> </w:t>
            </w:r>
            <w:r w:rsidRPr="000F4E0B">
              <w:rPr>
                <w:rFonts w:ascii="Times New Roman" w:hAnsi="Times New Roman"/>
                <w:i/>
                <w:sz w:val="28"/>
                <w:szCs w:val="28"/>
                <w:lang w:val="uk-UA"/>
              </w:rPr>
              <w:t xml:space="preserve">самостійно/у групі </w:t>
            </w:r>
            <w:r w:rsidRPr="00410793">
              <w:rPr>
                <w:rFonts w:ascii="Times New Roman" w:hAnsi="Times New Roman"/>
                <w:sz w:val="28"/>
                <w:szCs w:val="28"/>
                <w:lang w:val="ru-RU"/>
              </w:rPr>
              <w:t xml:space="preserve">зв’язки «природа – людина», «природа-рукотворний світ», «людина – рукотворний світ» і </w:t>
            </w:r>
            <w:r w:rsidRPr="00410793">
              <w:rPr>
                <w:rFonts w:ascii="Times New Roman" w:hAnsi="Times New Roman"/>
                <w:i/>
                <w:sz w:val="28"/>
                <w:szCs w:val="28"/>
                <w:lang w:val="ru-RU"/>
              </w:rPr>
              <w:t>складає розповідь</w:t>
            </w:r>
            <w:r w:rsidRPr="00410793">
              <w:rPr>
                <w:rFonts w:ascii="Times New Roman" w:hAnsi="Times New Roman"/>
                <w:sz w:val="28"/>
                <w:szCs w:val="28"/>
                <w:lang w:val="ru-RU"/>
              </w:rPr>
              <w:t xml:space="preserve"> за створеною моделлю;</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усвідомлює</w:t>
            </w:r>
            <w:r w:rsidRPr="00410793">
              <w:rPr>
                <w:rFonts w:ascii="Times New Roman" w:hAnsi="Times New Roman"/>
                <w:sz w:val="28"/>
                <w:szCs w:val="28"/>
                <w:lang w:val="ru-RU"/>
              </w:rPr>
              <w:t xml:space="preserve"> необхідність грамотно використовувати природничо-наукові знання, матеріали і технології;</w:t>
            </w:r>
          </w:p>
        </w:tc>
        <w:tc>
          <w:tcPr>
            <w:tcW w:w="4218" w:type="dxa"/>
            <w:gridSpan w:val="2"/>
          </w:tcPr>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Взаємозв’язки між людиною, природою і рукотворним світом. </w:t>
            </w: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Значення природничо-наукових знань для людини.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Рукотворний світ – світ, створений працею людини.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Використання знань про природу, техніки і технологій людьми різних професій.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Властивості і використання матеріалів у  різних сферах діяльності людини (будівництві, виробництві паперу та енергії, продуктів харчування, побутових приладів тощо).</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 xml:space="preserve">Машини і механізми. </w:t>
            </w:r>
          </w:p>
          <w:p w:rsidR="00410793" w:rsidRPr="000F4E0B" w:rsidRDefault="00410793" w:rsidP="00410793">
            <w:pPr>
              <w:rPr>
                <w:rFonts w:ascii="Times New Roman" w:hAnsi="Times New Roman"/>
                <w:sz w:val="28"/>
                <w:szCs w:val="28"/>
                <w:lang w:val="uk-UA"/>
              </w:rPr>
            </w:pPr>
            <w:r w:rsidRPr="000F4E0B">
              <w:rPr>
                <w:rFonts w:ascii="Times New Roman" w:hAnsi="Times New Roman"/>
                <w:sz w:val="28"/>
                <w:szCs w:val="28"/>
                <w:lang w:val="uk-UA"/>
              </w:rPr>
              <w:t>Безпечне поводження з машинами і механізмами у повсякденному житті.</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Продукція місцевого виробництва і ресурси для її виготовлення.</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Рослинництво. Тваринництво.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Винаходи людства.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Ідеї природи, які людина застосовує у своїй діяльності. </w:t>
            </w:r>
          </w:p>
        </w:tc>
      </w:tr>
      <w:tr w:rsidR="00410793" w:rsidRPr="006473DB" w:rsidTr="00410793">
        <w:trPr>
          <w:gridAfter w:val="1"/>
          <w:wAfter w:w="58" w:type="dxa"/>
        </w:trPr>
        <w:tc>
          <w:tcPr>
            <w:tcW w:w="9686" w:type="dxa"/>
            <w:gridSpan w:val="4"/>
          </w:tcPr>
          <w:p w:rsidR="00410793" w:rsidRPr="000F4E0B" w:rsidRDefault="00410793" w:rsidP="00410793">
            <w:pPr>
              <w:rPr>
                <w:rFonts w:ascii="Times New Roman" w:hAnsi="Times New Roman"/>
                <w:b/>
                <w:i/>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15"/>
              </w:numPr>
              <w:autoSpaceDE/>
              <w:autoSpaceDN/>
              <w:ind w:left="0" w:firstLine="0"/>
              <w:rPr>
                <w:sz w:val="28"/>
                <w:szCs w:val="28"/>
              </w:rPr>
            </w:pPr>
            <w:r w:rsidRPr="000F4E0B">
              <w:rPr>
                <w:sz w:val="28"/>
                <w:szCs w:val="28"/>
              </w:rPr>
              <w:t>Складання колекції виробів, виготовлених з певного матеріалу.</w:t>
            </w:r>
          </w:p>
          <w:p w:rsidR="00410793" w:rsidRPr="000F4E0B" w:rsidRDefault="00410793" w:rsidP="00636437">
            <w:pPr>
              <w:pStyle w:val="a9"/>
              <w:widowControl/>
              <w:numPr>
                <w:ilvl w:val="0"/>
                <w:numId w:val="15"/>
              </w:numPr>
              <w:autoSpaceDE/>
              <w:autoSpaceDN/>
              <w:ind w:left="0" w:firstLine="0"/>
              <w:rPr>
                <w:sz w:val="28"/>
                <w:szCs w:val="28"/>
              </w:rPr>
            </w:pPr>
            <w:r w:rsidRPr="000F4E0B">
              <w:rPr>
                <w:sz w:val="28"/>
                <w:szCs w:val="28"/>
              </w:rPr>
              <w:t>Дослідження властивостей матеріалів (металів, тканини, скла, деревини та ін) і складання пропозицій щодо їх використання.</w:t>
            </w:r>
          </w:p>
          <w:p w:rsidR="00410793" w:rsidRPr="000F4E0B" w:rsidRDefault="00410793" w:rsidP="00636437">
            <w:pPr>
              <w:pStyle w:val="a9"/>
              <w:widowControl/>
              <w:numPr>
                <w:ilvl w:val="0"/>
                <w:numId w:val="15"/>
              </w:numPr>
              <w:autoSpaceDE/>
              <w:autoSpaceDN/>
              <w:ind w:left="0" w:firstLine="0"/>
              <w:rPr>
                <w:sz w:val="28"/>
                <w:szCs w:val="28"/>
              </w:rPr>
            </w:pPr>
            <w:r w:rsidRPr="000F4E0B">
              <w:rPr>
                <w:sz w:val="28"/>
                <w:szCs w:val="28"/>
              </w:rPr>
              <w:t>Спостереження роботи машин і механізмів (за моделями, під час реальних чи віртуальних екскурсій).</w:t>
            </w:r>
          </w:p>
          <w:p w:rsidR="00410793" w:rsidRPr="000F4E0B" w:rsidRDefault="00410793" w:rsidP="00636437">
            <w:pPr>
              <w:pStyle w:val="a9"/>
              <w:widowControl/>
              <w:numPr>
                <w:ilvl w:val="0"/>
                <w:numId w:val="15"/>
              </w:numPr>
              <w:autoSpaceDE/>
              <w:autoSpaceDN/>
              <w:ind w:left="0" w:firstLine="0"/>
              <w:rPr>
                <w:sz w:val="28"/>
                <w:szCs w:val="28"/>
                <w:u w:val="single"/>
              </w:rPr>
            </w:pPr>
            <w:r w:rsidRPr="000F4E0B">
              <w:rPr>
                <w:sz w:val="28"/>
                <w:szCs w:val="28"/>
              </w:rPr>
              <w:t>Моделювання зв’язків між людиною, природою і рукотворним світом.</w:t>
            </w:r>
          </w:p>
          <w:p w:rsidR="00410793" w:rsidRPr="000F4E0B" w:rsidRDefault="00410793" w:rsidP="00410793">
            <w:pPr>
              <w:pStyle w:val="a9"/>
              <w:ind w:left="0"/>
              <w:rPr>
                <w:sz w:val="28"/>
                <w:szCs w:val="28"/>
                <w:u w:val="single"/>
              </w:rPr>
            </w:pPr>
          </w:p>
        </w:tc>
      </w:tr>
      <w:tr w:rsidR="00410793" w:rsidRPr="006473DB" w:rsidTr="00410793">
        <w:trPr>
          <w:gridAfter w:val="1"/>
          <w:wAfter w:w="58" w:type="dxa"/>
        </w:trPr>
        <w:tc>
          <w:tcPr>
            <w:tcW w:w="5326" w:type="dxa"/>
          </w:tcPr>
          <w:p w:rsidR="00410793" w:rsidRPr="00410793" w:rsidRDefault="00410793" w:rsidP="00410793">
            <w:pPr>
              <w:rPr>
                <w:rFonts w:ascii="Times New Roman" w:hAnsi="Times New Roman"/>
                <w:i/>
                <w:sz w:val="28"/>
                <w:szCs w:val="28"/>
                <w:lang w:val="ru-RU"/>
              </w:rPr>
            </w:pPr>
            <w:r w:rsidRPr="00410793">
              <w:rPr>
                <w:rFonts w:ascii="Times New Roman" w:hAnsi="Times New Roman"/>
                <w:i/>
                <w:sz w:val="28"/>
                <w:szCs w:val="28"/>
                <w:lang w:val="ru-RU"/>
              </w:rPr>
              <w:t xml:space="preserve">називає </w:t>
            </w:r>
            <w:r w:rsidRPr="00410793">
              <w:rPr>
                <w:rFonts w:ascii="Times New Roman" w:hAnsi="Times New Roman"/>
                <w:sz w:val="28"/>
                <w:szCs w:val="28"/>
                <w:lang w:val="ru-RU"/>
              </w:rPr>
              <w:t xml:space="preserve">екологічні проблеми планети; джерела забруднення природи; </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наводить приклади</w:t>
            </w:r>
            <w:r w:rsidRPr="00410793">
              <w:rPr>
                <w:rFonts w:ascii="Times New Roman" w:hAnsi="Times New Roman"/>
                <w:sz w:val="28"/>
                <w:szCs w:val="28"/>
                <w:lang w:val="ru-RU"/>
              </w:rPr>
              <w:t xml:space="preserve"> природоохоронних заходів; природоохоронних територій;</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наслідки забруднення водойм, повітря, ґрунтів, знищення лісів та іншої небезпеки,  що спричинює діяльністю людини;</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виявляє самостійно/у групі </w:t>
            </w:r>
            <w:r w:rsidRPr="000F4E0B">
              <w:rPr>
                <w:rFonts w:ascii="Times New Roman" w:hAnsi="Times New Roman"/>
                <w:sz w:val="28"/>
                <w:szCs w:val="28"/>
                <w:lang w:val="uk-UA"/>
              </w:rPr>
              <w:t>факти забруднення довкілля,</w:t>
            </w:r>
            <w:r w:rsidRPr="000F4E0B">
              <w:rPr>
                <w:rFonts w:ascii="Times New Roman" w:hAnsi="Times New Roman"/>
                <w:i/>
                <w:sz w:val="28"/>
                <w:szCs w:val="28"/>
                <w:lang w:val="uk-UA"/>
              </w:rPr>
              <w:t xml:space="preserve"> пропонує</w:t>
            </w:r>
            <w:r w:rsidRPr="000F4E0B">
              <w:rPr>
                <w:rFonts w:ascii="Times New Roman" w:hAnsi="Times New Roman"/>
                <w:sz w:val="28"/>
                <w:szCs w:val="28"/>
                <w:lang w:val="uk-UA"/>
              </w:rPr>
              <w:t xml:space="preserve"> і </w:t>
            </w:r>
            <w:r w:rsidRPr="000F4E0B">
              <w:rPr>
                <w:rFonts w:ascii="Times New Roman" w:hAnsi="Times New Roman"/>
                <w:i/>
                <w:sz w:val="28"/>
                <w:szCs w:val="28"/>
                <w:lang w:val="uk-UA"/>
              </w:rPr>
              <w:t>обґрунтовує</w:t>
            </w:r>
            <w:r w:rsidRPr="000F4E0B">
              <w:rPr>
                <w:rFonts w:ascii="Times New Roman" w:hAnsi="Times New Roman"/>
                <w:sz w:val="28"/>
                <w:szCs w:val="28"/>
                <w:lang w:val="uk-UA"/>
              </w:rPr>
              <w:t xml:space="preserve"> власні ідеї щодо способів зменшення негативного впливу людини на природу і </w:t>
            </w:r>
            <w:r w:rsidRPr="000F4E0B">
              <w:rPr>
                <w:rFonts w:ascii="Times New Roman" w:hAnsi="Times New Roman"/>
                <w:i/>
                <w:sz w:val="28"/>
                <w:szCs w:val="28"/>
                <w:lang w:val="uk-UA"/>
              </w:rPr>
              <w:t>відповідально</w:t>
            </w:r>
            <w:r w:rsidRPr="000F4E0B">
              <w:rPr>
                <w:rFonts w:ascii="Times New Roman" w:hAnsi="Times New Roman"/>
                <w:sz w:val="28"/>
                <w:szCs w:val="28"/>
                <w:lang w:val="uk-UA"/>
              </w:rPr>
              <w:t xml:space="preserve"> діє задля цього;</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висловлює і обґрунтовує судження</w:t>
            </w:r>
            <w:r w:rsidRPr="00410793">
              <w:rPr>
                <w:rFonts w:ascii="Times New Roman" w:hAnsi="Times New Roman"/>
                <w:sz w:val="28"/>
                <w:szCs w:val="28"/>
                <w:lang w:val="ru-RU"/>
              </w:rPr>
              <w:t xml:space="preserve"> щодо участі кожного громадянина у вирішенні проблем довкілля;</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дізнається</w:t>
            </w:r>
            <w:r w:rsidRPr="000F4E0B">
              <w:rPr>
                <w:rFonts w:ascii="Times New Roman" w:hAnsi="Times New Roman"/>
                <w:sz w:val="28"/>
                <w:szCs w:val="28"/>
                <w:lang w:val="uk-UA"/>
              </w:rPr>
              <w:t xml:space="preserve"> про екологічні проблеми від інших людей, із ЗМІ та інших джерел, </w:t>
            </w: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цю інформацію, </w:t>
            </w:r>
            <w:r w:rsidRPr="000F4E0B">
              <w:rPr>
                <w:rFonts w:ascii="Times New Roman" w:hAnsi="Times New Roman"/>
                <w:i/>
                <w:sz w:val="28"/>
                <w:szCs w:val="28"/>
                <w:lang w:val="uk-UA"/>
              </w:rPr>
              <w:t>обговорює</w:t>
            </w:r>
            <w:r w:rsidRPr="000F4E0B">
              <w:rPr>
                <w:rFonts w:ascii="Times New Roman" w:hAnsi="Times New Roman"/>
                <w:sz w:val="28"/>
                <w:szCs w:val="28"/>
                <w:lang w:val="uk-UA"/>
              </w:rPr>
              <w:t xml:space="preserve"> способи зарадити цій ситуації;</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 xml:space="preserve">аналізує та оцінює </w:t>
            </w:r>
            <w:r w:rsidRPr="000F4E0B">
              <w:rPr>
                <w:rFonts w:ascii="Times New Roman" w:hAnsi="Times New Roman"/>
                <w:sz w:val="28"/>
                <w:szCs w:val="28"/>
                <w:lang w:val="uk-UA"/>
              </w:rPr>
              <w:t>власну поведінку і поведінку інших людей у природі; свій внесок у збереження довкілля; ситуації повсякденного життя, пов’язані з використанням води, електроенергії, тепла;</w:t>
            </w:r>
          </w:p>
          <w:p w:rsidR="00410793" w:rsidRPr="000F4E0B" w:rsidRDefault="00410793" w:rsidP="00410793">
            <w:pPr>
              <w:rPr>
                <w:rFonts w:ascii="Times New Roman" w:hAnsi="Times New Roman"/>
                <w:sz w:val="28"/>
                <w:szCs w:val="28"/>
                <w:lang w:val="uk-UA"/>
              </w:rPr>
            </w:pPr>
            <w:r w:rsidRPr="00410793">
              <w:rPr>
                <w:rFonts w:ascii="Times New Roman" w:hAnsi="Times New Roman"/>
                <w:i/>
                <w:sz w:val="28"/>
                <w:szCs w:val="28"/>
                <w:lang w:val="ru-RU"/>
              </w:rPr>
              <w:t>долучається</w:t>
            </w:r>
            <w:r w:rsidRPr="00410793">
              <w:rPr>
                <w:rFonts w:ascii="Times New Roman" w:hAnsi="Times New Roman"/>
                <w:sz w:val="28"/>
                <w:szCs w:val="28"/>
                <w:lang w:val="ru-RU"/>
              </w:rPr>
              <w:t xml:space="preserve"> до організації і проведення природоохоронних заходів</w:t>
            </w:r>
            <w:r w:rsidRPr="000F4E0B">
              <w:rPr>
                <w:rFonts w:ascii="Times New Roman" w:hAnsi="Times New Roman"/>
                <w:sz w:val="28"/>
                <w:szCs w:val="28"/>
                <w:lang w:val="uk-UA"/>
              </w:rPr>
              <w:t>;</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усвідомлює, що</w:t>
            </w:r>
            <w:r w:rsidRPr="000F4E0B">
              <w:rPr>
                <w:rFonts w:ascii="Times New Roman" w:hAnsi="Times New Roman"/>
                <w:sz w:val="28"/>
                <w:szCs w:val="28"/>
                <w:lang w:val="uk-UA"/>
              </w:rPr>
              <w:t xml:space="preserve"> результати спільної роботи  залежить від співпраці та відповідальності кожного;</w:t>
            </w:r>
          </w:p>
          <w:p w:rsidR="00410793" w:rsidRPr="000F4E0B" w:rsidRDefault="00410793" w:rsidP="00410793">
            <w:pPr>
              <w:rPr>
                <w:rFonts w:ascii="Times New Roman" w:hAnsi="Times New Roman"/>
                <w:sz w:val="28"/>
                <w:szCs w:val="28"/>
                <w:lang w:val="uk-UA"/>
              </w:rPr>
            </w:pPr>
            <w:r w:rsidRPr="000F4E0B">
              <w:rPr>
                <w:rFonts w:ascii="Times New Roman" w:hAnsi="Times New Roman"/>
                <w:i/>
                <w:sz w:val="28"/>
                <w:szCs w:val="28"/>
                <w:lang w:val="uk-UA"/>
              </w:rPr>
              <w:t>відповідально ставиться</w:t>
            </w:r>
            <w:r w:rsidRPr="000F4E0B">
              <w:rPr>
                <w:rFonts w:ascii="Times New Roman" w:hAnsi="Times New Roman"/>
                <w:sz w:val="28"/>
                <w:szCs w:val="28"/>
                <w:lang w:val="uk-UA"/>
              </w:rPr>
              <w:t xml:space="preserve"> до обговорення проблем природи, ухвалення рішень щодо поводження у природі без заподіяння їй шкоди</w:t>
            </w:r>
          </w:p>
          <w:p w:rsidR="00410793" w:rsidRPr="000F4E0B" w:rsidRDefault="00410793" w:rsidP="00410793">
            <w:pPr>
              <w:rPr>
                <w:rFonts w:ascii="Times New Roman" w:hAnsi="Times New Roman"/>
                <w:sz w:val="28"/>
                <w:szCs w:val="28"/>
                <w:lang w:val="uk-UA"/>
              </w:rPr>
            </w:pPr>
          </w:p>
        </w:tc>
        <w:tc>
          <w:tcPr>
            <w:tcW w:w="4360" w:type="dxa"/>
            <w:gridSpan w:val="3"/>
          </w:tcPr>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Вплив діяльності людини на природу.</w:t>
            </w: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Негативний вплив людини на природу.</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Екологічні проблеми планети.</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Забруднення довкілля: джерела і способи запобігання (будівництво очисних споруд, зменшення кількості побутового сміття, сміттєпереробні заводи та ін).</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Діяльність людини, що допомагає збереженню природи.</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Ощадливе використання ресурсів.</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Природоохоронні заходи. </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Створення природоохоронних територій.</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Правила поведінки у природі.</w:t>
            </w:r>
          </w:p>
          <w:p w:rsidR="00410793" w:rsidRPr="000F4E0B" w:rsidRDefault="00410793" w:rsidP="00410793">
            <w:pPr>
              <w:rPr>
                <w:rFonts w:ascii="Times New Roman" w:hAnsi="Times New Roman"/>
                <w:sz w:val="28"/>
                <w:szCs w:val="28"/>
                <w:lang w:val="uk-UA"/>
              </w:rPr>
            </w:pPr>
            <w:r w:rsidRPr="00410793">
              <w:rPr>
                <w:rFonts w:ascii="Times New Roman" w:hAnsi="Times New Roman"/>
                <w:sz w:val="28"/>
                <w:szCs w:val="28"/>
                <w:lang w:val="ru-RU"/>
              </w:rPr>
              <w:t>Захист і збереження природи – справа кожного громадянина.</w:t>
            </w:r>
          </w:p>
        </w:tc>
      </w:tr>
      <w:tr w:rsidR="00410793" w:rsidRPr="00826331" w:rsidTr="00410793">
        <w:trPr>
          <w:gridAfter w:val="1"/>
          <w:wAfter w:w="58" w:type="dxa"/>
        </w:trPr>
        <w:tc>
          <w:tcPr>
            <w:tcW w:w="9686" w:type="dxa"/>
            <w:gridSpan w:val="4"/>
          </w:tcPr>
          <w:p w:rsidR="00410793" w:rsidRPr="000F4E0B" w:rsidRDefault="00410793" w:rsidP="00410793">
            <w:pPr>
              <w:rPr>
                <w:rFonts w:ascii="Times New Roman" w:hAnsi="Times New Roman"/>
                <w:b/>
                <w:i/>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410793" w:rsidRPr="000F4E0B" w:rsidRDefault="00410793" w:rsidP="00636437">
            <w:pPr>
              <w:pStyle w:val="a9"/>
              <w:widowControl/>
              <w:numPr>
                <w:ilvl w:val="0"/>
                <w:numId w:val="16"/>
              </w:numPr>
              <w:tabs>
                <w:tab w:val="left" w:pos="567"/>
              </w:tabs>
              <w:autoSpaceDE/>
              <w:autoSpaceDN/>
              <w:ind w:left="0" w:firstLine="142"/>
              <w:jc w:val="left"/>
              <w:rPr>
                <w:sz w:val="28"/>
                <w:szCs w:val="28"/>
              </w:rPr>
            </w:pPr>
            <w:r w:rsidRPr="000F4E0B">
              <w:rPr>
                <w:sz w:val="28"/>
                <w:szCs w:val="28"/>
              </w:rPr>
              <w:t>Моделювання безпечної поведінки у навколишньому середовищі (в ігрових і навчальних ситуаціях).</w:t>
            </w:r>
          </w:p>
          <w:p w:rsidR="00410793" w:rsidRPr="000F4E0B" w:rsidRDefault="00410793" w:rsidP="00636437">
            <w:pPr>
              <w:pStyle w:val="a9"/>
              <w:widowControl/>
              <w:numPr>
                <w:ilvl w:val="0"/>
                <w:numId w:val="16"/>
              </w:numPr>
              <w:tabs>
                <w:tab w:val="left" w:pos="567"/>
              </w:tabs>
              <w:autoSpaceDE/>
              <w:autoSpaceDN/>
              <w:ind w:left="0" w:firstLine="142"/>
              <w:jc w:val="left"/>
              <w:rPr>
                <w:sz w:val="28"/>
                <w:szCs w:val="28"/>
              </w:rPr>
            </w:pPr>
            <w:r w:rsidRPr="000F4E0B">
              <w:rPr>
                <w:sz w:val="28"/>
                <w:szCs w:val="28"/>
              </w:rPr>
              <w:t>Дослідження  способів заощадження води (вдома, у школі).</w:t>
            </w:r>
          </w:p>
          <w:p w:rsidR="00410793" w:rsidRPr="000F4E0B" w:rsidRDefault="00410793" w:rsidP="00636437">
            <w:pPr>
              <w:pStyle w:val="a9"/>
              <w:widowControl/>
              <w:numPr>
                <w:ilvl w:val="0"/>
                <w:numId w:val="16"/>
              </w:numPr>
              <w:tabs>
                <w:tab w:val="left" w:pos="567"/>
              </w:tabs>
              <w:autoSpaceDE/>
              <w:autoSpaceDN/>
              <w:ind w:left="0" w:firstLine="142"/>
              <w:jc w:val="left"/>
              <w:rPr>
                <w:sz w:val="28"/>
                <w:szCs w:val="28"/>
              </w:rPr>
            </w:pPr>
            <w:r w:rsidRPr="000F4E0B">
              <w:rPr>
                <w:sz w:val="28"/>
                <w:szCs w:val="28"/>
              </w:rPr>
              <w:t>Дослідження способів заощадження електроенергії (вдома, у школі).</w:t>
            </w:r>
          </w:p>
          <w:p w:rsidR="00410793" w:rsidRPr="000F4E0B" w:rsidRDefault="00410793" w:rsidP="00636437">
            <w:pPr>
              <w:pStyle w:val="a9"/>
              <w:widowControl/>
              <w:numPr>
                <w:ilvl w:val="0"/>
                <w:numId w:val="16"/>
              </w:numPr>
              <w:tabs>
                <w:tab w:val="left" w:pos="567"/>
              </w:tabs>
              <w:autoSpaceDE/>
              <w:autoSpaceDN/>
              <w:ind w:left="0" w:firstLine="142"/>
              <w:jc w:val="left"/>
              <w:rPr>
                <w:sz w:val="28"/>
                <w:szCs w:val="28"/>
              </w:rPr>
            </w:pPr>
            <w:r w:rsidRPr="000F4E0B">
              <w:rPr>
                <w:sz w:val="28"/>
                <w:szCs w:val="28"/>
              </w:rPr>
              <w:t>Дослідження повсякденних звичок, що допоможуть зменшити кількість побутового сміття (відходів).</w:t>
            </w:r>
          </w:p>
          <w:p w:rsidR="00410793" w:rsidRPr="000F4E0B" w:rsidRDefault="00410793" w:rsidP="00636437">
            <w:pPr>
              <w:pStyle w:val="a9"/>
              <w:widowControl/>
              <w:numPr>
                <w:ilvl w:val="0"/>
                <w:numId w:val="16"/>
              </w:numPr>
              <w:tabs>
                <w:tab w:val="left" w:pos="567"/>
              </w:tabs>
              <w:autoSpaceDE/>
              <w:autoSpaceDN/>
              <w:ind w:left="0" w:firstLine="142"/>
              <w:jc w:val="left"/>
              <w:rPr>
                <w:sz w:val="28"/>
                <w:szCs w:val="28"/>
              </w:rPr>
            </w:pPr>
            <w:r w:rsidRPr="000F4E0B">
              <w:rPr>
                <w:sz w:val="28"/>
                <w:szCs w:val="28"/>
              </w:rPr>
              <w:t xml:space="preserve">Розроблення плану природоохоронного заходу. </w:t>
            </w:r>
          </w:p>
          <w:p w:rsidR="00410793" w:rsidRPr="000F4E0B" w:rsidRDefault="00410793" w:rsidP="00410793">
            <w:pPr>
              <w:pStyle w:val="a9"/>
              <w:ind w:left="0"/>
              <w:rPr>
                <w:sz w:val="28"/>
                <w:szCs w:val="28"/>
                <w:u w:val="single"/>
              </w:rPr>
            </w:pPr>
          </w:p>
        </w:tc>
      </w:tr>
    </w:tbl>
    <w:p w:rsidR="00410793" w:rsidRPr="00826331" w:rsidRDefault="00410793" w:rsidP="00410793">
      <w:pPr>
        <w:rPr>
          <w:lang w:val="uk-UA"/>
        </w:rPr>
      </w:pPr>
    </w:p>
    <w:p w:rsidR="00410793" w:rsidRPr="002A36AA" w:rsidRDefault="00410793" w:rsidP="00410793">
      <w:pPr>
        <w:pStyle w:val="af1"/>
        <w:jc w:val="center"/>
        <w:rPr>
          <w:rFonts w:ascii="Times New Roman" w:hAnsi="Times New Roman"/>
          <w:b/>
          <w:sz w:val="28"/>
          <w:szCs w:val="28"/>
        </w:rPr>
      </w:pPr>
      <w:r w:rsidRPr="002A36AA">
        <w:rPr>
          <w:rFonts w:ascii="Times New Roman" w:hAnsi="Times New Roman"/>
          <w:b/>
          <w:sz w:val="28"/>
          <w:szCs w:val="28"/>
        </w:rPr>
        <w:t>ТЕХНОЛОГІЧНА ГАЛУЗЬ</w:t>
      </w:r>
    </w:p>
    <w:p w:rsidR="00410793" w:rsidRPr="002A36AA" w:rsidRDefault="00410793" w:rsidP="00410793">
      <w:pPr>
        <w:pStyle w:val="af1"/>
        <w:jc w:val="center"/>
        <w:rPr>
          <w:rFonts w:ascii="Times New Roman" w:hAnsi="Times New Roman"/>
          <w:b/>
          <w:sz w:val="28"/>
          <w:szCs w:val="28"/>
        </w:rPr>
      </w:pPr>
      <w:r w:rsidRPr="002A36AA">
        <w:rPr>
          <w:rFonts w:ascii="Times New Roman" w:hAnsi="Times New Roman"/>
          <w:b/>
          <w:sz w:val="28"/>
          <w:szCs w:val="28"/>
        </w:rPr>
        <w:t>ДИЗАЙН І ТЕХНОЛОГІЇ</w:t>
      </w:r>
    </w:p>
    <w:p w:rsidR="00410793" w:rsidRDefault="00410793" w:rsidP="00410793">
      <w:pPr>
        <w:pStyle w:val="af1"/>
        <w:jc w:val="center"/>
        <w:rPr>
          <w:rFonts w:ascii="Times New Roman" w:hAnsi="Times New Roman"/>
          <w:b/>
          <w:sz w:val="28"/>
          <w:szCs w:val="28"/>
        </w:rPr>
      </w:pPr>
    </w:p>
    <w:p w:rsidR="00410793" w:rsidRPr="002A36AA" w:rsidRDefault="00410793" w:rsidP="00410793">
      <w:pPr>
        <w:pStyle w:val="af1"/>
        <w:jc w:val="center"/>
        <w:rPr>
          <w:rFonts w:ascii="Times New Roman" w:hAnsi="Times New Roman"/>
          <w:b/>
          <w:sz w:val="28"/>
          <w:szCs w:val="28"/>
        </w:rPr>
      </w:pPr>
      <w:r w:rsidRPr="002A36AA">
        <w:rPr>
          <w:rFonts w:ascii="Times New Roman" w:hAnsi="Times New Roman"/>
          <w:b/>
          <w:sz w:val="28"/>
          <w:szCs w:val="28"/>
        </w:rPr>
        <w:t>Пояснювальна записка</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Зміст технологічної освітньої галузі реалізовується через інтегрований курс «Дизайн і технології».</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b/>
          <w:sz w:val="28"/>
          <w:szCs w:val="28"/>
        </w:rPr>
        <w:t xml:space="preserve">Мета </w:t>
      </w:r>
      <w:r w:rsidRPr="002A36AA">
        <w:rPr>
          <w:rFonts w:ascii="Times New Roman" w:hAnsi="Times New Roman"/>
          <w:sz w:val="28"/>
          <w:szCs w:val="28"/>
        </w:rPr>
        <w:t>– цілісний розвиток особистості дитини засобами предметно-перетворювальної діяльності, формування ключових та проектно-технологічної компетентностей, необхідних для розв’язання життєвих проблем, культурного й національного самовираження.</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xml:space="preserve">Досягнення мети передбачає виконання таких </w:t>
      </w:r>
      <w:r w:rsidRPr="002A36AA">
        <w:rPr>
          <w:rFonts w:ascii="Times New Roman" w:hAnsi="Times New Roman"/>
          <w:b/>
          <w:sz w:val="28"/>
          <w:szCs w:val="28"/>
        </w:rPr>
        <w:t>завдань</w:t>
      </w:r>
      <w:r w:rsidRPr="002A36AA">
        <w:rPr>
          <w:rFonts w:ascii="Times New Roman" w:hAnsi="Times New Roman"/>
          <w:sz w:val="28"/>
          <w:szCs w:val="28"/>
        </w:rPr>
        <w:t>:</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формування допитливості, цілісного уявлення про матеріальне і нематеріальне виробництво;</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сприяння розвитку естетично-ціннісного ставлення до традицій українського народу в праці, декоративно-ужитковому мистецтві;</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набуття досвіду поетапного створення корисних і естетичних виробів у партнерській взаємодії: від задуму до його втілення в різних матеріалах;</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вироблення навичок раціонального використання матеріалів, безпечного застосування традиційних та сучасних технологій;</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формування культури праці, прагнення удосконалювати процес і результати проектно-технологічної діяльності, свій життєвий простір.</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xml:space="preserve">Реалізація мети і завдань інтегрованого курсу «Дизайн і технології» здійснюється за </w:t>
      </w:r>
      <w:r w:rsidRPr="002A36AA">
        <w:rPr>
          <w:rFonts w:ascii="Times New Roman" w:hAnsi="Times New Roman"/>
          <w:b/>
          <w:sz w:val="28"/>
          <w:szCs w:val="28"/>
        </w:rPr>
        <w:t>змістовими лініями</w:t>
      </w:r>
      <w:r w:rsidRPr="002A36AA">
        <w:rPr>
          <w:rFonts w:ascii="Times New Roman" w:hAnsi="Times New Roman"/>
          <w:sz w:val="28"/>
          <w:szCs w:val="28"/>
        </w:rPr>
        <w:t>, які відображають структуру розвитку особистості та завершеного циклу проектно-технологічної діяльності: «Інформаційно-комунікаційне середовище», «Середовище проектування», «Середовище техніки і технологій», «Середовище соціалізації».</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Змістова лінія «</w:t>
      </w:r>
      <w:r w:rsidRPr="002A36AA">
        <w:rPr>
          <w:rFonts w:ascii="Times New Roman" w:hAnsi="Times New Roman"/>
          <w:b/>
          <w:sz w:val="28"/>
          <w:szCs w:val="28"/>
        </w:rPr>
        <w:t>Інформаційно-комунікаційне середовище</w:t>
      </w:r>
      <w:r w:rsidRPr="002A36AA">
        <w:rPr>
          <w:rFonts w:ascii="Times New Roman" w:hAnsi="Times New Roman"/>
          <w:sz w:val="28"/>
          <w:szCs w:val="28"/>
        </w:rPr>
        <w:t>» забезпечує розвиток асоціативно-образного та критичного мислення, оволодіння базовими знаннями у партнерській взаємодії, що формують цілісне уявлення про виробничу сферу людської діяльності, а також є підґрунтям для реалізації творчого потенціалу учнів під час засвоєння навчального матеріалу наступних змістових ліній, які структуровані за способами інтегрованої проектно-технологічної діяльності.</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Змістова лінія «</w:t>
      </w:r>
      <w:r w:rsidRPr="002A36AA">
        <w:rPr>
          <w:rFonts w:ascii="Times New Roman" w:hAnsi="Times New Roman"/>
          <w:b/>
          <w:sz w:val="28"/>
          <w:szCs w:val="28"/>
        </w:rPr>
        <w:t>Середовище проектування</w:t>
      </w:r>
      <w:r w:rsidRPr="002A36AA">
        <w:rPr>
          <w:rFonts w:ascii="Times New Roman" w:hAnsi="Times New Roman"/>
          <w:sz w:val="28"/>
          <w:szCs w:val="28"/>
        </w:rPr>
        <w:t xml:space="preserve">» спрямована на розвиток аналітичного, просторового та творчого мислення, уміння працювати в команді, створення умов для оволодіння елементами дизайну: виявлення проблем, продукування ідей, вибору соціально і особистісно значущих об’єктів проектування; виконання елементарних графічних зображень; добір матеріалів для виготовлення виробу за їх властивостями; експериментування з матеріалами і технологіями для реалізації власних ідей; планування технології послідовності виготовлення виробу. </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Змістова лінія «</w:t>
      </w:r>
      <w:r w:rsidRPr="002A36AA">
        <w:rPr>
          <w:rFonts w:ascii="Times New Roman" w:hAnsi="Times New Roman"/>
          <w:b/>
          <w:sz w:val="28"/>
          <w:szCs w:val="28"/>
        </w:rPr>
        <w:t>Середовище техніки і технологій</w:t>
      </w:r>
      <w:r w:rsidRPr="002A36AA">
        <w:rPr>
          <w:rFonts w:ascii="Times New Roman" w:hAnsi="Times New Roman"/>
          <w:sz w:val="28"/>
          <w:szCs w:val="28"/>
        </w:rPr>
        <w:t xml:space="preserve">» передбачає розвиток логічного та алгоритмічного мислення, психомоторних здібностей, здатності до координування дій і взаємодопомоги; навичок організації робочого місця, безпечної праці з ручними, механічними інструментами й пристосуваннями; умінь поетапного виготовлення виробів з використанням традиційних та сучасних технологій, раціональної обробки різних матеріалів. </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Змістова лінія «</w:t>
      </w:r>
      <w:r w:rsidRPr="002A36AA">
        <w:rPr>
          <w:rFonts w:ascii="Times New Roman" w:hAnsi="Times New Roman"/>
          <w:b/>
          <w:sz w:val="28"/>
          <w:szCs w:val="28"/>
        </w:rPr>
        <w:t>Середовище соціалізації</w:t>
      </w:r>
      <w:r w:rsidRPr="002A36AA">
        <w:rPr>
          <w:rFonts w:ascii="Times New Roman" w:hAnsi="Times New Roman"/>
          <w:sz w:val="28"/>
          <w:szCs w:val="28"/>
        </w:rPr>
        <w:t>» спрямована на розвиток емоційного інтелекту; оцінювання і самооцінювання процесу та результатів власної або спільної проектно-технологічної діяльності; розвиток здатності презентувати освітні результати, обговорювати їх з іншими, ефективно використовувати створені вироби; формування досвіду доброчинної діяльності, підприємливості, гостинності; виконання трудових дій у побуті, розвиток прагнення якісно і безпечно облаштовувати свій життєвий простір.</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xml:space="preserve">Програма надає можливість розв’язувати реальні життєві проблеми, реалізовувати інтегративні та творчі можливості проектно-технологічної діяльності, встановлювати взаємозв’язки з іншими освітніми галузями, співпрацювати з експертами різних професійних сфер за межами школи. </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xml:space="preserve">Інтегрований курс «Дизайн і технології» може цілісно реалізовувати завдання технологічної та інформатичної галузей. У такому разі, на його вивчення надається 70 навчальних годин на рік (2 н. г. на тиждень). Цифрові пристрої та комп’ютерні технології використовуються на різних етапах навчання, під час документування й оцінювання процесу створення виробу та його результатів. </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Навчальний матеріал вибудовується навколо актуальних освітніх тем. Розподіл навчальних годин за темами, добір об’єктів проектно-технологічної діяльності вчитель визначає самостійно, враховуючи умови навчання та педагогічну доцільність.</w:t>
      </w:r>
    </w:p>
    <w:p w:rsidR="00410793" w:rsidRPr="002A36AA" w:rsidRDefault="00410793" w:rsidP="00410793">
      <w:pPr>
        <w:pStyle w:val="af1"/>
        <w:ind w:firstLine="709"/>
        <w:jc w:val="both"/>
        <w:rPr>
          <w:rFonts w:ascii="Times New Roman" w:hAnsi="Times New Roman"/>
          <w:sz w:val="28"/>
          <w:szCs w:val="28"/>
        </w:rPr>
      </w:pPr>
      <w:r w:rsidRPr="002A36AA">
        <w:rPr>
          <w:rFonts w:ascii="Times New Roman" w:hAnsi="Times New Roman"/>
          <w:sz w:val="28"/>
          <w:szCs w:val="28"/>
        </w:rPr>
        <w:t xml:space="preserve">Обов’язковою умовою проведення занять є виготовлення корисного виробу – індивідуально, в парі або в групі, оцінювання і презентація освітніх результатів. Увага акцентується на організації робочого місця, правилах внутрішнього розпорядку, безпеці праці та санітарних норм. </w:t>
      </w:r>
    </w:p>
    <w:p w:rsidR="00410793" w:rsidRDefault="00410793" w:rsidP="00410793">
      <w:pPr>
        <w:pStyle w:val="af1"/>
        <w:jc w:val="center"/>
        <w:rPr>
          <w:rFonts w:ascii="Times New Roman" w:hAnsi="Times New Roman"/>
          <w:b/>
          <w:sz w:val="28"/>
          <w:szCs w:val="28"/>
        </w:rPr>
      </w:pPr>
    </w:p>
    <w:p w:rsidR="00410793" w:rsidRPr="002A36AA" w:rsidRDefault="00410793" w:rsidP="00410793">
      <w:pPr>
        <w:pStyle w:val="af1"/>
        <w:jc w:val="center"/>
        <w:rPr>
          <w:rFonts w:ascii="Times New Roman" w:hAnsi="Times New Roman"/>
          <w:b/>
          <w:sz w:val="28"/>
          <w:szCs w:val="28"/>
        </w:rPr>
      </w:pPr>
      <w:r w:rsidRPr="002A36AA">
        <w:rPr>
          <w:rFonts w:ascii="Times New Roman" w:hAnsi="Times New Roman"/>
          <w:b/>
          <w:sz w:val="28"/>
          <w:szCs w:val="28"/>
        </w:rPr>
        <w:t>3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396"/>
      </w:tblGrid>
      <w:tr w:rsidR="00410793" w:rsidRPr="002A36AA" w:rsidTr="00410793">
        <w:tc>
          <w:tcPr>
            <w:tcW w:w="5949" w:type="dxa"/>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Очікувані результати навчання</w:t>
            </w:r>
          </w:p>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здобувачів освіти</w:t>
            </w:r>
          </w:p>
        </w:tc>
        <w:tc>
          <w:tcPr>
            <w:tcW w:w="3396" w:type="dxa"/>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Зміст освіти</w:t>
            </w:r>
          </w:p>
        </w:tc>
      </w:tr>
      <w:tr w:rsidR="00410793" w:rsidRPr="002A36AA" w:rsidTr="00410793">
        <w:tc>
          <w:tcPr>
            <w:tcW w:w="9345" w:type="dxa"/>
            <w:gridSpan w:val="2"/>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Інформаційно-комунікаційне середовище</w:t>
            </w:r>
          </w:p>
        </w:tc>
      </w:tr>
      <w:tr w:rsidR="00410793" w:rsidRPr="002A36AA" w:rsidTr="00410793">
        <w:tc>
          <w:tcPr>
            <w:tcW w:w="5949"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предмети побуту в традиційному і сучасному інтер’єрі;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вибирає </w:t>
            </w:r>
            <w:r w:rsidRPr="00F32EA1">
              <w:rPr>
                <w:rFonts w:ascii="Times New Roman" w:hAnsi="Times New Roman"/>
                <w:sz w:val="28"/>
                <w:szCs w:val="28"/>
              </w:rPr>
              <w:t xml:space="preserve">і </w:t>
            </w:r>
            <w:r w:rsidRPr="00F32EA1">
              <w:rPr>
                <w:rFonts w:ascii="Times New Roman" w:hAnsi="Times New Roman"/>
                <w:i/>
                <w:sz w:val="28"/>
                <w:szCs w:val="28"/>
              </w:rPr>
              <w:t>аналізує</w:t>
            </w:r>
            <w:r w:rsidRPr="00F32EA1">
              <w:rPr>
                <w:rFonts w:ascii="Times New Roman" w:hAnsi="Times New Roman"/>
                <w:sz w:val="28"/>
                <w:szCs w:val="28"/>
              </w:rPr>
              <w:t xml:space="preserve"> конструкцію обраного предмета побуту для виготовлення макету;</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створює</w:t>
            </w:r>
            <w:r w:rsidRPr="00F32EA1">
              <w:rPr>
                <w:rFonts w:ascii="Times New Roman" w:hAnsi="Times New Roman"/>
                <w:sz w:val="28"/>
                <w:szCs w:val="28"/>
              </w:rPr>
              <w:t xml:space="preserve"> поетапно макет предмета побуту за зображеннями, зразком, описом або власним задумом;</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пояснює </w:t>
            </w:r>
            <w:r w:rsidRPr="00F32EA1">
              <w:rPr>
                <w:rFonts w:ascii="Times New Roman" w:hAnsi="Times New Roman"/>
                <w:sz w:val="28"/>
                <w:szCs w:val="28"/>
              </w:rPr>
              <w:t>культурне розмаїття українського суспільства, місцеві традиції;</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визначає </w:t>
            </w:r>
            <w:r w:rsidRPr="00F32EA1">
              <w:rPr>
                <w:rFonts w:ascii="Times New Roman" w:hAnsi="Times New Roman"/>
                <w:sz w:val="28"/>
                <w:szCs w:val="28"/>
              </w:rPr>
              <w:t>кольорову гамму та особливості побудови й розташування орнаментів на взірцях декоративно-прикладного мистецтва;</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впорядковує</w:t>
            </w:r>
            <w:r w:rsidRPr="00F32EA1">
              <w:rPr>
                <w:rFonts w:ascii="Times New Roman" w:hAnsi="Times New Roman"/>
                <w:sz w:val="28"/>
                <w:szCs w:val="28"/>
              </w:rPr>
              <w:t xml:space="preserve"> орнаменти за кольоровою гамою та видами (геометричні, рослинні, зооморфні, антропоморфні);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інформацію з різних джерел (підручник, фотографії, каталоги, посібники, комп’ютерні програми, Інтернет-ресурси, музеї, фільми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розробляє</w:t>
            </w:r>
            <w:r w:rsidRPr="00F32EA1">
              <w:rPr>
                <w:rFonts w:ascii="Times New Roman" w:hAnsi="Times New Roman"/>
                <w:sz w:val="28"/>
                <w:szCs w:val="28"/>
              </w:rPr>
              <w:t xml:space="preserve"> або </w:t>
            </w:r>
            <w:r w:rsidRPr="00F32EA1">
              <w:rPr>
                <w:rFonts w:ascii="Times New Roman" w:hAnsi="Times New Roman"/>
                <w:i/>
                <w:sz w:val="28"/>
                <w:szCs w:val="28"/>
              </w:rPr>
              <w:t xml:space="preserve">добудовує </w:t>
            </w:r>
            <w:r w:rsidRPr="00F32EA1">
              <w:rPr>
                <w:rFonts w:ascii="Times New Roman" w:hAnsi="Times New Roman"/>
                <w:sz w:val="28"/>
                <w:szCs w:val="28"/>
              </w:rPr>
              <w:t>орнамент з самостійно вибраних матеріалів;</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досліджує</w:t>
            </w:r>
            <w:r w:rsidRPr="00F32EA1">
              <w:rPr>
                <w:rFonts w:ascii="Times New Roman" w:hAnsi="Times New Roman"/>
                <w:sz w:val="28"/>
                <w:szCs w:val="28"/>
              </w:rPr>
              <w:t xml:space="preserve"> властивості тканих і нетканих матеріалів на дотик та візуально;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види тканих і нетканих матеріалів натурального походження (рослинного і тваринного) та способи їх виготовлення;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виріб з тканих і нетканих матеріалів, зокрема вторинних (лялька-мотанка, іграшки з фетру тощо);</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i/>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та </w:t>
            </w:r>
            <w:r w:rsidRPr="00F32EA1">
              <w:rPr>
                <w:rFonts w:ascii="Times New Roman" w:hAnsi="Times New Roman"/>
                <w:i/>
                <w:sz w:val="28"/>
                <w:szCs w:val="28"/>
              </w:rPr>
              <w:t xml:space="preserve">використовує </w:t>
            </w:r>
            <w:r w:rsidRPr="00F32EA1">
              <w:rPr>
                <w:rFonts w:ascii="Times New Roman" w:hAnsi="Times New Roman"/>
                <w:sz w:val="28"/>
                <w:szCs w:val="28"/>
              </w:rPr>
              <w:t>креслярські інструменти та лінії;</w:t>
            </w:r>
          </w:p>
          <w:p w:rsidR="00410793" w:rsidRPr="00F32EA1" w:rsidRDefault="00410793" w:rsidP="00410793">
            <w:pPr>
              <w:pStyle w:val="af1"/>
              <w:rPr>
                <w:rFonts w:ascii="Times New Roman" w:hAnsi="Times New Roman"/>
                <w:i/>
                <w:sz w:val="28"/>
                <w:szCs w:val="28"/>
              </w:rPr>
            </w:pPr>
            <w:r w:rsidRPr="00F32EA1">
              <w:rPr>
                <w:rFonts w:ascii="Times New Roman" w:hAnsi="Times New Roman"/>
                <w:i/>
                <w:sz w:val="28"/>
                <w:szCs w:val="28"/>
              </w:rPr>
              <w:t>вимірює</w:t>
            </w:r>
            <w:r w:rsidRPr="00F32EA1">
              <w:rPr>
                <w:rFonts w:ascii="Times New Roman" w:hAnsi="Times New Roman"/>
                <w:sz w:val="28"/>
                <w:szCs w:val="28"/>
              </w:rPr>
              <w:t xml:space="preserve"> розміри предметів за допомогою лінійки;</w:t>
            </w:r>
            <w:r w:rsidRPr="00F32EA1">
              <w:rPr>
                <w:rFonts w:ascii="Times New Roman" w:hAnsi="Times New Roman"/>
                <w:i/>
                <w:sz w:val="28"/>
                <w:szCs w:val="28"/>
              </w:rPr>
              <w:t xml:space="preserve"> </w:t>
            </w:r>
          </w:p>
          <w:p w:rsidR="00410793" w:rsidRPr="00F32EA1" w:rsidRDefault="00410793" w:rsidP="00410793">
            <w:pPr>
              <w:rPr>
                <w:rFonts w:ascii="Times New Roman" w:hAnsi="Times New Roman"/>
                <w:sz w:val="28"/>
                <w:szCs w:val="28"/>
                <w:lang w:val="uk-UA"/>
              </w:rPr>
            </w:pPr>
            <w:r w:rsidRPr="00F32EA1">
              <w:rPr>
                <w:rFonts w:ascii="Times New Roman" w:hAnsi="Times New Roman"/>
                <w:i/>
                <w:sz w:val="28"/>
                <w:szCs w:val="28"/>
                <w:lang w:val="uk-UA"/>
              </w:rPr>
              <w:t>виконує</w:t>
            </w:r>
            <w:r w:rsidRPr="00F32EA1">
              <w:rPr>
                <w:rFonts w:ascii="Times New Roman" w:hAnsi="Times New Roman"/>
                <w:sz w:val="28"/>
                <w:szCs w:val="28"/>
                <w:lang w:val="uk-UA"/>
              </w:rPr>
              <w:t xml:space="preserve"> розгортку об’ємних фігур, зокрема з використанням цифрових пристроїв;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експериментує</w:t>
            </w:r>
            <w:r w:rsidRPr="00F32EA1">
              <w:rPr>
                <w:rFonts w:ascii="Times New Roman" w:hAnsi="Times New Roman"/>
                <w:sz w:val="28"/>
                <w:szCs w:val="28"/>
              </w:rPr>
              <w:t>,</w:t>
            </w:r>
            <w:r w:rsidRPr="00F32EA1">
              <w:rPr>
                <w:rFonts w:ascii="Times New Roman" w:hAnsi="Times New Roman"/>
                <w:i/>
                <w:sz w:val="28"/>
                <w:szCs w:val="28"/>
              </w:rPr>
              <w:t xml:space="preserve"> </w:t>
            </w:r>
            <w:r w:rsidRPr="00F32EA1">
              <w:rPr>
                <w:rFonts w:ascii="Times New Roman" w:hAnsi="Times New Roman"/>
                <w:sz w:val="28"/>
                <w:szCs w:val="28"/>
              </w:rPr>
              <w:t>добудовуючи виготовлені розгортки за потреби та бажанням;</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розробляє</w:t>
            </w:r>
            <w:r w:rsidRPr="00F32EA1">
              <w:rPr>
                <w:rFonts w:ascii="Times New Roman" w:hAnsi="Times New Roman"/>
                <w:sz w:val="28"/>
                <w:szCs w:val="28"/>
              </w:rPr>
              <w:t xml:space="preserve"> макет об’ємних фігур індивідуально або в групі</w:t>
            </w:r>
          </w:p>
        </w:tc>
        <w:tc>
          <w:tcPr>
            <w:tcW w:w="3396"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Предмети побуту в інтер’єрі.</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Макетні матеріали (папір, картон, пінопласт, дріт, пластилін, фольга тощо). Макетування предметів побуту.</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Приклади орнаментів декоративно-прикладного мистецтва за регіонами України. Зустрічі з майстрами. Обговорення вражень. Створення орнаменту з різних матеріалів (картон, папір, пластилін, глина, крупи, насіння, тканина, нитки, блискітки, бісер тощо).</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Ткані і неткані матеріали натурального походження </w:t>
            </w:r>
            <w:r w:rsidRPr="00F32EA1">
              <w:rPr>
                <w:rStyle w:val="CharAttribute4"/>
                <w:szCs w:val="28"/>
              </w:rPr>
              <w:t>(тканина, нитки, повсть, фетр, трикотаж тощо). Ляльки-мотанки в українській культурі.</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Креслярські інструменти та лінії. Конструктори, навчальні набори з різних матеріалів (деревинних, металевих, синтетичних тощо), зокрема виготовлені власноруч. Макетування об’ємних фігур </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проектування</w:t>
            </w:r>
          </w:p>
        </w:tc>
      </w:tr>
      <w:tr w:rsidR="00410793" w:rsidRPr="002A36AA" w:rsidTr="00410793">
        <w:trPr>
          <w:trHeight w:val="557"/>
        </w:trPr>
        <w:tc>
          <w:tcPr>
            <w:tcW w:w="5949"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досліджує </w:t>
            </w:r>
            <w:r w:rsidRPr="00F32EA1">
              <w:rPr>
                <w:rFonts w:ascii="Times New Roman" w:hAnsi="Times New Roman"/>
                <w:sz w:val="28"/>
                <w:szCs w:val="28"/>
              </w:rPr>
              <w:t>проблеми та потреби у створенні виробів;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вибирає</w:t>
            </w:r>
            <w:r w:rsidRPr="00F32EA1">
              <w:rPr>
                <w:rFonts w:ascii="Times New Roman" w:hAnsi="Times New Roman"/>
                <w:sz w:val="28"/>
                <w:szCs w:val="28"/>
              </w:rPr>
              <w:t xml:space="preserve"> об’єкт проектування із низки запропонованих або власних ідей;</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розробляє </w:t>
            </w:r>
            <w:r w:rsidRPr="00F32EA1">
              <w:rPr>
                <w:rFonts w:ascii="Times New Roman" w:hAnsi="Times New Roman"/>
                <w:sz w:val="28"/>
                <w:szCs w:val="28"/>
              </w:rPr>
              <w:t>план реалізації задуму в матеріалі та критерії оцінювання майбутнього виробу;</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 xml:space="preserve">моделі, подібні обраному виробу (моделі-аналоги) для продукування нових ідей; </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розрізняє </w:t>
            </w:r>
            <w:r w:rsidRPr="00F32EA1">
              <w:rPr>
                <w:rFonts w:ascii="Times New Roman" w:hAnsi="Times New Roman"/>
                <w:sz w:val="28"/>
                <w:szCs w:val="28"/>
              </w:rPr>
              <w:t xml:space="preserve">і </w:t>
            </w:r>
            <w:r w:rsidRPr="00F32EA1">
              <w:rPr>
                <w:rFonts w:ascii="Times New Roman" w:hAnsi="Times New Roman"/>
                <w:i/>
                <w:sz w:val="28"/>
                <w:szCs w:val="28"/>
              </w:rPr>
              <w:t xml:space="preserve">використовує </w:t>
            </w:r>
            <w:r w:rsidRPr="00F32EA1">
              <w:rPr>
                <w:rFonts w:ascii="Times New Roman" w:hAnsi="Times New Roman"/>
                <w:sz w:val="28"/>
                <w:szCs w:val="28"/>
              </w:rPr>
              <w:t>формат композиції (горизонтальний, вертикальний), симетричні й асиметричні форми, рівновага, спектр кольорів, теплі і холодні кольори та відтінки;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виконує</w:t>
            </w:r>
            <w:r w:rsidRPr="00F32EA1">
              <w:rPr>
                <w:rFonts w:ascii="Times New Roman" w:hAnsi="Times New Roman"/>
                <w:sz w:val="28"/>
                <w:szCs w:val="28"/>
              </w:rPr>
              <w:t xml:space="preserve"> завдання з продовженням: добудовує, домальовує, удосконалює або розробляє композицію виробу (засобами малюнку, ескізу, макету), зокрема з використанням цифрових пристроїв;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застосовує </w:t>
            </w:r>
            <w:r w:rsidRPr="00F32EA1">
              <w:rPr>
                <w:rFonts w:ascii="Times New Roman" w:hAnsi="Times New Roman"/>
                <w:sz w:val="28"/>
                <w:szCs w:val="28"/>
              </w:rPr>
              <w:t xml:space="preserve">творчі методи проектування –переносить форми природних і рукотворних об’єктів на власну модель (метод біоніки); </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описує</w:t>
            </w:r>
            <w:r w:rsidRPr="00F32EA1">
              <w:rPr>
                <w:rFonts w:ascii="Times New Roman" w:hAnsi="Times New Roman"/>
                <w:sz w:val="28"/>
                <w:szCs w:val="28"/>
              </w:rPr>
              <w:t xml:space="preserve"> модель спроектованого виробу;</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добирає</w:t>
            </w:r>
            <w:r w:rsidRPr="00F32EA1">
              <w:rPr>
                <w:rFonts w:ascii="Times New Roman" w:hAnsi="Times New Roman"/>
                <w:sz w:val="28"/>
                <w:szCs w:val="28"/>
              </w:rPr>
              <w:t xml:space="preserve"> матеріал для виготовлення спроектованого виробу;</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розраховує </w:t>
            </w:r>
            <w:r w:rsidRPr="00F32EA1">
              <w:rPr>
                <w:rFonts w:ascii="Times New Roman" w:hAnsi="Times New Roman"/>
                <w:sz w:val="28"/>
                <w:szCs w:val="28"/>
              </w:rPr>
              <w:t>орієнтовні витрати на виготовлення виробу;</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планує </w:t>
            </w:r>
            <w:r w:rsidRPr="00F32EA1">
              <w:rPr>
                <w:rFonts w:ascii="Times New Roman" w:hAnsi="Times New Roman"/>
                <w:sz w:val="28"/>
                <w:szCs w:val="28"/>
              </w:rPr>
              <w:t>послідовність технологічних операцій для виготовлення змодельованого виробу (пласкої та об’ємної форми)</w:t>
            </w:r>
          </w:p>
        </w:tc>
        <w:tc>
          <w:tcPr>
            <w:tcW w:w="3396"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Обґрунтування виявленої проблеми та вибору об’єкта проектування. Комунікативна взаємодія.</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Дизайнерське проектування – моделювання та конструювання.</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Експериментування з використанням різних матеріалів, симетричних й асиметричних форм, спектру кольорів. Добір матеріалів. Розрахунок витрат.</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Технологічна послідовність виготовлення виробу</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техніки і технологій</w:t>
            </w:r>
          </w:p>
        </w:tc>
      </w:tr>
      <w:tr w:rsidR="00410793" w:rsidRPr="006473DB" w:rsidTr="00410793">
        <w:tc>
          <w:tcPr>
            <w:tcW w:w="5949"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види ручних та механічних інструментів і пристосувань;</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працює </w:t>
            </w:r>
            <w:r w:rsidRPr="00F32EA1">
              <w:rPr>
                <w:rFonts w:ascii="Times New Roman" w:hAnsi="Times New Roman"/>
                <w:sz w:val="28"/>
                <w:szCs w:val="28"/>
              </w:rPr>
              <w:t>з інструментами й пристосуваннями, дотримуючись безпечних прийомів і норм санітарії;</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поетапно виріб за інструкцією з визначеною послідовністю самостійно або спільно з по-окремим розподілом частин роботи;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розмічає</w:t>
            </w:r>
            <w:r w:rsidRPr="00F32EA1">
              <w:rPr>
                <w:rFonts w:ascii="Times New Roman" w:hAnsi="Times New Roman"/>
                <w:sz w:val="28"/>
                <w:szCs w:val="28"/>
              </w:rPr>
              <w:t xml:space="preserve"> деталі на матеріалі за допомогою шаблонів, трафаретів або креслярських інструментів та </w:t>
            </w:r>
            <w:r w:rsidRPr="00F32EA1">
              <w:rPr>
                <w:rFonts w:ascii="Times New Roman" w:hAnsi="Times New Roman"/>
                <w:i/>
                <w:sz w:val="28"/>
                <w:szCs w:val="28"/>
              </w:rPr>
              <w:t>вирізує</w:t>
            </w:r>
            <w:r w:rsidRPr="00F32EA1">
              <w:rPr>
                <w:rFonts w:ascii="Times New Roman" w:hAnsi="Times New Roman"/>
                <w:sz w:val="28"/>
                <w:szCs w:val="28"/>
              </w:rPr>
              <w:t xml:space="preserve"> їх; </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обробляє </w:t>
            </w:r>
            <w:r w:rsidRPr="00F32EA1">
              <w:rPr>
                <w:rFonts w:ascii="Times New Roman" w:hAnsi="Times New Roman"/>
                <w:sz w:val="28"/>
                <w:szCs w:val="28"/>
              </w:rPr>
              <w:t>деталі виробу за потреби;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застосовує </w:t>
            </w:r>
            <w:r w:rsidRPr="00F32EA1">
              <w:rPr>
                <w:rFonts w:ascii="Times New Roman" w:hAnsi="Times New Roman"/>
                <w:sz w:val="28"/>
                <w:szCs w:val="28"/>
              </w:rPr>
              <w:t>рухомі і нерухомі, роз’ємні і нероз’ємні з</w:t>
            </w:r>
            <w:r w:rsidRPr="00F32EA1">
              <w:rPr>
                <w:rFonts w:ascii="Times New Roman" w:hAnsi="Times New Roman"/>
                <w:i/>
                <w:sz w:val="28"/>
                <w:szCs w:val="28"/>
              </w:rPr>
              <w:t>’</w:t>
            </w:r>
            <w:r w:rsidRPr="00F32EA1">
              <w:rPr>
                <w:rFonts w:ascii="Times New Roman" w:hAnsi="Times New Roman"/>
                <w:sz w:val="28"/>
                <w:szCs w:val="28"/>
              </w:rPr>
              <w:t>єднання;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удосконалює</w:t>
            </w:r>
            <w:r w:rsidRPr="00F32EA1">
              <w:rPr>
                <w:rFonts w:ascii="Times New Roman" w:hAnsi="Times New Roman"/>
                <w:sz w:val="28"/>
                <w:szCs w:val="28"/>
              </w:rPr>
              <w:t xml:space="preserve"> технологію виготовлення виробу за потреби;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виготовляє </w:t>
            </w:r>
            <w:r w:rsidRPr="00F32EA1">
              <w:rPr>
                <w:rFonts w:ascii="Times New Roman" w:hAnsi="Times New Roman"/>
                <w:sz w:val="28"/>
                <w:szCs w:val="28"/>
              </w:rPr>
              <w:t>деталі виробу із використанням традиційних та сучасних технологій обробки матеріалів (витинка, вишивка, плетіння, мозаїка, пап’є-маше, скрапбукінг та ін.);</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раціонально</w:t>
            </w:r>
            <w:r w:rsidRPr="00F32EA1">
              <w:rPr>
                <w:rFonts w:ascii="Times New Roman" w:hAnsi="Times New Roman"/>
                <w:sz w:val="28"/>
                <w:szCs w:val="28"/>
              </w:rPr>
              <w:t xml:space="preserve"> використовує час та матеріали, зокрема і вторинні;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свої помилки, по-можливості виправляє їх</w:t>
            </w:r>
          </w:p>
        </w:tc>
        <w:tc>
          <w:tcPr>
            <w:tcW w:w="3396"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Безпечна робота з ручними та механічними (дирокол, степлер, струбцина, лещата тощо) інструментами й пристосуваннями.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Виготовлення виробу за інструкційними картками з описом або графічними зображеннями. Рухомі і нерухомі, роз’ємні і нероз’ємні з</w:t>
            </w:r>
            <w:r w:rsidRPr="00F32EA1">
              <w:rPr>
                <w:rFonts w:ascii="Times New Roman" w:hAnsi="Times New Roman"/>
                <w:i/>
                <w:sz w:val="28"/>
                <w:szCs w:val="28"/>
              </w:rPr>
              <w:t>’</w:t>
            </w:r>
            <w:r w:rsidRPr="00F32EA1">
              <w:rPr>
                <w:rFonts w:ascii="Times New Roman" w:hAnsi="Times New Roman"/>
                <w:sz w:val="28"/>
                <w:szCs w:val="28"/>
              </w:rPr>
              <w:t>єднання.</w:t>
            </w:r>
          </w:p>
          <w:p w:rsidR="00410793" w:rsidRPr="00F32EA1" w:rsidRDefault="00410793" w:rsidP="00410793">
            <w:pPr>
              <w:pStyle w:val="af1"/>
              <w:rPr>
                <w:rStyle w:val="CharAttribute4"/>
                <w:szCs w:val="28"/>
              </w:rPr>
            </w:pPr>
            <w:r w:rsidRPr="00F32EA1">
              <w:rPr>
                <w:rStyle w:val="CharAttribute4"/>
                <w:szCs w:val="28"/>
              </w:rPr>
              <w:t xml:space="preserve">Технологічні операції обробки різних матеріалів </w:t>
            </w:r>
            <w:r w:rsidRPr="00F32EA1">
              <w:rPr>
                <w:rFonts w:ascii="Times New Roman" w:hAnsi="Times New Roman"/>
                <w:sz w:val="28"/>
                <w:szCs w:val="28"/>
              </w:rPr>
              <w:t>(деревинні, пластик, пластмаса, текстильні, вторинні тощо)</w:t>
            </w:r>
          </w:p>
          <w:p w:rsidR="00410793" w:rsidRPr="00F32EA1" w:rsidRDefault="00410793" w:rsidP="00410793">
            <w:pPr>
              <w:pStyle w:val="af1"/>
              <w:rPr>
                <w:rStyle w:val="CharAttribute4"/>
                <w:szCs w:val="28"/>
              </w:rPr>
            </w:pPr>
          </w:p>
          <w:p w:rsidR="00410793" w:rsidRDefault="00410793" w:rsidP="00410793">
            <w:pPr>
              <w:pStyle w:val="af1"/>
              <w:rPr>
                <w:rStyle w:val="CharAttribute4"/>
              </w:rPr>
            </w:pPr>
          </w:p>
          <w:p w:rsidR="00410793" w:rsidRPr="002A36AA" w:rsidRDefault="00410793" w:rsidP="00410793">
            <w:pPr>
              <w:pStyle w:val="af1"/>
              <w:rPr>
                <w:rStyle w:val="CharAttribute4"/>
              </w:rPr>
            </w:pPr>
          </w:p>
          <w:p w:rsidR="00410793" w:rsidRPr="002A36AA" w:rsidRDefault="00410793" w:rsidP="00410793">
            <w:pPr>
              <w:pStyle w:val="af1"/>
              <w:rPr>
                <w:rStyle w:val="CharAttribute4"/>
              </w:rPr>
            </w:pPr>
          </w:p>
          <w:p w:rsidR="00410793" w:rsidRPr="002A36AA" w:rsidRDefault="00410793" w:rsidP="00410793">
            <w:pPr>
              <w:pStyle w:val="af1"/>
              <w:rPr>
                <w:rStyle w:val="CharAttribute4"/>
              </w:rPr>
            </w:pPr>
          </w:p>
          <w:p w:rsidR="00410793" w:rsidRPr="002A36AA" w:rsidRDefault="00410793" w:rsidP="00410793">
            <w:pPr>
              <w:pStyle w:val="af1"/>
              <w:rPr>
                <w:rStyle w:val="CharAttribute4"/>
              </w:rPr>
            </w:pPr>
          </w:p>
          <w:p w:rsidR="00410793" w:rsidRPr="00F32EA1" w:rsidRDefault="00410793" w:rsidP="00410793">
            <w:pPr>
              <w:pStyle w:val="af1"/>
              <w:rPr>
                <w:rFonts w:ascii="Times New Roman" w:hAnsi="Times New Roman"/>
                <w:sz w:val="28"/>
                <w:szCs w:val="28"/>
              </w:rPr>
            </w:pPr>
            <w:r w:rsidRPr="002A36AA">
              <w:rPr>
                <w:rStyle w:val="CharAttribute4"/>
              </w:rPr>
              <w:t>Раціональне використання часу та матеріалів, зокрема</w:t>
            </w:r>
            <w:r w:rsidRPr="00F32EA1">
              <w:rPr>
                <w:rStyle w:val="CharAttribute4"/>
                <w:szCs w:val="28"/>
              </w:rPr>
              <w:t xml:space="preserve"> вторинної переробки</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соціалізації</w:t>
            </w:r>
          </w:p>
        </w:tc>
      </w:tr>
      <w:tr w:rsidR="00410793" w:rsidRPr="002A36AA" w:rsidTr="00410793">
        <w:tc>
          <w:tcPr>
            <w:tcW w:w="5949"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обговорює </w:t>
            </w:r>
            <w:r w:rsidRPr="00F32EA1">
              <w:rPr>
                <w:rFonts w:ascii="Times New Roman" w:hAnsi="Times New Roman"/>
                <w:sz w:val="28"/>
                <w:szCs w:val="28"/>
              </w:rPr>
              <w:t>корисність, естетичність та якість індивідуально або спільно створених виробів;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готує</w:t>
            </w:r>
            <w:r w:rsidRPr="00F32EA1">
              <w:rPr>
                <w:rFonts w:ascii="Times New Roman" w:hAnsi="Times New Roman"/>
                <w:sz w:val="28"/>
                <w:szCs w:val="28"/>
              </w:rPr>
              <w:t xml:space="preserve"> презентацію та рекламу, зокрема з використанням цифрових пристроїв;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презентує</w:t>
            </w:r>
            <w:r w:rsidRPr="00F32EA1">
              <w:rPr>
                <w:rFonts w:ascii="Times New Roman" w:hAnsi="Times New Roman"/>
                <w:sz w:val="28"/>
                <w:szCs w:val="28"/>
              </w:rPr>
              <w:t xml:space="preserve"> результати власної або спільної проектно-технологічної діяльності;</w:t>
            </w:r>
          </w:p>
          <w:p w:rsidR="00410793" w:rsidRPr="00F32EA1" w:rsidRDefault="00410793" w:rsidP="00410793">
            <w:pPr>
              <w:pStyle w:val="af1"/>
              <w:rPr>
                <w:rFonts w:ascii="Times New Roman" w:hAnsi="Times New Roman"/>
                <w:sz w:val="28"/>
                <w:szCs w:val="28"/>
              </w:rPr>
            </w:pPr>
            <w:r w:rsidRPr="00F32EA1">
              <w:rPr>
                <w:rFonts w:ascii="Times New Roman" w:eastAsia="SimSun" w:hAnsi="Times New Roman"/>
                <w:i/>
                <w:sz w:val="28"/>
                <w:szCs w:val="28"/>
              </w:rPr>
              <w:t xml:space="preserve">виявляє  повагу </w:t>
            </w:r>
            <w:r w:rsidRPr="00F32EA1">
              <w:rPr>
                <w:rFonts w:ascii="Times New Roman" w:eastAsia="SimSun" w:hAnsi="Times New Roman"/>
                <w:sz w:val="28"/>
                <w:szCs w:val="28"/>
              </w:rPr>
              <w:t>до авторства власних робіт та інших осіб;</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оцінює </w:t>
            </w:r>
            <w:r w:rsidRPr="00F32EA1">
              <w:rPr>
                <w:rFonts w:ascii="Times New Roman" w:hAnsi="Times New Roman"/>
                <w:sz w:val="28"/>
                <w:szCs w:val="28"/>
              </w:rPr>
              <w:t>свою комунікативну діяльність, досягнення, труднощі;</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долучається</w:t>
            </w:r>
            <w:r w:rsidRPr="00F32EA1">
              <w:rPr>
                <w:rFonts w:ascii="Times New Roman" w:hAnsi="Times New Roman"/>
                <w:sz w:val="28"/>
                <w:szCs w:val="28"/>
              </w:rPr>
              <w:t xml:space="preserve"> спільно з рідними та друзями до доброчинної діяльності в групах із власноруч створеними виробами;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дотримується</w:t>
            </w:r>
            <w:r w:rsidRPr="00F32EA1">
              <w:rPr>
                <w:rFonts w:ascii="Times New Roman" w:hAnsi="Times New Roman"/>
                <w:sz w:val="28"/>
                <w:szCs w:val="28"/>
              </w:rPr>
              <w:t xml:space="preserve"> правил спільної роботи в групі;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обґрунтовує</w:t>
            </w:r>
            <w:r w:rsidRPr="00F32EA1">
              <w:rPr>
                <w:rFonts w:ascii="Times New Roman" w:hAnsi="Times New Roman"/>
                <w:sz w:val="28"/>
                <w:szCs w:val="28"/>
              </w:rPr>
              <w:t xml:space="preserve"> потребу допомагати</w:t>
            </w:r>
            <w:r w:rsidRPr="00F32EA1">
              <w:rPr>
                <w:rFonts w:ascii="Times New Roman" w:hAnsi="Times New Roman"/>
                <w:i/>
                <w:sz w:val="28"/>
                <w:szCs w:val="28"/>
              </w:rPr>
              <w:t xml:space="preserve"> </w:t>
            </w:r>
            <w:r w:rsidRPr="00F32EA1">
              <w:rPr>
                <w:rFonts w:ascii="Times New Roman" w:hAnsi="Times New Roman"/>
                <w:sz w:val="28"/>
                <w:szCs w:val="28"/>
              </w:rPr>
              <w:t xml:space="preserve">іншим, </w:t>
            </w:r>
            <w:r w:rsidRPr="00F32EA1">
              <w:rPr>
                <w:rFonts w:ascii="Times New Roman" w:hAnsi="Times New Roman"/>
                <w:i/>
                <w:sz w:val="28"/>
                <w:szCs w:val="28"/>
              </w:rPr>
              <w:t xml:space="preserve"> </w:t>
            </w:r>
            <w:r w:rsidRPr="00F32EA1">
              <w:rPr>
                <w:rFonts w:ascii="Times New Roman" w:hAnsi="Times New Roman"/>
                <w:sz w:val="28"/>
                <w:szCs w:val="28"/>
              </w:rPr>
              <w:t xml:space="preserve">робити корисні справи, подарунки, бережливо ставитися до природного середовища; </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виявляє</w:t>
            </w:r>
            <w:r w:rsidRPr="00F32EA1">
              <w:rPr>
                <w:rFonts w:ascii="Times New Roman" w:hAnsi="Times New Roman"/>
                <w:sz w:val="28"/>
                <w:szCs w:val="28"/>
              </w:rPr>
              <w:t xml:space="preserve"> толерантність, милосердя, повагу до інших;</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Style w:val="CharAttribute1"/>
                <w:i/>
                <w:sz w:val="28"/>
                <w:szCs w:val="28"/>
              </w:rPr>
              <w:t>розрізняє</w:t>
            </w:r>
            <w:r w:rsidRPr="00F32EA1">
              <w:rPr>
                <w:rStyle w:val="CharAttribute1"/>
                <w:sz w:val="28"/>
                <w:szCs w:val="28"/>
              </w:rPr>
              <w:t xml:space="preserve"> професії за сферами життєдіяльності</w:t>
            </w:r>
            <w:r w:rsidRPr="00F32EA1">
              <w:rPr>
                <w:rFonts w:ascii="Times New Roman" w:hAnsi="Times New Roman"/>
                <w:sz w:val="28"/>
                <w:szCs w:val="28"/>
              </w:rPr>
              <w:t>;</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пояснює</w:t>
            </w:r>
            <w:r w:rsidRPr="00F32EA1">
              <w:rPr>
                <w:rFonts w:ascii="Times New Roman" w:hAnsi="Times New Roman"/>
                <w:sz w:val="28"/>
                <w:szCs w:val="28"/>
              </w:rPr>
              <w:t xml:space="preserve"> правила догляду за взуттям;</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уміє </w:t>
            </w:r>
            <w:r w:rsidRPr="00F32EA1">
              <w:rPr>
                <w:rFonts w:ascii="Times New Roman" w:hAnsi="Times New Roman"/>
                <w:sz w:val="28"/>
                <w:szCs w:val="28"/>
              </w:rPr>
              <w:t>правильно складати одяг, розвішувати його на плічках;</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лагодить</w:t>
            </w:r>
            <w:r w:rsidRPr="00F32EA1">
              <w:rPr>
                <w:rFonts w:ascii="Times New Roman" w:hAnsi="Times New Roman"/>
                <w:sz w:val="28"/>
                <w:szCs w:val="28"/>
              </w:rPr>
              <w:t xml:space="preserve"> нескладні пошкодження іграшок за потреби;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вирощує</w:t>
            </w:r>
            <w:r w:rsidRPr="00F32EA1">
              <w:rPr>
                <w:rFonts w:ascii="Times New Roman" w:hAnsi="Times New Roman"/>
                <w:sz w:val="28"/>
                <w:szCs w:val="28"/>
              </w:rPr>
              <w:t xml:space="preserve"> кімнатні рослини для класного приміщення або інших потреб;</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аналізує</w:t>
            </w:r>
            <w:r w:rsidRPr="00F32EA1">
              <w:rPr>
                <w:rFonts w:ascii="Times New Roman" w:hAnsi="Times New Roman"/>
                <w:sz w:val="28"/>
                <w:szCs w:val="28"/>
              </w:rPr>
              <w:t xml:space="preserve"> послідовність приготування різних видів бутербродів та їх користь для здоров’я;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складає</w:t>
            </w:r>
            <w:r w:rsidRPr="00F32EA1">
              <w:rPr>
                <w:rFonts w:ascii="Times New Roman" w:hAnsi="Times New Roman"/>
                <w:sz w:val="28"/>
                <w:szCs w:val="28"/>
              </w:rPr>
              <w:t xml:space="preserve"> серветки для святкового столу різними способами</w:t>
            </w:r>
          </w:p>
        </w:tc>
        <w:tc>
          <w:tcPr>
            <w:tcW w:w="3396"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Соціальна цінність виконаного індивідуального або колективного проекту. </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Презентація досягнень з використанням різних форм.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Діяльність в групах та середовищі. Доброчинна діяльність для задоволення потреб оточуючих та навколишнього середовища.</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Світ професій.</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Побутове самообслуговування. Догляд за власним одягом та взуттям, домашніми тваринами, рослинами. Види бутербродів. Складання серветок різними способами</w:t>
            </w:r>
          </w:p>
        </w:tc>
      </w:tr>
    </w:tbl>
    <w:p w:rsidR="00410793" w:rsidRPr="002A36AA" w:rsidRDefault="00410793" w:rsidP="00410793">
      <w:pPr>
        <w:pStyle w:val="af1"/>
        <w:jc w:val="center"/>
        <w:rPr>
          <w:rFonts w:ascii="Times New Roman" w:hAnsi="Times New Roman"/>
          <w:b/>
          <w:sz w:val="28"/>
          <w:szCs w:val="28"/>
        </w:rPr>
      </w:pPr>
      <w:r w:rsidRPr="002A36AA">
        <w:rPr>
          <w:rFonts w:ascii="Times New Roman" w:hAnsi="Times New Roman"/>
          <w:b/>
          <w:sz w:val="28"/>
          <w:szCs w:val="28"/>
        </w:rPr>
        <w:t>4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8"/>
      </w:tblGrid>
      <w:tr w:rsidR="00410793" w:rsidRPr="002A36AA" w:rsidTr="00410793">
        <w:tc>
          <w:tcPr>
            <w:tcW w:w="5807" w:type="dxa"/>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Очікувані результати навчання</w:t>
            </w:r>
          </w:p>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здобувачів освіти</w:t>
            </w:r>
          </w:p>
        </w:tc>
        <w:tc>
          <w:tcPr>
            <w:tcW w:w="3538" w:type="dxa"/>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Зміст освіти</w:t>
            </w:r>
          </w:p>
        </w:tc>
      </w:tr>
      <w:tr w:rsidR="00410793" w:rsidRPr="002A36AA" w:rsidTr="00410793">
        <w:tc>
          <w:tcPr>
            <w:tcW w:w="9345" w:type="dxa"/>
            <w:gridSpan w:val="2"/>
            <w:shd w:val="clear" w:color="auto" w:fill="auto"/>
            <w:vAlign w:val="bottom"/>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Інформаційно-комунікаційне середовище</w:t>
            </w:r>
          </w:p>
        </w:tc>
      </w:tr>
      <w:tr w:rsidR="00410793" w:rsidRPr="002A36AA" w:rsidTr="00410793">
        <w:tc>
          <w:tcPr>
            <w:tcW w:w="5807"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розрізняє </w:t>
            </w:r>
            <w:r w:rsidRPr="00F32EA1">
              <w:rPr>
                <w:rFonts w:ascii="Times New Roman" w:hAnsi="Times New Roman"/>
                <w:sz w:val="28"/>
                <w:szCs w:val="28"/>
              </w:rPr>
              <w:t>об’єкти техніки (виробничої, транспортної, побутової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досліджує</w:t>
            </w:r>
            <w:r w:rsidRPr="00F32EA1">
              <w:rPr>
                <w:rFonts w:ascii="Times New Roman" w:hAnsi="Times New Roman"/>
                <w:sz w:val="28"/>
                <w:szCs w:val="28"/>
              </w:rPr>
              <w:t xml:space="preserve"> історію розвитку техніки;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ручні знаряддя праці, механізми і машини, автоматичні пристрої;</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добирає</w:t>
            </w:r>
            <w:r w:rsidRPr="00F32EA1">
              <w:rPr>
                <w:rFonts w:ascii="Times New Roman" w:hAnsi="Times New Roman"/>
                <w:sz w:val="28"/>
                <w:szCs w:val="28"/>
              </w:rPr>
              <w:t xml:space="preserve"> матеріали та інструменти для виготовлення макету об’єкта техніки;</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досліджує </w:t>
            </w:r>
            <w:r w:rsidRPr="00F32EA1">
              <w:rPr>
                <w:rFonts w:ascii="Times New Roman" w:hAnsi="Times New Roman"/>
                <w:sz w:val="28"/>
                <w:szCs w:val="28"/>
              </w:rPr>
              <w:t>традиційні і сучасні технології декоративно-ужиткового мистецтва у взаємодії з іншими;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аналізує, синтезує </w:t>
            </w:r>
            <w:r w:rsidRPr="00F32EA1">
              <w:rPr>
                <w:rFonts w:ascii="Times New Roman" w:hAnsi="Times New Roman"/>
                <w:sz w:val="28"/>
                <w:szCs w:val="28"/>
              </w:rPr>
              <w:t>та</w:t>
            </w:r>
            <w:r w:rsidRPr="00F32EA1">
              <w:rPr>
                <w:rFonts w:ascii="Times New Roman" w:hAnsi="Times New Roman"/>
                <w:i/>
                <w:sz w:val="28"/>
                <w:szCs w:val="28"/>
              </w:rPr>
              <w:t xml:space="preserve"> використовує</w:t>
            </w:r>
            <w:r w:rsidRPr="00F32EA1">
              <w:rPr>
                <w:rFonts w:ascii="Times New Roman" w:hAnsi="Times New Roman"/>
                <w:sz w:val="28"/>
                <w:szCs w:val="28"/>
              </w:rPr>
              <w:t xml:space="preserve"> інформацію з різних джерел;</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виявляє </w:t>
            </w:r>
            <w:r w:rsidRPr="00F32EA1">
              <w:rPr>
                <w:rFonts w:ascii="Times New Roman" w:hAnsi="Times New Roman"/>
                <w:sz w:val="28"/>
                <w:szCs w:val="28"/>
              </w:rPr>
              <w:t>емоційно-ціннісне ставлення до привабливих видів декоративно-ужиткового мистецтва;</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вибирає</w:t>
            </w:r>
            <w:r w:rsidRPr="00F32EA1">
              <w:rPr>
                <w:rFonts w:ascii="Times New Roman" w:hAnsi="Times New Roman"/>
                <w:sz w:val="28"/>
                <w:szCs w:val="28"/>
              </w:rPr>
              <w:t xml:space="preserve"> виріб декоративно-ужиткового мистецтва для його виготовлення;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досліджує</w:t>
            </w:r>
            <w:r w:rsidRPr="00F32EA1">
              <w:rPr>
                <w:rFonts w:ascii="Times New Roman" w:hAnsi="Times New Roman"/>
                <w:sz w:val="28"/>
                <w:szCs w:val="28"/>
              </w:rPr>
              <w:t xml:space="preserve"> властивості зразків деревинних матеріалів і металів; </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класифікує</w:t>
            </w:r>
            <w:r w:rsidRPr="00F32EA1">
              <w:rPr>
                <w:rFonts w:ascii="Times New Roman" w:hAnsi="Times New Roman"/>
                <w:sz w:val="28"/>
                <w:szCs w:val="28"/>
              </w:rPr>
              <w:t xml:space="preserve"> конструкційні матеріали за їх ознаками і властивостями;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виріб з картону, шпону, фольги, дроту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використовує</w:t>
            </w:r>
            <w:r w:rsidRPr="00F32EA1">
              <w:rPr>
                <w:rFonts w:ascii="Times New Roman" w:hAnsi="Times New Roman"/>
                <w:sz w:val="28"/>
                <w:szCs w:val="28"/>
              </w:rPr>
              <w:t xml:space="preserve"> матеріали вторинної переробки для виготовлення нових виробів;</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i/>
                <w:sz w:val="28"/>
                <w:szCs w:val="28"/>
              </w:rPr>
            </w:pPr>
            <w:r w:rsidRPr="00F32EA1">
              <w:rPr>
                <w:rFonts w:ascii="Times New Roman" w:hAnsi="Times New Roman"/>
                <w:i/>
                <w:sz w:val="28"/>
                <w:szCs w:val="28"/>
              </w:rPr>
              <w:t>визначає</w:t>
            </w:r>
            <w:r w:rsidRPr="00F32EA1">
              <w:rPr>
                <w:rFonts w:ascii="Times New Roman" w:hAnsi="Times New Roman"/>
                <w:sz w:val="28"/>
                <w:szCs w:val="28"/>
              </w:rPr>
              <w:t xml:space="preserve"> розміри освітнього об’єкта – макета транспортного засобу (автомобіль, автобус, літак, корабель тощо), будинку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використовує</w:t>
            </w:r>
            <w:r w:rsidRPr="00F32EA1">
              <w:rPr>
                <w:rFonts w:ascii="Times New Roman" w:hAnsi="Times New Roman"/>
                <w:sz w:val="28"/>
                <w:szCs w:val="28"/>
              </w:rPr>
              <w:t xml:space="preserve"> цифрові пристрої,</w:t>
            </w:r>
            <w:r w:rsidRPr="00F32EA1">
              <w:rPr>
                <w:rFonts w:ascii="Times New Roman" w:hAnsi="Times New Roman"/>
                <w:i/>
                <w:sz w:val="28"/>
                <w:szCs w:val="28"/>
              </w:rPr>
              <w:t xml:space="preserve"> </w:t>
            </w:r>
            <w:r w:rsidRPr="00F32EA1">
              <w:rPr>
                <w:rFonts w:ascii="Times New Roman" w:hAnsi="Times New Roman"/>
                <w:sz w:val="28"/>
                <w:szCs w:val="28"/>
              </w:rPr>
              <w:t>креслярські інструменти, лінії у побудові розгортки макета транспортного засобу, будинку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макет вибраного транспортного засобу або будинку</w:t>
            </w:r>
          </w:p>
        </w:tc>
        <w:tc>
          <w:tcPr>
            <w:tcW w:w="3538"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Види техніки. Історія розвитку техніки. Макетні матеріали (папір, картон, пінопласт, дріт, пластилін, фольга тощо). Макетування об’єкта техніки.</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Традиційні і сучасні технології декоративно-прикладного мистецтва. Виготовлення виробу в традиціях декоративно-ужиткового мистецтва.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Виготовлення виробу з деревинних матеріалів і металів</w:t>
            </w:r>
            <w:r w:rsidRPr="002A36AA">
              <w:rPr>
                <w:rStyle w:val="CharAttribute4"/>
              </w:rPr>
              <w:t>.</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trike/>
                <w:sz w:val="28"/>
                <w:szCs w:val="28"/>
              </w:rPr>
            </w:pPr>
            <w:r w:rsidRPr="00F32EA1">
              <w:rPr>
                <w:rFonts w:ascii="Times New Roman" w:hAnsi="Times New Roman"/>
                <w:sz w:val="28"/>
                <w:szCs w:val="28"/>
              </w:rPr>
              <w:t>Елементи графічної грамоти. Макетування. Конструктори, навчальні набори (із дерева, металу, магнітні). Конструювання з використанням ігрових комп’ютерних програм</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проектування</w:t>
            </w:r>
          </w:p>
        </w:tc>
      </w:tr>
      <w:tr w:rsidR="00410793" w:rsidRPr="006473DB" w:rsidTr="00410793">
        <w:trPr>
          <w:trHeight w:val="699"/>
        </w:trPr>
        <w:tc>
          <w:tcPr>
            <w:tcW w:w="5807"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обґрунтовує</w:t>
            </w:r>
            <w:r w:rsidRPr="00F32EA1">
              <w:rPr>
                <w:rFonts w:ascii="Times New Roman" w:hAnsi="Times New Roman"/>
                <w:sz w:val="28"/>
                <w:szCs w:val="28"/>
              </w:rPr>
              <w:t xml:space="preserve"> актуальність виявленої проблеми;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продукує</w:t>
            </w:r>
            <w:r w:rsidRPr="00F32EA1">
              <w:rPr>
                <w:rFonts w:ascii="Times New Roman" w:hAnsi="Times New Roman"/>
                <w:sz w:val="28"/>
                <w:szCs w:val="28"/>
              </w:rPr>
              <w:t xml:space="preserve"> ідеї для вирішення виявленої проблеми;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формулює</w:t>
            </w:r>
            <w:r w:rsidRPr="00F32EA1">
              <w:rPr>
                <w:rFonts w:ascii="Times New Roman" w:hAnsi="Times New Roman"/>
                <w:sz w:val="28"/>
                <w:szCs w:val="28"/>
              </w:rPr>
              <w:t xml:space="preserve"> мету своєї діяльності;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вибирає</w:t>
            </w:r>
            <w:r w:rsidRPr="00F32EA1">
              <w:rPr>
                <w:rFonts w:ascii="Times New Roman" w:hAnsi="Times New Roman"/>
                <w:sz w:val="28"/>
                <w:szCs w:val="28"/>
              </w:rPr>
              <w:t xml:space="preserve"> обґрунтовано об’єкт проектування;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узгоджує</w:t>
            </w:r>
            <w:r w:rsidRPr="00F32EA1">
              <w:rPr>
                <w:rFonts w:ascii="Times New Roman" w:hAnsi="Times New Roman"/>
                <w:sz w:val="28"/>
                <w:szCs w:val="28"/>
              </w:rPr>
              <w:t xml:space="preserve"> власні потреби та потреби інших у виборі об’єкта проектування;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планує</w:t>
            </w:r>
            <w:r w:rsidRPr="00F32EA1">
              <w:rPr>
                <w:rFonts w:ascii="Times New Roman" w:hAnsi="Times New Roman"/>
                <w:sz w:val="28"/>
                <w:szCs w:val="28"/>
              </w:rPr>
              <w:t xml:space="preserve"> дії для реалізації задуму в матеріалі;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розробляє </w:t>
            </w:r>
            <w:r w:rsidRPr="00F32EA1">
              <w:rPr>
                <w:rFonts w:ascii="Times New Roman" w:hAnsi="Times New Roman"/>
                <w:sz w:val="28"/>
                <w:szCs w:val="28"/>
              </w:rPr>
              <w:t>критерії оцінювання майбутнього виробу;</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аналізує</w:t>
            </w:r>
            <w:r w:rsidRPr="00F32EA1">
              <w:rPr>
                <w:rFonts w:ascii="Times New Roman" w:hAnsi="Times New Roman"/>
                <w:sz w:val="28"/>
                <w:szCs w:val="28"/>
              </w:rPr>
              <w:t xml:space="preserve"> моделі, подібні обраному об’єкту проектування (моделі-аналоги);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продукує </w:t>
            </w:r>
            <w:r w:rsidRPr="00F32EA1">
              <w:rPr>
                <w:rFonts w:ascii="Times New Roman" w:hAnsi="Times New Roman"/>
                <w:sz w:val="28"/>
                <w:szCs w:val="28"/>
              </w:rPr>
              <w:t>і</w:t>
            </w:r>
            <w:r w:rsidRPr="00F32EA1">
              <w:rPr>
                <w:rFonts w:ascii="Times New Roman" w:hAnsi="Times New Roman"/>
                <w:i/>
                <w:sz w:val="28"/>
                <w:szCs w:val="28"/>
              </w:rPr>
              <w:t xml:space="preserve"> формулює </w:t>
            </w:r>
            <w:r w:rsidRPr="00F32EA1">
              <w:rPr>
                <w:rFonts w:ascii="Times New Roman" w:hAnsi="Times New Roman"/>
                <w:sz w:val="28"/>
                <w:szCs w:val="28"/>
              </w:rPr>
              <w:t>ідеї під час моделювання обраного об’єкта проектування;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визначає </w:t>
            </w:r>
            <w:r w:rsidRPr="00F32EA1">
              <w:rPr>
                <w:rFonts w:ascii="Times New Roman" w:hAnsi="Times New Roman"/>
                <w:sz w:val="28"/>
                <w:szCs w:val="28"/>
              </w:rPr>
              <w:t xml:space="preserve">і </w:t>
            </w:r>
            <w:r w:rsidRPr="00F32EA1">
              <w:rPr>
                <w:rFonts w:ascii="Times New Roman" w:hAnsi="Times New Roman"/>
                <w:i/>
                <w:sz w:val="28"/>
                <w:szCs w:val="28"/>
              </w:rPr>
              <w:t>використовує</w:t>
            </w:r>
            <w:r w:rsidRPr="00F32EA1">
              <w:rPr>
                <w:rFonts w:ascii="Times New Roman" w:hAnsi="Times New Roman"/>
                <w:sz w:val="28"/>
                <w:szCs w:val="28"/>
              </w:rPr>
              <w:t xml:space="preserve"> формат, пропорції і масштаб,  види композицій оздоблення виробу (предметні, сюжетні, декоративні);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класифікує </w:t>
            </w:r>
            <w:r w:rsidRPr="00F32EA1">
              <w:rPr>
                <w:rFonts w:ascii="Times New Roman" w:hAnsi="Times New Roman"/>
                <w:sz w:val="28"/>
                <w:szCs w:val="28"/>
              </w:rPr>
              <w:t xml:space="preserve">і </w:t>
            </w:r>
            <w:r w:rsidRPr="00F32EA1">
              <w:rPr>
                <w:rFonts w:ascii="Times New Roman" w:hAnsi="Times New Roman"/>
                <w:i/>
                <w:sz w:val="28"/>
                <w:szCs w:val="28"/>
              </w:rPr>
              <w:t xml:space="preserve">використовує </w:t>
            </w:r>
            <w:r w:rsidRPr="00F32EA1">
              <w:rPr>
                <w:rFonts w:ascii="Times New Roman" w:hAnsi="Times New Roman"/>
                <w:sz w:val="28"/>
                <w:szCs w:val="28"/>
              </w:rPr>
              <w:t>кольори за властивостями: тон, насиченість, світлість;</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експериментує</w:t>
            </w:r>
            <w:r w:rsidRPr="00F32EA1">
              <w:rPr>
                <w:rFonts w:ascii="Times New Roman" w:hAnsi="Times New Roman"/>
                <w:sz w:val="28"/>
                <w:szCs w:val="28"/>
              </w:rPr>
              <w:t xml:space="preserve"> з поєднанням кольорів, матеріалів; комбінує, переставляє, замінює, оформляє, удосконалює дизайн і конструкцію виробу;</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відображає</w:t>
            </w:r>
            <w:r w:rsidRPr="00F32EA1">
              <w:rPr>
                <w:rFonts w:ascii="Times New Roman" w:hAnsi="Times New Roman"/>
                <w:sz w:val="28"/>
                <w:szCs w:val="28"/>
              </w:rPr>
              <w:t xml:space="preserve"> образ майбутнього виробу на папері, в макеті або в цифровому вигляді;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описує</w:t>
            </w:r>
            <w:r w:rsidRPr="00F32EA1">
              <w:rPr>
                <w:rFonts w:ascii="Times New Roman" w:hAnsi="Times New Roman"/>
                <w:sz w:val="28"/>
                <w:szCs w:val="28"/>
              </w:rPr>
              <w:t xml:space="preserve"> модель свого виробу, аргументовано її відстоює;</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добирає</w:t>
            </w:r>
            <w:r w:rsidRPr="00F32EA1">
              <w:rPr>
                <w:rFonts w:ascii="Times New Roman" w:hAnsi="Times New Roman"/>
                <w:sz w:val="28"/>
                <w:szCs w:val="28"/>
              </w:rPr>
              <w:t xml:space="preserve"> матеріали для виготовлення спроектованого виробу, зокрема і вторинні;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розраховує </w:t>
            </w:r>
            <w:r w:rsidRPr="00F32EA1">
              <w:rPr>
                <w:rFonts w:ascii="Times New Roman" w:hAnsi="Times New Roman"/>
                <w:sz w:val="28"/>
                <w:szCs w:val="28"/>
              </w:rPr>
              <w:t>орієнтовні витрати;</w:t>
            </w:r>
          </w:p>
          <w:p w:rsidR="00410793" w:rsidRPr="00F32EA1" w:rsidRDefault="00410793" w:rsidP="00410793">
            <w:pPr>
              <w:pStyle w:val="af1"/>
              <w:rPr>
                <w:rFonts w:ascii="Times New Roman" w:hAnsi="Times New Roman"/>
                <w:i/>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планує </w:t>
            </w:r>
            <w:r w:rsidRPr="00F32EA1">
              <w:rPr>
                <w:rFonts w:ascii="Times New Roman" w:hAnsi="Times New Roman"/>
                <w:sz w:val="28"/>
                <w:szCs w:val="28"/>
              </w:rPr>
              <w:t xml:space="preserve">технологічну послідовність виготовлення індивідуально або спільно спроектованого виробу </w:t>
            </w:r>
          </w:p>
        </w:tc>
        <w:tc>
          <w:tcPr>
            <w:tcW w:w="3538"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Виявлення проблеми, потреб у виготовленні виробів. Обмін інформацією. Вибір об’єкта проектування.</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Оцінка можливостей, ресурсів і ризиків.</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Дизайн-проектування – моделювання та конструювання. Композиція виробу. Удосконалення моделі і конструкції виробу з використанням творчих методів: комбінування, переставляння, замінювання та ін. Властивості кольорів.</w:t>
            </w: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Поєднання кольорів. Добір матеріалів. Розрахунок витрат на матеріали.</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Визначення технологічної послідовності виготовлення спроектованого виробу</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техніки і технологій</w:t>
            </w:r>
          </w:p>
        </w:tc>
      </w:tr>
      <w:tr w:rsidR="00410793" w:rsidRPr="006473DB" w:rsidTr="00410793">
        <w:tc>
          <w:tcPr>
            <w:tcW w:w="5807"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організовує </w:t>
            </w:r>
            <w:r w:rsidRPr="00F32EA1">
              <w:rPr>
                <w:rFonts w:ascii="Times New Roman" w:hAnsi="Times New Roman"/>
                <w:sz w:val="28"/>
                <w:szCs w:val="28"/>
              </w:rPr>
              <w:t>власну діяльність з виготовлення виробу індивідуально або в групі;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використовує</w:t>
            </w:r>
            <w:r w:rsidRPr="00F32EA1">
              <w:rPr>
                <w:rFonts w:ascii="Times New Roman" w:hAnsi="Times New Roman"/>
                <w:sz w:val="28"/>
                <w:szCs w:val="28"/>
              </w:rPr>
              <w:t xml:space="preserve"> інструменти й пристосування, дотримуючись безпечних прийомів і норм санітарії;</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розмічає</w:t>
            </w:r>
            <w:r w:rsidRPr="00F32EA1">
              <w:rPr>
                <w:rFonts w:ascii="Times New Roman" w:hAnsi="Times New Roman"/>
                <w:sz w:val="28"/>
                <w:szCs w:val="28"/>
              </w:rPr>
              <w:t xml:space="preserve"> деталі на матеріалі за допомогою шаблонів, трафаретів або креслярських інструментів та </w:t>
            </w:r>
            <w:r w:rsidRPr="00F32EA1">
              <w:rPr>
                <w:rFonts w:ascii="Times New Roman" w:hAnsi="Times New Roman"/>
                <w:i/>
                <w:sz w:val="28"/>
                <w:szCs w:val="28"/>
              </w:rPr>
              <w:t>вирізує</w:t>
            </w:r>
            <w:r w:rsidRPr="00F32EA1">
              <w:rPr>
                <w:rFonts w:ascii="Times New Roman" w:hAnsi="Times New Roman"/>
                <w:sz w:val="28"/>
                <w:szCs w:val="28"/>
              </w:rPr>
              <w:t xml:space="preserve"> їх;</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застосовує </w:t>
            </w:r>
            <w:r w:rsidRPr="00F32EA1">
              <w:rPr>
                <w:rFonts w:ascii="Times New Roman" w:hAnsi="Times New Roman"/>
                <w:sz w:val="28"/>
                <w:szCs w:val="28"/>
              </w:rPr>
              <w:t>рухомі і нерухомі, роз’ємні і нероз’ємні з</w:t>
            </w:r>
            <w:r w:rsidRPr="00F32EA1">
              <w:rPr>
                <w:rFonts w:ascii="Times New Roman" w:hAnsi="Times New Roman"/>
                <w:i/>
                <w:sz w:val="28"/>
                <w:szCs w:val="28"/>
              </w:rPr>
              <w:t>’</w:t>
            </w:r>
            <w:r w:rsidRPr="00F32EA1">
              <w:rPr>
                <w:rFonts w:ascii="Times New Roman" w:hAnsi="Times New Roman"/>
                <w:sz w:val="28"/>
                <w:szCs w:val="28"/>
              </w:rPr>
              <w:t>єднання;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виготовляє </w:t>
            </w:r>
            <w:r w:rsidRPr="00F32EA1">
              <w:rPr>
                <w:rFonts w:ascii="Times New Roman" w:hAnsi="Times New Roman"/>
                <w:sz w:val="28"/>
                <w:szCs w:val="28"/>
              </w:rPr>
              <w:t>деталі виробу із використанням традиційних та сучасних технологій обробки матеріалів (витинанка, лозоплетіння, вишивка, шиття, плетіння, мозаїка, комбінована аплікація, оригамі, ниткографіка, скрапбукінг тощо);</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контролює </w:t>
            </w:r>
            <w:r w:rsidRPr="00F32EA1">
              <w:rPr>
                <w:rFonts w:ascii="Times New Roman" w:hAnsi="Times New Roman"/>
                <w:sz w:val="28"/>
                <w:szCs w:val="28"/>
              </w:rPr>
              <w:t xml:space="preserve">та </w:t>
            </w:r>
            <w:r w:rsidRPr="00F32EA1">
              <w:rPr>
                <w:rFonts w:ascii="Times New Roman" w:hAnsi="Times New Roman"/>
                <w:i/>
                <w:sz w:val="28"/>
                <w:szCs w:val="28"/>
              </w:rPr>
              <w:t>удосконалює</w:t>
            </w:r>
            <w:r w:rsidRPr="00F32EA1">
              <w:rPr>
                <w:rFonts w:ascii="Times New Roman" w:hAnsi="Times New Roman"/>
                <w:sz w:val="28"/>
                <w:szCs w:val="28"/>
              </w:rPr>
              <w:t xml:space="preserve"> технологію виготовлення виробу;</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раціонально</w:t>
            </w:r>
            <w:r w:rsidRPr="00F32EA1">
              <w:rPr>
                <w:rFonts w:ascii="Times New Roman" w:hAnsi="Times New Roman"/>
                <w:sz w:val="28"/>
                <w:szCs w:val="28"/>
              </w:rPr>
              <w:t xml:space="preserve"> використовує час та матеріали, зокрема і вторинні</w:t>
            </w:r>
          </w:p>
        </w:tc>
        <w:tc>
          <w:tcPr>
            <w:tcW w:w="3538" w:type="dxa"/>
            <w:shd w:val="clear" w:color="auto" w:fill="auto"/>
          </w:tcPr>
          <w:p w:rsidR="00410793" w:rsidRPr="00F32EA1" w:rsidRDefault="00410793" w:rsidP="00410793">
            <w:pPr>
              <w:pStyle w:val="af1"/>
              <w:rPr>
                <w:rStyle w:val="CharAttribute4"/>
                <w:strike/>
                <w:szCs w:val="28"/>
              </w:rPr>
            </w:pPr>
            <w:r w:rsidRPr="00F32EA1">
              <w:rPr>
                <w:rStyle w:val="CharAttribute4"/>
                <w:szCs w:val="28"/>
              </w:rPr>
              <w:t xml:space="preserve">Виготовлення виробу за визначеною послідовністю. Безпечне використання інструментів і матеріалів під час виконання технологічних операцій обробки різних матеріалів </w:t>
            </w:r>
            <w:r w:rsidRPr="00F32EA1">
              <w:rPr>
                <w:rFonts w:ascii="Times New Roman" w:hAnsi="Times New Roman"/>
                <w:sz w:val="28"/>
                <w:szCs w:val="28"/>
              </w:rPr>
              <w:t>(деревинні, пластик, пластмаса, текстильні, вторинні тощо)</w:t>
            </w:r>
            <w:r w:rsidRPr="00F32EA1">
              <w:rPr>
                <w:rStyle w:val="CharAttribute4"/>
                <w:szCs w:val="28"/>
              </w:rPr>
              <w:t>.</w:t>
            </w: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Style w:val="CharAttribute4"/>
                <w:szCs w:val="28"/>
              </w:rPr>
            </w:pPr>
          </w:p>
          <w:p w:rsidR="00410793" w:rsidRPr="00F32EA1" w:rsidRDefault="00410793" w:rsidP="00410793">
            <w:pPr>
              <w:pStyle w:val="af1"/>
              <w:rPr>
                <w:rFonts w:ascii="Times New Roman" w:hAnsi="Times New Roman"/>
                <w:sz w:val="28"/>
                <w:szCs w:val="28"/>
              </w:rPr>
            </w:pPr>
            <w:r w:rsidRPr="002A36AA">
              <w:rPr>
                <w:rStyle w:val="CharAttribute4"/>
              </w:rPr>
              <w:t>Раціональне використання часу та матеріалів</w:t>
            </w:r>
          </w:p>
        </w:tc>
      </w:tr>
      <w:tr w:rsidR="00410793" w:rsidRPr="002A36AA" w:rsidTr="00410793">
        <w:tc>
          <w:tcPr>
            <w:tcW w:w="9345" w:type="dxa"/>
            <w:gridSpan w:val="2"/>
            <w:shd w:val="clear" w:color="auto" w:fill="auto"/>
          </w:tcPr>
          <w:p w:rsidR="00410793" w:rsidRPr="00F32EA1" w:rsidRDefault="00410793" w:rsidP="00410793">
            <w:pPr>
              <w:pStyle w:val="af1"/>
              <w:jc w:val="center"/>
              <w:rPr>
                <w:rFonts w:ascii="Times New Roman" w:hAnsi="Times New Roman"/>
                <w:b/>
                <w:sz w:val="28"/>
                <w:szCs w:val="28"/>
              </w:rPr>
            </w:pPr>
            <w:r w:rsidRPr="00F32EA1">
              <w:rPr>
                <w:rFonts w:ascii="Times New Roman" w:hAnsi="Times New Roman"/>
                <w:b/>
                <w:sz w:val="28"/>
                <w:szCs w:val="28"/>
              </w:rPr>
              <w:t>Середовище соціалізації</w:t>
            </w:r>
          </w:p>
        </w:tc>
      </w:tr>
      <w:tr w:rsidR="00410793" w:rsidRPr="002A36AA" w:rsidTr="00410793">
        <w:tc>
          <w:tcPr>
            <w:tcW w:w="5807"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дотримується</w:t>
            </w:r>
            <w:r w:rsidRPr="00F32EA1">
              <w:rPr>
                <w:rFonts w:ascii="Times New Roman" w:hAnsi="Times New Roman"/>
                <w:sz w:val="28"/>
                <w:szCs w:val="28"/>
              </w:rPr>
              <w:t xml:space="preserve"> правил спільної роботи в групах;</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оцінює </w:t>
            </w:r>
            <w:r w:rsidRPr="00F32EA1">
              <w:rPr>
                <w:rFonts w:ascii="Times New Roman" w:hAnsi="Times New Roman"/>
                <w:sz w:val="28"/>
                <w:szCs w:val="28"/>
              </w:rPr>
              <w:t xml:space="preserve">і </w:t>
            </w:r>
            <w:r w:rsidRPr="00F32EA1">
              <w:rPr>
                <w:rFonts w:ascii="Times New Roman" w:hAnsi="Times New Roman"/>
                <w:i/>
                <w:sz w:val="28"/>
                <w:szCs w:val="28"/>
              </w:rPr>
              <w:t xml:space="preserve">обґрунтовує </w:t>
            </w:r>
            <w:r w:rsidRPr="00F32EA1">
              <w:rPr>
                <w:rFonts w:ascii="Times New Roman" w:hAnsi="Times New Roman"/>
                <w:sz w:val="28"/>
                <w:szCs w:val="28"/>
              </w:rPr>
              <w:t>цінність виконаних проектів, усіх його етапів;</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описує</w:t>
            </w:r>
            <w:r w:rsidRPr="00F32EA1">
              <w:rPr>
                <w:rFonts w:ascii="Times New Roman" w:hAnsi="Times New Roman"/>
                <w:sz w:val="28"/>
                <w:szCs w:val="28"/>
              </w:rPr>
              <w:t xml:space="preserve"> процес створення виробу, естетичні і технічні рішення;</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ефективність своєї комунікативної діяльності в команді, зокрема в мережах;</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презентує</w:t>
            </w:r>
            <w:r w:rsidRPr="00F32EA1">
              <w:rPr>
                <w:rFonts w:ascii="Times New Roman" w:hAnsi="Times New Roman"/>
                <w:sz w:val="28"/>
                <w:szCs w:val="28"/>
              </w:rPr>
              <w:t xml:space="preserve"> результати власної або спільної проектно-технологічної діяльності, </w:t>
            </w:r>
            <w:r w:rsidRPr="00F32EA1">
              <w:rPr>
                <w:rFonts w:ascii="Times New Roman" w:hAnsi="Times New Roman"/>
                <w:i/>
                <w:sz w:val="28"/>
                <w:szCs w:val="28"/>
              </w:rPr>
              <w:t>обговорює</w:t>
            </w:r>
            <w:r w:rsidRPr="00F32EA1">
              <w:rPr>
                <w:rFonts w:ascii="Times New Roman" w:hAnsi="Times New Roman"/>
                <w:sz w:val="28"/>
                <w:szCs w:val="28"/>
              </w:rPr>
              <w:t xml:space="preserve"> їх з іншими та </w:t>
            </w:r>
            <w:r w:rsidRPr="00F32EA1">
              <w:rPr>
                <w:rFonts w:ascii="Times New Roman" w:hAnsi="Times New Roman"/>
                <w:i/>
                <w:sz w:val="28"/>
                <w:szCs w:val="28"/>
              </w:rPr>
              <w:t>прогнозує</w:t>
            </w:r>
            <w:r w:rsidRPr="00F32EA1">
              <w:rPr>
                <w:rFonts w:ascii="Times New Roman" w:hAnsi="Times New Roman"/>
                <w:sz w:val="28"/>
                <w:szCs w:val="28"/>
              </w:rPr>
              <w:t xml:space="preserve"> подальші плани щодо проектно-технологічної діяльності;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проявляє </w:t>
            </w:r>
            <w:r w:rsidRPr="00F32EA1">
              <w:rPr>
                <w:rFonts w:ascii="Times New Roman" w:hAnsi="Times New Roman"/>
                <w:sz w:val="28"/>
                <w:szCs w:val="28"/>
              </w:rPr>
              <w:t>ініціативність у природоохоронній та доброчинній діяльності з власноруч створеними виробами;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виявляє</w:t>
            </w:r>
            <w:r w:rsidRPr="00F32EA1">
              <w:rPr>
                <w:rFonts w:ascii="Times New Roman" w:hAnsi="Times New Roman"/>
                <w:sz w:val="28"/>
                <w:szCs w:val="28"/>
              </w:rPr>
              <w:t xml:space="preserve"> готовність і здатність співпрацювати з іншими;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охоче робить</w:t>
            </w:r>
            <w:r w:rsidRPr="00F32EA1">
              <w:rPr>
                <w:rFonts w:ascii="Times New Roman" w:hAnsi="Times New Roman"/>
                <w:sz w:val="28"/>
                <w:szCs w:val="28"/>
              </w:rPr>
              <w:t xml:space="preserve"> подарунки, допомагає іншим;</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критично оцінює</w:t>
            </w:r>
            <w:r w:rsidRPr="00F32EA1">
              <w:rPr>
                <w:rFonts w:ascii="Times New Roman" w:hAnsi="Times New Roman"/>
                <w:sz w:val="28"/>
                <w:szCs w:val="28"/>
              </w:rPr>
              <w:t xml:space="preserve"> споживацькі звички, зокрема використання синтетичних виробів, що забруднюють навколишнє середовище;</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Style w:val="CharAttribute1"/>
                <w:sz w:val="28"/>
                <w:szCs w:val="28"/>
              </w:rPr>
            </w:pPr>
            <w:r w:rsidRPr="00F32EA1">
              <w:rPr>
                <w:rStyle w:val="CharAttribute1"/>
                <w:i/>
                <w:sz w:val="28"/>
                <w:szCs w:val="28"/>
              </w:rPr>
              <w:t>розрізняє</w:t>
            </w:r>
            <w:r w:rsidRPr="00F32EA1">
              <w:rPr>
                <w:rStyle w:val="CharAttribute1"/>
                <w:sz w:val="28"/>
                <w:szCs w:val="28"/>
              </w:rPr>
              <w:t xml:space="preserve"> предмети праці, основні види діяльності за професіями різних сфер життєдіяльності</w:t>
            </w:r>
            <w:r w:rsidRPr="00F32EA1">
              <w:rPr>
                <w:rFonts w:ascii="Times New Roman" w:hAnsi="Times New Roman"/>
                <w:sz w:val="28"/>
                <w:szCs w:val="28"/>
              </w:rPr>
              <w:t xml:space="preserve">;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eastAsia="TimesNewRomanPSMT" w:hAnsi="Times New Roman"/>
                <w:sz w:val="28"/>
                <w:szCs w:val="28"/>
              </w:rPr>
            </w:pPr>
            <w:r w:rsidRPr="00F32EA1">
              <w:rPr>
                <w:rFonts w:ascii="Times New Roman" w:eastAsia="TimesNewRomanPSMT" w:hAnsi="Times New Roman"/>
                <w:i/>
                <w:sz w:val="28"/>
                <w:szCs w:val="28"/>
              </w:rPr>
              <w:t>читає</w:t>
            </w:r>
            <w:r w:rsidRPr="00F32EA1">
              <w:rPr>
                <w:rFonts w:ascii="Times New Roman" w:eastAsia="TimesNewRomanPSMT" w:hAnsi="Times New Roman"/>
                <w:sz w:val="28"/>
                <w:szCs w:val="28"/>
              </w:rPr>
              <w:t xml:space="preserve">, </w:t>
            </w:r>
            <w:r w:rsidRPr="00F32EA1">
              <w:rPr>
                <w:rFonts w:ascii="Times New Roman" w:eastAsia="TimesNewRomanPSMT" w:hAnsi="Times New Roman"/>
                <w:i/>
                <w:sz w:val="28"/>
                <w:szCs w:val="28"/>
              </w:rPr>
              <w:t>інтерпретує</w:t>
            </w:r>
            <w:r w:rsidRPr="00F32EA1">
              <w:rPr>
                <w:rFonts w:ascii="Times New Roman" w:eastAsia="TimesNewRomanPSMT" w:hAnsi="Times New Roman"/>
                <w:sz w:val="28"/>
                <w:szCs w:val="28"/>
              </w:rPr>
              <w:t xml:space="preserve"> та </w:t>
            </w:r>
            <w:r w:rsidRPr="00F32EA1">
              <w:rPr>
                <w:rFonts w:ascii="Times New Roman" w:eastAsia="TimesNewRomanPSMT" w:hAnsi="Times New Roman"/>
                <w:i/>
                <w:sz w:val="28"/>
                <w:szCs w:val="28"/>
              </w:rPr>
              <w:t>оцінює</w:t>
            </w:r>
            <w:r w:rsidRPr="00F32EA1">
              <w:rPr>
                <w:rFonts w:ascii="Times New Roman" w:eastAsia="TimesNewRomanPSMT" w:hAnsi="Times New Roman"/>
                <w:sz w:val="28"/>
                <w:szCs w:val="28"/>
              </w:rPr>
              <w:t xml:space="preserve"> інструкції продуктів домашнього господарювання;</w:t>
            </w:r>
          </w:p>
          <w:p w:rsidR="00410793" w:rsidRPr="00F32EA1" w:rsidRDefault="00410793" w:rsidP="00410793">
            <w:pPr>
              <w:pStyle w:val="af1"/>
              <w:rPr>
                <w:rFonts w:ascii="Times New Roman" w:eastAsia="TimesNewRomanPSMT" w:hAnsi="Times New Roman"/>
                <w:sz w:val="28"/>
                <w:szCs w:val="28"/>
              </w:rPr>
            </w:pPr>
            <w:r w:rsidRPr="00F32EA1">
              <w:rPr>
                <w:rFonts w:ascii="Times New Roman" w:eastAsia="TimesNewRomanPSMT" w:hAnsi="Times New Roman"/>
                <w:i/>
                <w:sz w:val="28"/>
                <w:szCs w:val="28"/>
              </w:rPr>
              <w:t>розрізняє</w:t>
            </w:r>
            <w:r w:rsidRPr="00F32EA1">
              <w:rPr>
                <w:rFonts w:ascii="Times New Roman" w:eastAsia="TimesNewRomanPSMT" w:hAnsi="Times New Roman"/>
                <w:sz w:val="28"/>
                <w:szCs w:val="28"/>
              </w:rPr>
              <w:t xml:space="preserve"> корисні і шкідливі звички, пов’язані з вживанням їжі;</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виготовляє </w:t>
            </w:r>
            <w:r w:rsidRPr="00F32EA1">
              <w:rPr>
                <w:rFonts w:ascii="Times New Roman" w:hAnsi="Times New Roman"/>
                <w:sz w:val="28"/>
                <w:szCs w:val="28"/>
              </w:rPr>
              <w:t>запрошення для гостей;</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розробляє</w:t>
            </w:r>
            <w:r w:rsidRPr="00F32EA1">
              <w:rPr>
                <w:rFonts w:ascii="Times New Roman" w:hAnsi="Times New Roman"/>
                <w:sz w:val="28"/>
                <w:szCs w:val="28"/>
              </w:rPr>
              <w:t xml:space="preserve"> прикраси для святкового столу;</w:t>
            </w:r>
          </w:p>
          <w:p w:rsidR="00410793" w:rsidRPr="00F32EA1" w:rsidRDefault="00410793" w:rsidP="00410793">
            <w:pPr>
              <w:pStyle w:val="af1"/>
              <w:rPr>
                <w:rFonts w:ascii="Times New Roman" w:eastAsia="TimesNewRomanPSMT" w:hAnsi="Times New Roman"/>
                <w:sz w:val="28"/>
                <w:szCs w:val="28"/>
              </w:rPr>
            </w:pPr>
            <w:r w:rsidRPr="00F32EA1">
              <w:rPr>
                <w:rFonts w:ascii="Times New Roman" w:hAnsi="Times New Roman"/>
                <w:i/>
                <w:sz w:val="28"/>
                <w:szCs w:val="28"/>
              </w:rPr>
              <w:t>сервірує</w:t>
            </w:r>
            <w:r w:rsidRPr="00F32EA1">
              <w:rPr>
                <w:rFonts w:ascii="Times New Roman" w:hAnsi="Times New Roman"/>
                <w:sz w:val="28"/>
                <w:szCs w:val="28"/>
              </w:rPr>
              <w:t xml:space="preserve"> святковий стіл спільно з старшими;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 xml:space="preserve">пришиває </w:t>
            </w:r>
            <w:r w:rsidRPr="00F32EA1">
              <w:rPr>
                <w:rFonts w:ascii="Times New Roman" w:hAnsi="Times New Roman"/>
                <w:sz w:val="28"/>
                <w:szCs w:val="28"/>
              </w:rPr>
              <w:t>ґудзики різними способами;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вирощує</w:t>
            </w:r>
            <w:r w:rsidRPr="00F32EA1">
              <w:rPr>
                <w:rFonts w:ascii="Times New Roman" w:hAnsi="Times New Roman"/>
                <w:sz w:val="28"/>
                <w:szCs w:val="28"/>
              </w:rPr>
              <w:t xml:space="preserve"> спільно з однокласниками рослини, зелень за потреби;</w:t>
            </w:r>
          </w:p>
          <w:p w:rsidR="00410793" w:rsidRPr="00F32EA1" w:rsidRDefault="00410793" w:rsidP="00410793">
            <w:pPr>
              <w:pStyle w:val="af1"/>
              <w:rPr>
                <w:rFonts w:ascii="Times New Roman" w:hAnsi="Times New Roman"/>
                <w:sz w:val="28"/>
                <w:szCs w:val="28"/>
              </w:rPr>
            </w:pPr>
            <w:r w:rsidRPr="00F32EA1">
              <w:rPr>
                <w:rFonts w:ascii="Times New Roman" w:hAnsi="Times New Roman"/>
                <w:i/>
                <w:sz w:val="28"/>
                <w:szCs w:val="28"/>
              </w:rPr>
              <w:t>лагодить</w:t>
            </w:r>
            <w:r w:rsidRPr="00F32EA1">
              <w:rPr>
                <w:rFonts w:ascii="Times New Roman" w:hAnsi="Times New Roman"/>
                <w:sz w:val="28"/>
                <w:szCs w:val="28"/>
              </w:rPr>
              <w:t xml:space="preserve"> пошкодження книг за потреби</w:t>
            </w:r>
          </w:p>
        </w:tc>
        <w:tc>
          <w:tcPr>
            <w:tcW w:w="3538" w:type="dxa"/>
            <w:shd w:val="clear" w:color="auto" w:fill="auto"/>
          </w:tcPr>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Соціальна, функціональна, технологічна, естетична та економічна цінність індивідуально або спільно створених проектів. Презентація досягнень та реклама. Авторство і співавторство.</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Доброчинна діяльність в групах, середовищі для задоволення потреб оточуючих та збереження природного середовища.</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 xml:space="preserve">Світ професій. </w:t>
            </w: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p>
          <w:p w:rsidR="00410793" w:rsidRPr="00F32EA1" w:rsidRDefault="00410793" w:rsidP="00410793">
            <w:pPr>
              <w:pStyle w:val="af1"/>
              <w:rPr>
                <w:rFonts w:ascii="Times New Roman" w:hAnsi="Times New Roman"/>
                <w:sz w:val="28"/>
                <w:szCs w:val="28"/>
              </w:rPr>
            </w:pPr>
            <w:r w:rsidRPr="00F32EA1">
              <w:rPr>
                <w:rFonts w:ascii="Times New Roman" w:hAnsi="Times New Roman"/>
                <w:sz w:val="28"/>
                <w:szCs w:val="28"/>
              </w:rPr>
              <w:t>Рекомендації здорового харчування. Сервірування столу самостійно або спільно з іншими. Побутове самообслуговування. Догляд за одягом та взуттям, домашніми тваринами, рослинами. Ремонт незначних пошкоджень предметів побуту</w:t>
            </w:r>
          </w:p>
        </w:tc>
      </w:tr>
    </w:tbl>
    <w:p w:rsidR="00410793" w:rsidRPr="002A36AA" w:rsidRDefault="00410793" w:rsidP="00410793">
      <w:pPr>
        <w:pStyle w:val="af1"/>
        <w:rPr>
          <w:rFonts w:ascii="Times New Roman" w:hAnsi="Times New Roman"/>
          <w:sz w:val="28"/>
          <w:szCs w:val="28"/>
        </w:rPr>
      </w:pPr>
    </w:p>
    <w:p w:rsidR="00410793" w:rsidRPr="00826331" w:rsidRDefault="00410793" w:rsidP="00410793">
      <w:pPr>
        <w:pStyle w:val="af1"/>
        <w:jc w:val="center"/>
        <w:rPr>
          <w:rFonts w:ascii="Times New Roman" w:hAnsi="Times New Roman"/>
          <w:b/>
          <w:sz w:val="28"/>
          <w:szCs w:val="28"/>
        </w:rPr>
      </w:pPr>
      <w:r w:rsidRPr="00826331">
        <w:rPr>
          <w:rFonts w:ascii="Times New Roman" w:hAnsi="Times New Roman"/>
          <w:b/>
          <w:sz w:val="28"/>
          <w:szCs w:val="28"/>
        </w:rPr>
        <w:t>ІНФОРМАТИЧНА  ГАЛУЗЬ</w:t>
      </w:r>
    </w:p>
    <w:p w:rsidR="00410793" w:rsidRPr="00826331" w:rsidRDefault="00410793" w:rsidP="00410793">
      <w:pPr>
        <w:pStyle w:val="a5"/>
        <w:jc w:val="center"/>
        <w:rPr>
          <w:b/>
        </w:rPr>
      </w:pPr>
      <w:r w:rsidRPr="00826331">
        <w:rPr>
          <w:b/>
        </w:rPr>
        <w:t>ІНФОРМАТИКА</w:t>
      </w:r>
    </w:p>
    <w:p w:rsidR="00410793" w:rsidRPr="00826331" w:rsidRDefault="00410793" w:rsidP="00410793">
      <w:pPr>
        <w:pStyle w:val="a5"/>
        <w:jc w:val="center"/>
        <w:rPr>
          <w:b/>
        </w:rPr>
      </w:pPr>
    </w:p>
    <w:p w:rsidR="00410793" w:rsidRPr="00826331" w:rsidRDefault="00410793" w:rsidP="00410793">
      <w:pPr>
        <w:pStyle w:val="a5"/>
        <w:jc w:val="center"/>
        <w:rPr>
          <w:b/>
        </w:rPr>
      </w:pPr>
      <w:r w:rsidRPr="00826331">
        <w:rPr>
          <w:b/>
        </w:rPr>
        <w:t>Пояснювальна записка</w:t>
      </w:r>
    </w:p>
    <w:p w:rsidR="00410793" w:rsidRPr="00326F50" w:rsidRDefault="00410793" w:rsidP="00410793">
      <w:pPr>
        <w:ind w:firstLine="567"/>
        <w:jc w:val="both"/>
        <w:rPr>
          <w:rFonts w:ascii="Times New Roman" w:hAnsi="Times New Roman"/>
          <w:sz w:val="28"/>
          <w:szCs w:val="28"/>
          <w:lang w:val="uk-UA"/>
        </w:rPr>
      </w:pPr>
      <w:r w:rsidRPr="00326F50">
        <w:rPr>
          <w:rFonts w:ascii="Times New Roman" w:eastAsia="SimSun" w:hAnsi="Times New Roman"/>
          <w:b/>
          <w:sz w:val="28"/>
          <w:szCs w:val="28"/>
          <w:lang w:val="uk-UA"/>
        </w:rPr>
        <w:t>Метою</w:t>
      </w:r>
      <w:r w:rsidRPr="00326F50">
        <w:rPr>
          <w:rFonts w:ascii="Times New Roman" w:eastAsia="SimSun" w:hAnsi="Times New Roman"/>
          <w:sz w:val="28"/>
          <w:szCs w:val="28"/>
          <w:lang w:val="uk-UA"/>
        </w:rPr>
        <w:t xml:space="preserve"> інформатичної освітньої галузі є </w:t>
      </w:r>
      <w:r w:rsidRPr="00326F50">
        <w:rPr>
          <w:rFonts w:ascii="Times New Roman" w:hAnsi="Times New Roman"/>
          <w:sz w:val="28"/>
          <w:szCs w:val="28"/>
          <w:lang w:val="uk-UA"/>
        </w:rPr>
        <w:t>формування у здобувача освіти інформаційно-комунікаційної та інших ключових компетентностей,</w:t>
      </w:r>
      <w:r w:rsidRPr="00326F50">
        <w:rPr>
          <w:rFonts w:ascii="Times New Roman" w:eastAsia="SimSun" w:hAnsi="Times New Roman"/>
          <w:sz w:val="28"/>
          <w:szCs w:val="28"/>
          <w:lang w:val="uk-UA"/>
        </w:rPr>
        <w:t xml:space="preserve"> здатності до розв’язання завдань з використанням цифрових пристроїв</w:t>
      </w:r>
      <w:r>
        <w:rPr>
          <w:rFonts w:ascii="Times New Roman" w:eastAsia="SimSun" w:hAnsi="Times New Roman"/>
          <w:sz w:val="28"/>
          <w:szCs w:val="28"/>
          <w:lang w:val="uk-UA"/>
        </w:rPr>
        <w:t xml:space="preserve"> та </w:t>
      </w:r>
      <w:r w:rsidRPr="00326F50">
        <w:rPr>
          <w:rFonts w:ascii="Times New Roman" w:eastAsia="SimSun" w:hAnsi="Times New Roman"/>
          <w:sz w:val="28"/>
          <w:szCs w:val="28"/>
          <w:lang w:val="uk-UA"/>
        </w:rPr>
        <w:t>інформаційно-комуніка</w:t>
      </w:r>
      <w:r>
        <w:rPr>
          <w:rFonts w:ascii="Times New Roman" w:eastAsia="SimSun" w:hAnsi="Times New Roman"/>
          <w:sz w:val="28"/>
          <w:szCs w:val="28"/>
          <w:lang w:val="uk-UA"/>
        </w:rPr>
        <w:t xml:space="preserve">ційних технологій </w:t>
      </w:r>
      <w:r w:rsidRPr="00326F50">
        <w:rPr>
          <w:rFonts w:ascii="Times New Roman" w:eastAsia="SimSun" w:hAnsi="Times New Roman"/>
          <w:sz w:val="28"/>
          <w:szCs w:val="28"/>
          <w:lang w:val="uk-UA"/>
        </w:rPr>
        <w:t xml:space="preserve"> для розвитку</w:t>
      </w:r>
      <w:r>
        <w:rPr>
          <w:rFonts w:ascii="Times New Roman" w:eastAsia="SimSun" w:hAnsi="Times New Roman"/>
          <w:sz w:val="28"/>
          <w:szCs w:val="28"/>
          <w:lang w:val="uk-UA"/>
        </w:rPr>
        <w:t xml:space="preserve"> критичного, </w:t>
      </w:r>
      <w:r w:rsidRPr="00326F50">
        <w:rPr>
          <w:rFonts w:ascii="Times New Roman" w:hAnsi="Times New Roman"/>
          <w:sz w:val="28"/>
          <w:szCs w:val="28"/>
          <w:lang w:val="uk-UA"/>
        </w:rPr>
        <w:t>аналітичного, синтетичного, логічного мислення, реалізації творчого потенціалу</w:t>
      </w:r>
      <w:r w:rsidRPr="00326F50">
        <w:rPr>
          <w:rFonts w:ascii="Times New Roman" w:eastAsia="SimSun" w:hAnsi="Times New Roman"/>
          <w:sz w:val="28"/>
          <w:szCs w:val="28"/>
          <w:lang w:val="uk-UA"/>
        </w:rPr>
        <w:t xml:space="preserve">, формування активної, </w:t>
      </w:r>
      <w:r>
        <w:rPr>
          <w:rFonts w:ascii="Times New Roman" w:eastAsia="SimSun" w:hAnsi="Times New Roman"/>
          <w:sz w:val="28"/>
          <w:szCs w:val="28"/>
          <w:lang w:val="uk-UA"/>
        </w:rPr>
        <w:t>відповідальної,</w:t>
      </w:r>
      <w:r w:rsidRPr="00326F50">
        <w:rPr>
          <w:rFonts w:ascii="Times New Roman" w:eastAsia="SimSun" w:hAnsi="Times New Roman"/>
          <w:sz w:val="28"/>
          <w:szCs w:val="28"/>
          <w:lang w:val="uk-UA"/>
        </w:rPr>
        <w:t xml:space="preserve"> безпечної та етичної діяльності в інформаційному суспільстві</w:t>
      </w:r>
      <w:r w:rsidRPr="00326F50">
        <w:rPr>
          <w:rFonts w:ascii="Times New Roman" w:hAnsi="Times New Roman"/>
          <w:sz w:val="28"/>
          <w:szCs w:val="28"/>
          <w:lang w:val="uk-UA"/>
        </w:rPr>
        <w:t>.</w:t>
      </w:r>
    </w:p>
    <w:p w:rsidR="00410793" w:rsidRPr="00326F50" w:rsidRDefault="00410793" w:rsidP="00410793">
      <w:pPr>
        <w:pStyle w:val="afe"/>
        <w:spacing w:before="0"/>
        <w:jc w:val="both"/>
        <w:rPr>
          <w:rFonts w:ascii="Times New Roman" w:eastAsia="SimSun" w:hAnsi="Times New Roman"/>
          <w:b/>
          <w:sz w:val="28"/>
          <w:szCs w:val="28"/>
        </w:rPr>
      </w:pPr>
      <w:r w:rsidRPr="00326F50">
        <w:rPr>
          <w:rFonts w:ascii="Times New Roman" w:eastAsia="SimSun" w:hAnsi="Times New Roman"/>
          <w:b/>
          <w:sz w:val="28"/>
          <w:szCs w:val="28"/>
        </w:rPr>
        <w:t xml:space="preserve">Головними завданнями є </w:t>
      </w:r>
      <w:r w:rsidRPr="00326F50">
        <w:rPr>
          <w:rFonts w:ascii="Times New Roman" w:hAnsi="Times New Roman"/>
          <w:sz w:val="28"/>
          <w:szCs w:val="28"/>
        </w:rPr>
        <w:t>формування умінь</w:t>
      </w:r>
    </w:p>
    <w:p w:rsidR="00410793" w:rsidRPr="0048237E" w:rsidRDefault="00410793" w:rsidP="00636437">
      <w:pPr>
        <w:widowControl/>
        <w:numPr>
          <w:ilvl w:val="0"/>
          <w:numId w:val="52"/>
        </w:numPr>
        <w:ind w:left="0" w:firstLine="426"/>
        <w:jc w:val="both"/>
        <w:rPr>
          <w:rFonts w:ascii="Times New Roman" w:hAnsi="Times New Roman"/>
          <w:sz w:val="28"/>
          <w:szCs w:val="28"/>
          <w:lang w:val="uk-UA"/>
        </w:rPr>
      </w:pPr>
      <w:r w:rsidRPr="0048237E">
        <w:rPr>
          <w:rFonts w:ascii="Times New Roman" w:hAnsi="Times New Roman"/>
          <w:sz w:val="28"/>
          <w:szCs w:val="28"/>
          <w:lang w:val="uk-UA"/>
        </w:rPr>
        <w:t>знаходити та опрацьовувати інформацію із використанням пошукових систем;</w:t>
      </w:r>
    </w:p>
    <w:p w:rsidR="00410793" w:rsidRPr="0048237E" w:rsidRDefault="00410793" w:rsidP="00636437">
      <w:pPr>
        <w:widowControl/>
        <w:numPr>
          <w:ilvl w:val="0"/>
          <w:numId w:val="52"/>
        </w:numPr>
        <w:ind w:left="0" w:firstLine="426"/>
        <w:jc w:val="both"/>
        <w:rPr>
          <w:rFonts w:ascii="Times New Roman" w:hAnsi="Times New Roman"/>
          <w:sz w:val="28"/>
          <w:szCs w:val="28"/>
          <w:lang w:val="uk-UA"/>
        </w:rPr>
      </w:pPr>
      <w:r w:rsidRPr="0048237E">
        <w:rPr>
          <w:rFonts w:ascii="Times New Roman" w:hAnsi="Times New Roman"/>
          <w:sz w:val="28"/>
          <w:szCs w:val="28"/>
          <w:lang w:val="uk-UA"/>
        </w:rPr>
        <w:t>створювати інформаційні об'єкти та опрацьовувати їх у програмних середовищах;</w:t>
      </w:r>
    </w:p>
    <w:p w:rsidR="00410793" w:rsidRPr="0048237E" w:rsidRDefault="00410793" w:rsidP="00636437">
      <w:pPr>
        <w:widowControl/>
        <w:numPr>
          <w:ilvl w:val="0"/>
          <w:numId w:val="52"/>
        </w:numPr>
        <w:ind w:left="0" w:firstLine="426"/>
        <w:jc w:val="both"/>
        <w:rPr>
          <w:rFonts w:ascii="Times New Roman" w:hAnsi="Times New Roman"/>
          <w:sz w:val="28"/>
          <w:szCs w:val="28"/>
          <w:lang w:val="uk-UA"/>
        </w:rPr>
      </w:pPr>
      <w:r w:rsidRPr="0048237E">
        <w:rPr>
          <w:rFonts w:ascii="Times New Roman" w:hAnsi="Times New Roman"/>
          <w:sz w:val="28"/>
          <w:szCs w:val="28"/>
          <w:lang w:val="uk-UA"/>
        </w:rPr>
        <w:t>здійснювати індивідуальну й колективну діяльність в інформаційному середовищі;</w:t>
      </w:r>
    </w:p>
    <w:p w:rsidR="00410793" w:rsidRPr="0048237E" w:rsidRDefault="00410793" w:rsidP="00636437">
      <w:pPr>
        <w:widowControl/>
        <w:numPr>
          <w:ilvl w:val="0"/>
          <w:numId w:val="52"/>
        </w:numPr>
        <w:ind w:left="0" w:firstLine="426"/>
        <w:jc w:val="both"/>
        <w:rPr>
          <w:rFonts w:ascii="Times New Roman" w:hAnsi="Times New Roman"/>
          <w:sz w:val="28"/>
          <w:szCs w:val="28"/>
          <w:lang w:val="uk-UA"/>
        </w:rPr>
      </w:pPr>
      <w:r w:rsidRPr="0048237E">
        <w:rPr>
          <w:rFonts w:ascii="Times New Roman" w:hAnsi="Times New Roman"/>
          <w:sz w:val="28"/>
          <w:szCs w:val="28"/>
          <w:lang w:val="uk-UA"/>
        </w:rPr>
        <w:t>критично оцінювати  інформацію для розв’язання життєвих проблем;</w:t>
      </w:r>
    </w:p>
    <w:p w:rsidR="00410793" w:rsidRPr="0048237E" w:rsidRDefault="00410793" w:rsidP="00636437">
      <w:pPr>
        <w:pStyle w:val="afe"/>
        <w:numPr>
          <w:ilvl w:val="0"/>
          <w:numId w:val="52"/>
        </w:numPr>
        <w:spacing w:before="0"/>
        <w:ind w:left="0" w:firstLine="426"/>
        <w:jc w:val="both"/>
        <w:rPr>
          <w:rFonts w:ascii="Times New Roman" w:hAnsi="Times New Roman"/>
          <w:sz w:val="28"/>
          <w:szCs w:val="28"/>
        </w:rPr>
      </w:pPr>
      <w:r w:rsidRPr="0048237E">
        <w:rPr>
          <w:rFonts w:ascii="Times New Roman" w:hAnsi="Times New Roman"/>
          <w:sz w:val="28"/>
          <w:szCs w:val="28"/>
        </w:rPr>
        <w:t>дотримуватися етичних, міжкультурних та правових норм інформаційної взаємодії;</w:t>
      </w:r>
    </w:p>
    <w:p w:rsidR="00410793" w:rsidRPr="00D4604B" w:rsidRDefault="00410793" w:rsidP="00636437">
      <w:pPr>
        <w:pStyle w:val="af3"/>
        <w:numPr>
          <w:ilvl w:val="0"/>
          <w:numId w:val="52"/>
        </w:numPr>
        <w:spacing w:before="0" w:beforeAutospacing="0" w:after="0" w:afterAutospacing="0"/>
        <w:ind w:left="0" w:firstLine="426"/>
        <w:jc w:val="both"/>
        <w:rPr>
          <w:sz w:val="28"/>
          <w:szCs w:val="28"/>
        </w:rPr>
      </w:pPr>
      <w:r w:rsidRPr="0048237E">
        <w:rPr>
          <w:sz w:val="28"/>
          <w:szCs w:val="28"/>
        </w:rPr>
        <w:t>дотримуватися</w:t>
      </w:r>
      <w:r>
        <w:rPr>
          <w:sz w:val="28"/>
          <w:szCs w:val="28"/>
        </w:rPr>
        <w:t xml:space="preserve"> правил безпечної роботи з комп’ютерними пристроями.</w:t>
      </w:r>
    </w:p>
    <w:p w:rsidR="00410793" w:rsidRPr="00D4604B" w:rsidRDefault="00410793" w:rsidP="00410793">
      <w:pPr>
        <w:pStyle w:val="af3"/>
        <w:spacing w:before="0" w:beforeAutospacing="0" w:after="0" w:afterAutospacing="0"/>
        <w:ind w:firstLine="502"/>
        <w:jc w:val="both"/>
        <w:rPr>
          <w:sz w:val="28"/>
          <w:szCs w:val="28"/>
        </w:rPr>
      </w:pPr>
      <w:r w:rsidRPr="00856DEC">
        <w:rPr>
          <w:sz w:val="28"/>
          <w:szCs w:val="28"/>
        </w:rPr>
        <w:t>Реалізація мети</w:t>
      </w:r>
      <w:r>
        <w:rPr>
          <w:sz w:val="28"/>
          <w:szCs w:val="28"/>
        </w:rPr>
        <w:t xml:space="preserve"> і завдань навчального предмета</w:t>
      </w:r>
      <w:r w:rsidRPr="00856DEC">
        <w:rPr>
          <w:sz w:val="28"/>
          <w:szCs w:val="28"/>
        </w:rPr>
        <w:t xml:space="preserve"> здійснюється за змістовими лініями</w:t>
      </w:r>
      <w:r>
        <w:rPr>
          <w:sz w:val="28"/>
          <w:szCs w:val="28"/>
        </w:rPr>
        <w:t xml:space="preserve"> </w:t>
      </w:r>
      <w:r w:rsidRPr="00D4604B">
        <w:rPr>
          <w:sz w:val="28"/>
          <w:szCs w:val="28"/>
        </w:rPr>
        <w:t>«Інформація. Дії з інформацією», «Комп’ютерні пристрої для здійснення дій із інформацією»</w:t>
      </w:r>
      <w:r>
        <w:rPr>
          <w:sz w:val="28"/>
          <w:szCs w:val="28"/>
        </w:rPr>
        <w:t xml:space="preserve">, «Об’єкт. </w:t>
      </w:r>
      <w:r w:rsidRPr="00D4604B">
        <w:rPr>
          <w:sz w:val="28"/>
          <w:szCs w:val="28"/>
        </w:rPr>
        <w:t>Властивості об’єкта»</w:t>
      </w:r>
      <w:r>
        <w:rPr>
          <w:sz w:val="28"/>
          <w:szCs w:val="28"/>
        </w:rPr>
        <w:t>,</w:t>
      </w:r>
      <w:r w:rsidRPr="00D4604B">
        <w:rPr>
          <w:sz w:val="28"/>
          <w:szCs w:val="28"/>
        </w:rPr>
        <w:t xml:space="preserve"> «Створення інформаційних моделей. Змінення готових. Використання»</w:t>
      </w:r>
      <w:r>
        <w:rPr>
          <w:sz w:val="28"/>
          <w:szCs w:val="28"/>
        </w:rPr>
        <w:t xml:space="preserve"> </w:t>
      </w:r>
      <w:r w:rsidRPr="00D4604B">
        <w:rPr>
          <w:sz w:val="28"/>
          <w:szCs w:val="28"/>
        </w:rPr>
        <w:t xml:space="preserve">«Алгоритми» </w:t>
      </w:r>
    </w:p>
    <w:p w:rsidR="00410793" w:rsidRPr="00856DEC" w:rsidRDefault="00410793" w:rsidP="00410793">
      <w:pPr>
        <w:pStyle w:val="af3"/>
        <w:spacing w:before="0" w:beforeAutospacing="0" w:after="0" w:afterAutospacing="0"/>
        <w:ind w:firstLine="502"/>
        <w:jc w:val="both"/>
        <w:rPr>
          <w:sz w:val="28"/>
          <w:szCs w:val="28"/>
        </w:rPr>
      </w:pPr>
      <w:r w:rsidRPr="00856DEC">
        <w:rPr>
          <w:sz w:val="28"/>
          <w:szCs w:val="28"/>
        </w:rPr>
        <w:t xml:space="preserve">Змістова лінія </w:t>
      </w:r>
      <w:r w:rsidRPr="00856DEC">
        <w:rPr>
          <w:b/>
          <w:sz w:val="28"/>
          <w:szCs w:val="28"/>
        </w:rPr>
        <w:t xml:space="preserve">«Інформація. Дії з інформацією» </w:t>
      </w:r>
      <w:r w:rsidRPr="00856DEC">
        <w:rPr>
          <w:sz w:val="28"/>
          <w:szCs w:val="28"/>
        </w:rPr>
        <w:t>базуєтьс</w:t>
      </w:r>
      <w:r>
        <w:rPr>
          <w:sz w:val="28"/>
          <w:szCs w:val="28"/>
        </w:rPr>
        <w:t>я на розумінні дитиною поняття «інформація»</w:t>
      </w:r>
      <w:r w:rsidRPr="00856DEC">
        <w:rPr>
          <w:sz w:val="28"/>
          <w:szCs w:val="28"/>
        </w:rPr>
        <w:t xml:space="preserve">. </w:t>
      </w:r>
      <w:r>
        <w:rPr>
          <w:b/>
          <w:sz w:val="28"/>
          <w:szCs w:val="28"/>
        </w:rPr>
        <w:t xml:space="preserve"> </w:t>
      </w:r>
      <w:r>
        <w:rPr>
          <w:sz w:val="28"/>
          <w:szCs w:val="28"/>
        </w:rPr>
        <w:t>Здоб</w:t>
      </w:r>
      <w:r w:rsidRPr="005C3696">
        <w:rPr>
          <w:sz w:val="28"/>
          <w:szCs w:val="28"/>
        </w:rPr>
        <w:t>увачі освіти</w:t>
      </w:r>
      <w:r>
        <w:rPr>
          <w:sz w:val="28"/>
          <w:szCs w:val="28"/>
        </w:rPr>
        <w:t xml:space="preserve"> мають у</w:t>
      </w:r>
      <w:r w:rsidRPr="00856DEC">
        <w:rPr>
          <w:sz w:val="28"/>
          <w:szCs w:val="28"/>
        </w:rPr>
        <w:t>міти наводити приклади інформації, властивостей інформації, форм подання та дій з інформацією з повсякденного застосування, ефективно використовувати інформац</w:t>
      </w:r>
      <w:r>
        <w:rPr>
          <w:sz w:val="28"/>
          <w:szCs w:val="28"/>
        </w:rPr>
        <w:t>і</w:t>
      </w:r>
      <w:r w:rsidRPr="00856DEC">
        <w:rPr>
          <w:sz w:val="28"/>
          <w:szCs w:val="28"/>
        </w:rPr>
        <w:t>ю. Поняття інформації, її властивостей, форм подання та використання у навчальному процесі розширюється і доповнюється на кожному етапі навчання. Таким чином забезпечується поступове нарощування складності матеріалу, його актуалізація, повторення, закріплення, що сприяє формуванню ключових та предметної компетентностей і способів діяльності на вищому рівні узагальнення.</w:t>
      </w:r>
    </w:p>
    <w:p w:rsidR="00410793" w:rsidRPr="00856DEC" w:rsidRDefault="00410793" w:rsidP="00410793">
      <w:pPr>
        <w:pStyle w:val="af3"/>
        <w:spacing w:before="0" w:beforeAutospacing="0" w:after="0" w:afterAutospacing="0"/>
        <w:ind w:firstLine="502"/>
        <w:jc w:val="both"/>
        <w:rPr>
          <w:sz w:val="28"/>
          <w:szCs w:val="28"/>
        </w:rPr>
      </w:pPr>
      <w:r w:rsidRPr="00856DEC">
        <w:rPr>
          <w:sz w:val="28"/>
          <w:szCs w:val="28"/>
        </w:rPr>
        <w:t xml:space="preserve">Змістова лінія </w:t>
      </w:r>
      <w:r w:rsidRPr="00856DEC">
        <w:rPr>
          <w:b/>
          <w:sz w:val="28"/>
          <w:szCs w:val="28"/>
        </w:rPr>
        <w:t xml:space="preserve">«Комп’ютерні пристрої для здійснення дій із інформацією» </w:t>
      </w:r>
      <w:r>
        <w:rPr>
          <w:sz w:val="28"/>
          <w:szCs w:val="28"/>
        </w:rPr>
        <w:t xml:space="preserve">передбачає формування </w:t>
      </w:r>
      <w:r w:rsidRPr="00856DEC">
        <w:rPr>
          <w:sz w:val="28"/>
          <w:szCs w:val="28"/>
        </w:rPr>
        <w:t>уявлення про те, що людина в житті постійно зустрічається з інформацією, працює з нею та може використовувати при цьому сучасні засоби ІТ з умінням захистити свій інформаційний простір. Для практичних робіт використовуються програми (онлайн-середовища Інтернету, додатки для мобільних пристроїв).</w:t>
      </w:r>
    </w:p>
    <w:p w:rsidR="00410793" w:rsidRPr="00856DEC" w:rsidRDefault="00410793" w:rsidP="00410793">
      <w:pPr>
        <w:ind w:firstLine="502"/>
        <w:jc w:val="both"/>
        <w:rPr>
          <w:rFonts w:ascii="Times New Roman" w:hAnsi="Times New Roman"/>
          <w:sz w:val="28"/>
          <w:szCs w:val="28"/>
          <w:lang w:val="uk-UA"/>
        </w:rPr>
      </w:pPr>
      <w:r w:rsidRPr="00856DEC">
        <w:rPr>
          <w:rFonts w:ascii="Times New Roman" w:hAnsi="Times New Roman"/>
          <w:sz w:val="28"/>
          <w:szCs w:val="28"/>
          <w:lang w:val="uk-UA"/>
        </w:rPr>
        <w:t xml:space="preserve">У ході реалізації змістової лінії </w:t>
      </w:r>
      <w:r w:rsidRPr="00856DEC">
        <w:rPr>
          <w:rFonts w:ascii="Times New Roman" w:hAnsi="Times New Roman"/>
          <w:b/>
          <w:sz w:val="28"/>
          <w:szCs w:val="28"/>
          <w:lang w:val="uk-UA"/>
        </w:rPr>
        <w:t>«Об’єкт. Властивості об’єкта»</w:t>
      </w:r>
      <w:r w:rsidRPr="00856DEC">
        <w:rPr>
          <w:rFonts w:ascii="Times New Roman" w:hAnsi="Times New Roman"/>
          <w:sz w:val="28"/>
          <w:szCs w:val="28"/>
          <w:lang w:val="uk-UA"/>
        </w:rPr>
        <w:t xml:space="preserve"> розглядаються поняття об’єкта, властивостей об’єктів і значень цих властивостей. Діти мають наводити із власного життя приклади різних об’єктів, їхніх властивост</w:t>
      </w:r>
      <w:r>
        <w:rPr>
          <w:rFonts w:ascii="Times New Roman" w:hAnsi="Times New Roman"/>
          <w:sz w:val="28"/>
          <w:szCs w:val="28"/>
          <w:lang w:val="uk-UA"/>
        </w:rPr>
        <w:t xml:space="preserve">ей і значень цих властивостей, </w:t>
      </w:r>
      <w:r w:rsidRPr="00856DEC">
        <w:rPr>
          <w:rFonts w:ascii="Times New Roman" w:hAnsi="Times New Roman"/>
          <w:sz w:val="28"/>
          <w:szCs w:val="28"/>
          <w:lang w:val="uk-UA"/>
        </w:rPr>
        <w:t xml:space="preserve">впорядковувати та групувати об’єкти на основі значень властивостей, мати уявлення про вплив значень властивостей об’єктів на подальше їх використання та опрацювання. Вчаться будувати складні об’єкти із запропонованих частин, в тому числі самостійно доповнюючи з відсутніх компонентів, </w:t>
      </w:r>
      <w:r w:rsidRPr="00856DEC">
        <w:rPr>
          <w:rFonts w:ascii="Times New Roman" w:eastAsia="Times New Roman" w:hAnsi="Times New Roman"/>
          <w:sz w:val="28"/>
          <w:szCs w:val="28"/>
          <w:highlight w:val="white"/>
          <w:lang w:val="uk-UA"/>
        </w:rPr>
        <w:t>представляти інформацію про них різними способами - у вигляді чисел, тексту, зображень, схем, таблиць, презентацій</w:t>
      </w:r>
      <w:r>
        <w:rPr>
          <w:rFonts w:ascii="Times New Roman" w:hAnsi="Times New Roman"/>
          <w:sz w:val="28"/>
          <w:szCs w:val="28"/>
          <w:lang w:val="uk-UA"/>
        </w:rPr>
        <w:t>;</w:t>
      </w:r>
      <w:r w:rsidRPr="00856DEC">
        <w:rPr>
          <w:rFonts w:ascii="Times New Roman" w:hAnsi="Times New Roman"/>
          <w:sz w:val="28"/>
          <w:szCs w:val="28"/>
          <w:lang w:val="uk-UA"/>
        </w:rPr>
        <w:t xml:space="preserve"> змінювати значення властивостей текстових та графічних об’єктів; досліджувати</w:t>
      </w:r>
      <w:r w:rsidRPr="00856DEC">
        <w:rPr>
          <w:rFonts w:ascii="Times New Roman" w:hAnsi="Times New Roman"/>
          <w:i/>
          <w:sz w:val="28"/>
          <w:szCs w:val="28"/>
          <w:lang w:val="uk-UA"/>
        </w:rPr>
        <w:t xml:space="preserve"> </w:t>
      </w:r>
      <w:r w:rsidRPr="00856DEC">
        <w:rPr>
          <w:rFonts w:ascii="Times New Roman" w:hAnsi="Times New Roman"/>
          <w:sz w:val="28"/>
          <w:szCs w:val="28"/>
          <w:lang w:val="uk-UA"/>
        </w:rPr>
        <w:t>об’єкти за допомогою створених моделей. Об</w:t>
      </w:r>
      <w:r>
        <w:rPr>
          <w:rFonts w:ascii="Times New Roman" w:hAnsi="Times New Roman"/>
          <w:sz w:val="28"/>
          <w:szCs w:val="28"/>
          <w:lang w:val="uk-UA"/>
        </w:rPr>
        <w:t xml:space="preserve">’єктний підхід має пронизувати </w:t>
      </w:r>
      <w:r w:rsidRPr="00856DEC">
        <w:rPr>
          <w:rFonts w:ascii="Times New Roman" w:hAnsi="Times New Roman"/>
          <w:sz w:val="28"/>
          <w:szCs w:val="28"/>
          <w:lang w:val="uk-UA"/>
        </w:rPr>
        <w:t>навчання теоретичного та практичного матеріалу всіх змістових ліній курсу.</w:t>
      </w:r>
    </w:p>
    <w:p w:rsidR="00410793" w:rsidRPr="00856DEC" w:rsidRDefault="00410793" w:rsidP="00410793">
      <w:pPr>
        <w:ind w:firstLine="502"/>
        <w:jc w:val="both"/>
        <w:rPr>
          <w:rFonts w:ascii="Times New Roman" w:eastAsia="Times New Roman" w:hAnsi="Times New Roman"/>
          <w:sz w:val="28"/>
          <w:szCs w:val="28"/>
          <w:lang w:val="uk-UA"/>
        </w:rPr>
      </w:pPr>
      <w:r w:rsidRPr="00856DEC">
        <w:rPr>
          <w:rFonts w:ascii="Times New Roman" w:hAnsi="Times New Roman"/>
          <w:sz w:val="28"/>
          <w:szCs w:val="28"/>
          <w:lang w:val="uk-UA"/>
        </w:rPr>
        <w:t xml:space="preserve">Змістова лінія </w:t>
      </w:r>
      <w:r w:rsidRPr="00856DEC">
        <w:rPr>
          <w:rFonts w:ascii="Times New Roman" w:hAnsi="Times New Roman"/>
          <w:b/>
          <w:sz w:val="28"/>
          <w:szCs w:val="28"/>
          <w:lang w:val="uk-UA"/>
        </w:rPr>
        <w:t xml:space="preserve">«Створення інформаційних моделей. Змінення готових. Використання» </w:t>
      </w:r>
      <w:r w:rsidRPr="00856DEC">
        <w:rPr>
          <w:rFonts w:ascii="Times New Roman" w:hAnsi="Times New Roman"/>
          <w:sz w:val="28"/>
          <w:szCs w:val="28"/>
          <w:lang w:val="uk-UA"/>
        </w:rPr>
        <w:t>забезпечує</w:t>
      </w:r>
      <w:r w:rsidRPr="00856DEC">
        <w:rPr>
          <w:rFonts w:ascii="Times New Roman" w:hAnsi="Times New Roman"/>
          <w:b/>
          <w:sz w:val="28"/>
          <w:szCs w:val="28"/>
          <w:lang w:val="uk-UA"/>
        </w:rPr>
        <w:t xml:space="preserve"> </w:t>
      </w:r>
      <w:r w:rsidRPr="00856DEC">
        <w:rPr>
          <w:rFonts w:ascii="Times New Roman" w:hAnsi="Times New Roman"/>
          <w:sz w:val="28"/>
          <w:szCs w:val="28"/>
          <w:lang w:val="uk-UA"/>
        </w:rPr>
        <w:t xml:space="preserve">розвиток навичок </w:t>
      </w:r>
      <w:r w:rsidRPr="00856DEC">
        <w:rPr>
          <w:rFonts w:ascii="Times New Roman" w:eastAsia="Times New Roman" w:hAnsi="Times New Roman"/>
          <w:sz w:val="28"/>
          <w:szCs w:val="28"/>
          <w:highlight w:val="white"/>
          <w:lang w:val="uk-UA"/>
        </w:rPr>
        <w:t>створення інформаційної моделі в різних програмних середовищах, зокрема у табличній формі;</w:t>
      </w:r>
      <w:r>
        <w:rPr>
          <w:rFonts w:ascii="Times New Roman" w:eastAsia="Times New Roman" w:hAnsi="Times New Roman"/>
          <w:color w:val="00B050"/>
          <w:sz w:val="28"/>
          <w:szCs w:val="28"/>
          <w:highlight w:val="white"/>
          <w:lang w:val="uk-UA"/>
        </w:rPr>
        <w:t xml:space="preserve"> </w:t>
      </w:r>
      <w:r w:rsidRPr="00856DEC">
        <w:rPr>
          <w:rFonts w:ascii="Times New Roman" w:eastAsia="Times New Roman" w:hAnsi="Times New Roman"/>
          <w:sz w:val="28"/>
          <w:szCs w:val="28"/>
          <w:highlight w:val="white"/>
          <w:lang w:val="uk-UA"/>
        </w:rPr>
        <w:t>початкових навичок використання різноманітних засобів інформаційних технологій для вирішення навчальних завдань;</w:t>
      </w:r>
      <w:r w:rsidRPr="00856DEC">
        <w:rPr>
          <w:rFonts w:ascii="Times New Roman" w:eastAsia="Times New Roman" w:hAnsi="Times New Roman"/>
          <w:sz w:val="28"/>
          <w:szCs w:val="28"/>
          <w:lang w:val="uk-UA"/>
        </w:rPr>
        <w:t xml:space="preserve"> </w:t>
      </w:r>
      <w:r w:rsidRPr="00856DEC">
        <w:rPr>
          <w:rFonts w:ascii="Times New Roman" w:eastAsia="Times New Roman" w:hAnsi="Times New Roman"/>
          <w:sz w:val="28"/>
          <w:szCs w:val="28"/>
          <w:highlight w:val="white"/>
          <w:lang w:val="uk-UA"/>
        </w:rPr>
        <w:t xml:space="preserve">сприймати та представляти інформацію у вигляді тексту: читати та змінювати тексти, визначати ключові слова в тексті, створювати та опрацьовувати текст; </w:t>
      </w:r>
      <w:r w:rsidRPr="00856DEC">
        <w:rPr>
          <w:rFonts w:ascii="Times New Roman" w:eastAsia="Times New Roman" w:hAnsi="Times New Roman"/>
          <w:sz w:val="28"/>
          <w:szCs w:val="28"/>
          <w:lang w:val="uk-UA"/>
        </w:rPr>
        <w:t xml:space="preserve"> </w:t>
      </w:r>
      <w:r w:rsidRPr="00856DEC">
        <w:rPr>
          <w:rFonts w:ascii="Times New Roman" w:eastAsia="Times New Roman" w:hAnsi="Times New Roman"/>
          <w:sz w:val="28"/>
          <w:szCs w:val="28"/>
          <w:highlight w:val="white"/>
          <w:lang w:val="uk-UA"/>
        </w:rPr>
        <w:t>сприйма</w:t>
      </w:r>
      <w:r>
        <w:rPr>
          <w:rFonts w:ascii="Times New Roman" w:eastAsia="Times New Roman" w:hAnsi="Times New Roman"/>
          <w:sz w:val="28"/>
          <w:szCs w:val="28"/>
          <w:highlight w:val="white"/>
          <w:lang w:val="uk-UA"/>
        </w:rPr>
        <w:t xml:space="preserve">ти різноманіття графічних даних; </w:t>
      </w:r>
      <w:r w:rsidRPr="00856DEC">
        <w:rPr>
          <w:rFonts w:ascii="Times New Roman" w:eastAsia="Times New Roman" w:hAnsi="Times New Roman"/>
          <w:sz w:val="28"/>
          <w:szCs w:val="28"/>
          <w:highlight w:val="white"/>
          <w:lang w:val="uk-UA"/>
        </w:rPr>
        <w:t>створювати власні зображення у вигляді малюнків та творчо опрацьовувати готові зображення;</w:t>
      </w:r>
      <w:r w:rsidRPr="00856DEC">
        <w:rPr>
          <w:rFonts w:ascii="Times New Roman" w:eastAsia="Times New Roman" w:hAnsi="Times New Roman"/>
          <w:sz w:val="28"/>
          <w:szCs w:val="28"/>
          <w:lang w:val="uk-UA"/>
        </w:rPr>
        <w:t xml:space="preserve"> </w:t>
      </w:r>
      <w:r w:rsidRPr="00856DEC">
        <w:rPr>
          <w:rFonts w:ascii="Times New Roman" w:eastAsia="Times New Roman" w:hAnsi="Times New Roman"/>
          <w:sz w:val="28"/>
          <w:szCs w:val="28"/>
          <w:highlight w:val="white"/>
          <w:lang w:val="uk-UA"/>
        </w:rPr>
        <w:t>презентувати інформацію у вигляді слайдів.</w:t>
      </w:r>
    </w:p>
    <w:p w:rsidR="00410793" w:rsidRPr="00856DEC" w:rsidRDefault="00410793" w:rsidP="00410793">
      <w:pPr>
        <w:ind w:firstLine="502"/>
        <w:jc w:val="both"/>
        <w:rPr>
          <w:rFonts w:ascii="Times New Roman" w:hAnsi="Times New Roman"/>
          <w:b/>
          <w:sz w:val="28"/>
          <w:szCs w:val="28"/>
          <w:lang w:val="uk-UA"/>
        </w:rPr>
      </w:pPr>
      <w:r w:rsidRPr="00856DEC">
        <w:rPr>
          <w:rFonts w:ascii="Times New Roman" w:hAnsi="Times New Roman"/>
          <w:sz w:val="28"/>
          <w:szCs w:val="28"/>
          <w:lang w:val="uk-UA"/>
        </w:rPr>
        <w:t>Змістова лінія «</w:t>
      </w:r>
      <w:r w:rsidRPr="00856DEC">
        <w:rPr>
          <w:rFonts w:ascii="Times New Roman" w:hAnsi="Times New Roman"/>
          <w:b/>
          <w:sz w:val="28"/>
          <w:szCs w:val="28"/>
          <w:lang w:val="uk-UA"/>
        </w:rPr>
        <w:t>Алгоритми»</w:t>
      </w:r>
      <w:r w:rsidRPr="00856DEC">
        <w:rPr>
          <w:rFonts w:ascii="Times New Roman" w:hAnsi="Times New Roman"/>
          <w:sz w:val="28"/>
          <w:szCs w:val="28"/>
          <w:lang w:val="uk-UA"/>
        </w:rPr>
        <w:t xml:space="preserve">  спрямована на розвиток розуміння </w:t>
      </w:r>
      <w:r w:rsidRPr="00856DEC">
        <w:rPr>
          <w:rFonts w:ascii="Times New Roman" w:eastAsia="Times New Roman" w:hAnsi="Times New Roman"/>
          <w:sz w:val="28"/>
          <w:szCs w:val="28"/>
          <w:highlight w:val="white"/>
          <w:lang w:val="uk-UA"/>
        </w:rPr>
        <w:t>поняття виконавця, його середовища, команди, системи команд виконавця алгоритму, основних алгоритмічних структур, зокрема, слідування, розгалуження та повторення</w:t>
      </w:r>
      <w:r w:rsidRPr="00856DEC">
        <w:rPr>
          <w:rFonts w:ascii="Times New Roman" w:eastAsia="Times New Roman" w:hAnsi="Times New Roman"/>
          <w:color w:val="333333"/>
          <w:sz w:val="28"/>
          <w:szCs w:val="28"/>
          <w:highlight w:val="white"/>
          <w:lang w:val="uk-UA"/>
        </w:rPr>
        <w:t xml:space="preserve">; умінь </w:t>
      </w:r>
      <w:r w:rsidRPr="00856DEC">
        <w:rPr>
          <w:rFonts w:ascii="Times New Roman" w:eastAsia="Times New Roman" w:hAnsi="Times New Roman"/>
          <w:sz w:val="28"/>
          <w:szCs w:val="28"/>
          <w:highlight w:val="white"/>
          <w:lang w:val="uk-UA"/>
        </w:rPr>
        <w:t xml:space="preserve"> виконувати готові алгоритми, а також складати прості алгоритми для виконавців, які працюють у певному зрозумілому для відповідної вікової категорії середовищі, використовуючи просту систему їхніх команд; </w:t>
      </w:r>
      <w:r w:rsidRPr="00856DEC">
        <w:rPr>
          <w:rFonts w:ascii="Times New Roman" w:eastAsia="Times New Roman" w:hAnsi="Times New Roman"/>
          <w:color w:val="333333"/>
          <w:sz w:val="28"/>
          <w:szCs w:val="28"/>
          <w:highlight w:val="white"/>
          <w:lang w:val="uk-UA"/>
        </w:rPr>
        <w:t xml:space="preserve">навичок  </w:t>
      </w:r>
      <w:r w:rsidRPr="00856DEC">
        <w:rPr>
          <w:rFonts w:ascii="Times New Roman" w:eastAsia="Times New Roman" w:hAnsi="Times New Roman"/>
          <w:sz w:val="28"/>
          <w:szCs w:val="28"/>
          <w:highlight w:val="white"/>
          <w:lang w:val="uk-UA"/>
        </w:rPr>
        <w:t>шукати помилки в послідовності команд, аналізувати зміст завдань на складання алгоритму для виконавців; вміння ро</w:t>
      </w:r>
      <w:r>
        <w:rPr>
          <w:rFonts w:ascii="Times New Roman" w:eastAsia="Times New Roman" w:hAnsi="Times New Roman"/>
          <w:sz w:val="28"/>
          <w:szCs w:val="28"/>
          <w:highlight w:val="white"/>
          <w:lang w:val="uk-UA"/>
        </w:rPr>
        <w:t>зв’язувати</w:t>
      </w:r>
      <w:r w:rsidRPr="00856DEC">
        <w:rPr>
          <w:rFonts w:ascii="Times New Roman" w:eastAsia="Times New Roman" w:hAnsi="Times New Roman"/>
          <w:sz w:val="28"/>
          <w:szCs w:val="28"/>
          <w:highlight w:val="white"/>
          <w:lang w:val="uk-UA"/>
        </w:rPr>
        <w:t xml:space="preserve"> задачі з повсякденного життя, застосовуючи алгоритмічний підхід: уміння планувати послідов</w:t>
      </w:r>
      <w:r>
        <w:rPr>
          <w:rFonts w:ascii="Times New Roman" w:eastAsia="Times New Roman" w:hAnsi="Times New Roman"/>
          <w:sz w:val="28"/>
          <w:szCs w:val="28"/>
          <w:highlight w:val="white"/>
          <w:lang w:val="uk-UA"/>
        </w:rPr>
        <w:t xml:space="preserve">ність дій для досягнення мети, </w:t>
      </w:r>
      <w:r w:rsidRPr="00856DEC">
        <w:rPr>
          <w:rFonts w:ascii="Times New Roman" w:eastAsia="Times New Roman" w:hAnsi="Times New Roman"/>
          <w:sz w:val="28"/>
          <w:szCs w:val="28"/>
          <w:highlight w:val="white"/>
          <w:lang w:val="uk-UA"/>
        </w:rPr>
        <w:t>передбачати можливі наслідки.</w:t>
      </w:r>
    </w:p>
    <w:p w:rsidR="00410793" w:rsidRPr="0048237E" w:rsidRDefault="00410793" w:rsidP="00410793">
      <w:pPr>
        <w:ind w:firstLine="502"/>
        <w:jc w:val="both"/>
        <w:rPr>
          <w:rFonts w:ascii="Times New Roman" w:hAnsi="Times New Roman"/>
          <w:sz w:val="28"/>
          <w:szCs w:val="28"/>
          <w:lang w:val="uk-UA"/>
        </w:rPr>
      </w:pPr>
      <w:r w:rsidRPr="0048237E">
        <w:rPr>
          <w:rFonts w:ascii="Times New Roman" w:eastAsia="Times New Roman" w:hAnsi="Times New Roman"/>
          <w:sz w:val="28"/>
          <w:szCs w:val="28"/>
          <w:highlight w:val="white"/>
          <w:lang w:val="uk-UA"/>
        </w:rPr>
        <w:t xml:space="preserve">Курс розрахований на 105 годин: по 35 годин у кожному класі з розрахунку 1 година на тиждень </w:t>
      </w:r>
    </w:p>
    <w:p w:rsidR="00410793" w:rsidRPr="0048237E" w:rsidRDefault="00410793" w:rsidP="00410793">
      <w:pPr>
        <w:ind w:firstLine="502"/>
        <w:jc w:val="both"/>
        <w:rPr>
          <w:rFonts w:ascii="Times New Roman" w:hAnsi="Times New Roman"/>
          <w:sz w:val="28"/>
          <w:szCs w:val="28"/>
          <w:lang w:val="uk-UA"/>
        </w:rPr>
      </w:pPr>
      <w:r w:rsidRPr="0048237E">
        <w:rPr>
          <w:rFonts w:ascii="Times New Roman" w:eastAsia="Times New Roman" w:hAnsi="Times New Roman"/>
          <w:sz w:val="28"/>
          <w:szCs w:val="28"/>
          <w:highlight w:val="white"/>
          <w:lang w:val="uk-UA"/>
        </w:rPr>
        <w:t xml:space="preserve">Програма побудована лінійно-концентрично. Зміст понять поступово розширюється і доповнюється. Забезпечується поступове нарощування складності матеріалу, його актуалізація, повторення, закріплення, що сприяє формуванню ключових та предметної компетентностей і способів діяльності на вищому рівні узагальнення. </w:t>
      </w:r>
    </w:p>
    <w:p w:rsidR="00410793" w:rsidRPr="0048237E" w:rsidRDefault="00410793" w:rsidP="00410793">
      <w:pPr>
        <w:ind w:firstLine="502"/>
        <w:jc w:val="both"/>
        <w:rPr>
          <w:rFonts w:ascii="Times New Roman" w:hAnsi="Times New Roman"/>
          <w:sz w:val="28"/>
          <w:szCs w:val="28"/>
          <w:lang w:val="uk-UA"/>
        </w:rPr>
      </w:pPr>
      <w:r w:rsidRPr="0048237E">
        <w:rPr>
          <w:rFonts w:ascii="Times New Roman" w:eastAsia="Times New Roman" w:hAnsi="Times New Roman"/>
          <w:sz w:val="28"/>
          <w:szCs w:val="28"/>
          <w:highlight w:val="white"/>
          <w:lang w:val="uk-UA"/>
        </w:rPr>
        <w:t xml:space="preserve">Учитель може змінювати порядок вивчення тем та самостійно визначає обсяг (кількість годин) на вивчення кожної теми курсу, а також на повторення, узагальнення та систематизацію під час вивчення кожної теми, вибудовуючи найбільш доречну для конкретного класу траєкторію навчання. </w:t>
      </w:r>
    </w:p>
    <w:p w:rsidR="00410793" w:rsidRPr="0048237E" w:rsidRDefault="00410793" w:rsidP="00410793">
      <w:pPr>
        <w:ind w:firstLine="502"/>
        <w:jc w:val="both"/>
        <w:rPr>
          <w:rFonts w:ascii="Times New Roman" w:hAnsi="Times New Roman"/>
          <w:sz w:val="28"/>
          <w:szCs w:val="28"/>
          <w:lang w:val="uk-UA"/>
        </w:rPr>
      </w:pPr>
      <w:r w:rsidRPr="0048237E">
        <w:rPr>
          <w:rFonts w:ascii="Times New Roman" w:eastAsia="Times New Roman" w:hAnsi="Times New Roman"/>
          <w:sz w:val="28"/>
          <w:szCs w:val="28"/>
          <w:highlight w:val="white"/>
          <w:lang w:val="uk-UA"/>
        </w:rPr>
        <w:t>Важливо щоб здобувачі освіти зрозуміли головні особливості безпечної роботи з інформаційними джерелами та почали використовувати відповідні навички та знання при вивченні інших навчальних предметів. Важливим є задоволення пізнавальних інтересів здобувачів освіти, підтримка їх творчої ініціативи та прагнення до освоєння нових інформаційно-комунікаційних технологій, що створюватиме відчуття доступності в постійному оновленні своїх компетентностей.</w:t>
      </w:r>
    </w:p>
    <w:p w:rsidR="00410793" w:rsidRPr="0048237E" w:rsidRDefault="00410793" w:rsidP="00410793">
      <w:pPr>
        <w:ind w:firstLine="720"/>
        <w:jc w:val="both"/>
        <w:rPr>
          <w:rFonts w:ascii="Times New Roman" w:hAnsi="Times New Roman"/>
          <w:sz w:val="28"/>
          <w:szCs w:val="28"/>
          <w:lang w:val="uk-UA"/>
        </w:rPr>
      </w:pPr>
      <w:r w:rsidRPr="0048237E">
        <w:rPr>
          <w:rFonts w:ascii="Times New Roman" w:hAnsi="Times New Roman"/>
          <w:b/>
          <w:sz w:val="28"/>
          <w:szCs w:val="28"/>
          <w:lang w:val="uk-UA"/>
        </w:rPr>
        <w:t xml:space="preserve"> Особливості організації навчально-виховного процессу</w:t>
      </w:r>
      <w:r w:rsidRPr="0048237E">
        <w:rPr>
          <w:rFonts w:ascii="Times New Roman" w:hAnsi="Times New Roman"/>
          <w:sz w:val="28"/>
          <w:szCs w:val="28"/>
          <w:lang w:val="uk-UA"/>
        </w:rPr>
        <w:t xml:space="preserve">: </w:t>
      </w:r>
      <w:r w:rsidRPr="0048237E">
        <w:rPr>
          <w:rFonts w:ascii="Times New Roman" w:eastAsia="Times New Roman" w:hAnsi="Times New Roman"/>
          <w:sz w:val="28"/>
          <w:szCs w:val="28"/>
          <w:highlight w:val="white"/>
          <w:lang w:val="uk-UA"/>
        </w:rPr>
        <w:t xml:space="preserve">для дотримання норм безпеки дитини рекомендується організовувати навчання у закритому захищеному інформаційному середовищі. Облікові записи для електронного листування та співпраці в мережі створює адміністратор навчального закладу. </w:t>
      </w:r>
    </w:p>
    <w:p w:rsidR="00410793" w:rsidRPr="005462DF" w:rsidRDefault="00410793" w:rsidP="00410793">
      <w:pPr>
        <w:pStyle w:val="af3"/>
        <w:spacing w:before="0" w:beforeAutospacing="0" w:after="0" w:afterAutospacing="0"/>
        <w:ind w:firstLine="567"/>
        <w:jc w:val="both"/>
        <w:rPr>
          <w:sz w:val="28"/>
          <w:szCs w:val="28"/>
        </w:rPr>
      </w:pPr>
      <w:r w:rsidRPr="005462DF">
        <w:rPr>
          <w:b/>
          <w:sz w:val="28"/>
          <w:szCs w:val="28"/>
        </w:rPr>
        <w:t>Оцінювання якості підготовки</w:t>
      </w:r>
      <w:r w:rsidRPr="005462DF">
        <w:rPr>
          <w:sz w:val="28"/>
          <w:szCs w:val="28"/>
        </w:rPr>
        <w:t xml:space="preserve"> здобувачів освіти з предмету здійснюється в таких аспектах:</w:t>
      </w:r>
      <w:r>
        <w:rPr>
          <w:sz w:val="28"/>
          <w:szCs w:val="28"/>
        </w:rPr>
        <w:t xml:space="preserve"> </w:t>
      </w:r>
      <w:r w:rsidRPr="005462DF">
        <w:rPr>
          <w:sz w:val="28"/>
          <w:szCs w:val="28"/>
        </w:rPr>
        <w:t>1) рівень володіння теоретичними знаннями; 2) здатність до застосування вивченого матеріалу у практичній діяльності;</w:t>
      </w:r>
      <w:r>
        <w:rPr>
          <w:sz w:val="28"/>
          <w:szCs w:val="28"/>
        </w:rPr>
        <w:t xml:space="preserve"> </w:t>
      </w:r>
      <w:r w:rsidRPr="005462DF">
        <w:rPr>
          <w:sz w:val="28"/>
          <w:szCs w:val="28"/>
        </w:rPr>
        <w:t>3) свідоме та відповідальне ставлення до етичних, міжкультурних та правових норм інформаційної взаємодії; 4) вміння співпрацювати; 5) використання матеріалу із повсякденного життя, навчальних предметів; 6) свідоме знання правил безпечної праці.</w:t>
      </w:r>
    </w:p>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410793" w:rsidRPr="00826331" w:rsidRDefault="00410793" w:rsidP="00410793">
      <w:pPr>
        <w:ind w:firstLine="709"/>
        <w:rPr>
          <w:rFonts w:ascii="Times New Roman" w:hAnsi="Times New Roman"/>
          <w:sz w:val="28"/>
          <w:szCs w:val="28"/>
          <w:lang w:val="uk-UA"/>
        </w:rPr>
      </w:pPr>
      <w:r w:rsidRPr="00826331">
        <w:rPr>
          <w:rFonts w:ascii="Times New Roman" w:hAnsi="Times New Roman"/>
          <w:sz w:val="28"/>
          <w:szCs w:val="28"/>
          <w:lang w:val="uk-UA"/>
        </w:rPr>
        <w:t>Програмне забезпечення, яке використовується: графічний редактор (офлайн та онлайн версії),  текстовий редактор.</w:t>
      </w:r>
    </w:p>
    <w:p w:rsidR="00410793" w:rsidRPr="00826331" w:rsidRDefault="00410793" w:rsidP="00410793">
      <w:pP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4225"/>
        <w:gridCol w:w="28"/>
      </w:tblGrid>
      <w:tr w:rsidR="00410793" w:rsidRPr="00826331" w:rsidTr="00410793">
        <w:tc>
          <w:tcPr>
            <w:tcW w:w="5211" w:type="dxa"/>
          </w:tcPr>
          <w:p w:rsidR="00410793" w:rsidRPr="00520CB4" w:rsidRDefault="00410793" w:rsidP="00410793">
            <w:pPr>
              <w:jc w:val="center"/>
              <w:rPr>
                <w:rFonts w:ascii="Times New Roman" w:hAnsi="Times New Roman"/>
                <w:b/>
                <w:sz w:val="28"/>
                <w:szCs w:val="28"/>
                <w:lang w:val="uk-UA"/>
              </w:rPr>
            </w:pPr>
            <w:r w:rsidRPr="00520CB4">
              <w:rPr>
                <w:rFonts w:ascii="Times New Roman" w:hAnsi="Times New Roman"/>
                <w:b/>
                <w:sz w:val="28"/>
                <w:szCs w:val="28"/>
                <w:lang w:val="uk-UA"/>
              </w:rPr>
              <w:t>Очікувані результати навчання</w:t>
            </w:r>
          </w:p>
          <w:p w:rsidR="00410793" w:rsidRPr="00826331" w:rsidRDefault="00410793" w:rsidP="00410793">
            <w:pPr>
              <w:jc w:val="center"/>
              <w:rPr>
                <w:rFonts w:ascii="Times New Roman" w:hAnsi="Times New Roman"/>
                <w:b/>
                <w:sz w:val="28"/>
                <w:szCs w:val="28"/>
                <w:lang w:val="uk-UA"/>
              </w:rPr>
            </w:pPr>
            <w:r w:rsidRPr="00520CB4">
              <w:rPr>
                <w:rFonts w:ascii="Times New Roman" w:hAnsi="Times New Roman"/>
                <w:b/>
                <w:sz w:val="28"/>
                <w:szCs w:val="28"/>
                <w:lang w:val="uk-UA"/>
              </w:rPr>
              <w:t>здобувачів освіти</w:t>
            </w:r>
          </w:p>
        </w:tc>
        <w:tc>
          <w:tcPr>
            <w:tcW w:w="4253"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826331"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Інформація. Дії з інформацією</w:t>
            </w:r>
          </w:p>
        </w:tc>
      </w:tr>
      <w:tr w:rsidR="00410793" w:rsidRPr="006473DB" w:rsidTr="00410793">
        <w:trPr>
          <w:trHeight w:val="385"/>
        </w:trPr>
        <w:tc>
          <w:tcPr>
            <w:tcW w:w="5211" w:type="dxa"/>
          </w:tcPr>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значення інформації для життя людини, наводить приклади із власного досвіду;</w:t>
            </w:r>
          </w:p>
          <w:p w:rsidR="00410793" w:rsidRPr="00826331" w:rsidRDefault="00410793" w:rsidP="00410793">
            <w:pPr>
              <w:jc w:val="both"/>
              <w:rPr>
                <w:rFonts w:ascii="Times New Roman" w:hAnsi="Times New Roman"/>
                <w:sz w:val="28"/>
                <w:szCs w:val="28"/>
                <w:lang w:val="uk-UA"/>
              </w:rPr>
            </w:pPr>
            <w:r w:rsidRPr="00826331">
              <w:rPr>
                <w:rFonts w:ascii="Times New Roman" w:hAnsi="Times New Roman"/>
                <w:i/>
                <w:sz w:val="28"/>
                <w:szCs w:val="28"/>
                <w:highlight w:val="white"/>
                <w:lang w:val="uk-UA"/>
              </w:rPr>
              <w:t>розрізняє</w:t>
            </w:r>
            <w:r w:rsidRPr="00826331">
              <w:rPr>
                <w:rFonts w:ascii="Times New Roman" w:hAnsi="Times New Roman"/>
                <w:sz w:val="28"/>
                <w:szCs w:val="28"/>
                <w:highlight w:val="white"/>
                <w:lang w:val="uk-UA"/>
              </w:rPr>
              <w:t xml:space="preserve"> види інформації за способом подання;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highlight w:val="white"/>
                <w:lang w:val="uk-UA"/>
              </w:rPr>
              <w:t>уміє</w:t>
            </w:r>
            <w:r w:rsidRPr="00826331">
              <w:rPr>
                <w:rFonts w:ascii="Times New Roman" w:hAnsi="Times New Roman"/>
                <w:sz w:val="28"/>
                <w:szCs w:val="28"/>
                <w:highlight w:val="white"/>
                <w:lang w:val="uk-UA"/>
              </w:rPr>
              <w:t xml:space="preserve"> перетворювати одну форму подання інформації в іншу: (текстове – в графічне, числове – в текстове тощо);</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highlight w:val="white"/>
                <w:lang w:val="uk-UA"/>
              </w:rPr>
              <w:t>створює</w:t>
            </w:r>
            <w:r w:rsidRPr="00826331">
              <w:rPr>
                <w:rFonts w:ascii="Times New Roman" w:hAnsi="Times New Roman"/>
                <w:sz w:val="28"/>
                <w:szCs w:val="28"/>
                <w:highlight w:val="white"/>
                <w:lang w:val="uk-UA"/>
              </w:rPr>
              <w:t xml:space="preserve"> папку та документи в ній;</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пояснює </w:t>
            </w:r>
            <w:r w:rsidRPr="00826331">
              <w:rPr>
                <w:rFonts w:ascii="Times New Roman" w:hAnsi="Times New Roman"/>
                <w:sz w:val="28"/>
                <w:szCs w:val="28"/>
                <w:lang w:val="uk-UA"/>
              </w:rPr>
              <w:t>поняття «комп’ютерна мережа»;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призначення програми-браузера;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використовувати гіперпосилання;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мережі для отримання достовірної інформації та спілкування;</w:t>
            </w:r>
          </w:p>
          <w:p w:rsidR="00410793" w:rsidRPr="00826331" w:rsidRDefault="00410793" w:rsidP="00410793">
            <w:pPr>
              <w:rPr>
                <w:rFonts w:ascii="Times New Roman" w:eastAsia="SimSun" w:hAnsi="Times New Roman"/>
                <w:sz w:val="28"/>
                <w:szCs w:val="28"/>
                <w:lang w:val="uk-UA"/>
              </w:rPr>
            </w:pPr>
            <w:r w:rsidRPr="00826331">
              <w:rPr>
                <w:rFonts w:ascii="Times New Roman" w:eastAsia="SimSun" w:hAnsi="Times New Roman"/>
                <w:i/>
                <w:sz w:val="28"/>
                <w:szCs w:val="28"/>
                <w:lang w:val="uk-UA"/>
              </w:rPr>
              <w:t>висловлює</w:t>
            </w:r>
            <w:r w:rsidRPr="00826331">
              <w:rPr>
                <w:rFonts w:ascii="Times New Roman" w:eastAsia="SimSun" w:hAnsi="Times New Roman"/>
                <w:sz w:val="28"/>
                <w:szCs w:val="28"/>
                <w:lang w:val="uk-UA"/>
              </w:rPr>
              <w:t xml:space="preserve"> припущення про достовірність інформації, отриманої з цифрових та інших джерел;</w:t>
            </w:r>
          </w:p>
          <w:p w:rsidR="00410793" w:rsidRPr="00826331" w:rsidRDefault="00410793" w:rsidP="00410793">
            <w:pPr>
              <w:rPr>
                <w:rFonts w:ascii="Times New Roman" w:eastAsia="SimSun" w:hAnsi="Times New Roman"/>
                <w:sz w:val="28"/>
                <w:szCs w:val="28"/>
                <w:lang w:val="uk-UA"/>
              </w:rPr>
            </w:pPr>
            <w:r w:rsidRPr="00826331">
              <w:rPr>
                <w:rFonts w:ascii="Times New Roman" w:eastAsia="SimSun" w:hAnsi="Times New Roman"/>
                <w:i/>
                <w:sz w:val="28"/>
                <w:szCs w:val="28"/>
                <w:lang w:val="uk-UA"/>
              </w:rPr>
              <w:t>дотримується</w:t>
            </w:r>
            <w:r w:rsidRPr="00826331">
              <w:rPr>
                <w:rFonts w:ascii="Times New Roman" w:eastAsia="SimSun" w:hAnsi="Times New Roman"/>
                <w:sz w:val="28"/>
                <w:szCs w:val="28"/>
                <w:lang w:val="uk-UA"/>
              </w:rPr>
              <w:t xml:space="preserve"> правил використання власних і чужих творів;</w:t>
            </w:r>
          </w:p>
          <w:p w:rsidR="00410793" w:rsidRPr="00826331" w:rsidRDefault="00410793" w:rsidP="00410793">
            <w:pPr>
              <w:rPr>
                <w:rFonts w:ascii="Times New Roman" w:hAnsi="Times New Roman"/>
                <w:sz w:val="28"/>
                <w:szCs w:val="28"/>
                <w:lang w:val="uk-UA"/>
              </w:rPr>
            </w:pPr>
            <w:r w:rsidRPr="00826331">
              <w:rPr>
                <w:rFonts w:ascii="Times New Roman" w:eastAsia="SimSun" w:hAnsi="Times New Roman"/>
                <w:i/>
                <w:sz w:val="28"/>
                <w:szCs w:val="28"/>
                <w:lang w:val="uk-UA"/>
              </w:rPr>
              <w:t>виявляє</w:t>
            </w:r>
            <w:r w:rsidRPr="00826331">
              <w:rPr>
                <w:rFonts w:ascii="Times New Roman" w:eastAsia="SimSun" w:hAnsi="Times New Roman"/>
                <w:sz w:val="28"/>
                <w:szCs w:val="28"/>
                <w:lang w:val="uk-UA"/>
              </w:rPr>
              <w:t xml:space="preserve">  повагу до авторства інших осіб</w:t>
            </w:r>
          </w:p>
        </w:tc>
        <w:tc>
          <w:tcPr>
            <w:tcW w:w="4253"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Роль інформації в житті людини. Перетворення інформації з одного виду в інший. Способи подання повідомлень, носії повідомлень, символи, кодування і декодування. Структурування інформації</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 xml:space="preserve">Поняття про мережу Інтернет, програма-браузер, веб-сторінка, веб-сайт, гіперпосилання.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Авторське право. Безпечна робота в Інтернеті</w:t>
            </w:r>
          </w:p>
        </w:tc>
      </w:tr>
      <w:tr w:rsidR="00410793" w:rsidRPr="006473DB"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Комп’ютерні пристрої для здійснення дій із інформацією</w:t>
            </w:r>
          </w:p>
        </w:tc>
      </w:tr>
      <w:tr w:rsidR="00410793" w:rsidRPr="006473DB" w:rsidTr="00410793">
        <w:tc>
          <w:tcPr>
            <w:tcW w:w="5211"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розповідає</w:t>
            </w:r>
            <w:r w:rsidRPr="00826331">
              <w:rPr>
                <w:rFonts w:ascii="Times New Roman" w:hAnsi="Times New Roman"/>
                <w:sz w:val="28"/>
                <w:szCs w:val="28"/>
                <w:lang w:val="uk-UA"/>
              </w:rPr>
              <w:t xml:space="preserve"> про історію виникнення пристроїв для роботи з інформацією;</w:t>
            </w:r>
          </w:p>
          <w:p w:rsidR="00410793" w:rsidRPr="00826331" w:rsidRDefault="00410793" w:rsidP="00410793">
            <w:pPr>
              <w:rPr>
                <w:rFonts w:ascii="Times New Roman" w:hAnsi="Times New Roman"/>
                <w:sz w:val="28"/>
                <w:szCs w:val="28"/>
                <w:highlight w:val="white"/>
                <w:lang w:val="uk-UA"/>
              </w:rPr>
            </w:pPr>
            <w:r w:rsidRPr="00826331">
              <w:rPr>
                <w:rFonts w:ascii="Times New Roman" w:hAnsi="Times New Roman"/>
                <w:i/>
                <w:sz w:val="28"/>
                <w:szCs w:val="28"/>
                <w:highlight w:val="white"/>
                <w:lang w:val="uk-UA"/>
              </w:rPr>
              <w:t>називає</w:t>
            </w:r>
            <w:r w:rsidRPr="00826331">
              <w:rPr>
                <w:rFonts w:ascii="Times New Roman" w:hAnsi="Times New Roman"/>
                <w:sz w:val="28"/>
                <w:szCs w:val="28"/>
                <w:highlight w:val="white"/>
                <w:lang w:val="uk-UA"/>
              </w:rPr>
              <w:t xml:space="preserve"> носії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highlight w:val="white"/>
                <w:lang w:val="uk-UA"/>
              </w:rPr>
              <w:t xml:space="preserve">розрізняє </w:t>
            </w:r>
            <w:r w:rsidRPr="00826331">
              <w:rPr>
                <w:rFonts w:ascii="Times New Roman" w:hAnsi="Times New Roman"/>
                <w:sz w:val="28"/>
                <w:szCs w:val="28"/>
                <w:highlight w:val="white"/>
                <w:lang w:val="uk-UA"/>
              </w:rPr>
              <w:t>технічні засоби для передавання, зберігання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highlight w:val="white"/>
                <w:lang w:val="uk-UA"/>
              </w:rPr>
              <w:t>використовує</w:t>
            </w:r>
            <w:r w:rsidRPr="00826331">
              <w:rPr>
                <w:rFonts w:ascii="Times New Roman" w:hAnsi="Times New Roman"/>
                <w:sz w:val="28"/>
                <w:szCs w:val="28"/>
                <w:highlight w:val="white"/>
                <w:lang w:val="uk-UA"/>
              </w:rPr>
              <w:t xml:space="preserve"> пристрої для передавання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highlight w:val="white"/>
                <w:lang w:val="uk-UA"/>
              </w:rPr>
              <w:t>наводить приклади</w:t>
            </w:r>
            <w:r w:rsidRPr="00826331">
              <w:rPr>
                <w:rFonts w:ascii="Times New Roman" w:hAnsi="Times New Roman"/>
                <w:sz w:val="28"/>
                <w:szCs w:val="28"/>
                <w:highlight w:val="white"/>
                <w:lang w:val="uk-UA"/>
              </w:rPr>
              <w:t xml:space="preserve"> пристроїв для введення та виведення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припущення про достовірність інформації;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пояснює наслідки</w:t>
            </w:r>
            <w:r w:rsidRPr="00826331">
              <w:rPr>
                <w:rFonts w:ascii="Times New Roman" w:hAnsi="Times New Roman"/>
                <w:sz w:val="28"/>
                <w:szCs w:val="28"/>
                <w:lang w:val="uk-UA"/>
              </w:rPr>
              <w:t xml:space="preserve"> для власного здоров’я надмірного використання цифрових пристроїв</w:t>
            </w:r>
          </w:p>
        </w:tc>
        <w:tc>
          <w:tcPr>
            <w:tcW w:w="4253" w:type="dxa"/>
            <w:gridSpan w:val="2"/>
          </w:tcPr>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highlight w:val="white"/>
                <w:lang w:val="uk-UA"/>
              </w:rPr>
              <w:t>Історія виникнення пристроїв для роботи з інформацією. Джерело інформації. Носії інформації</w:t>
            </w:r>
            <w:r w:rsidRPr="00826331">
              <w:rPr>
                <w:rFonts w:ascii="Times New Roman" w:hAnsi="Times New Roman"/>
                <w:sz w:val="28"/>
                <w:szCs w:val="28"/>
                <w:lang w:val="uk-UA"/>
              </w:rPr>
              <w:t>.</w:t>
            </w:r>
          </w:p>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highlight w:val="white"/>
                <w:lang w:val="uk-UA"/>
              </w:rPr>
              <w:t>Пристрої введення та виведення інформації.</w:t>
            </w:r>
          </w:p>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lang w:val="uk-UA"/>
              </w:rPr>
              <w:t>Введення текстових даних.</w:t>
            </w:r>
          </w:p>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lang w:val="uk-UA"/>
              </w:rPr>
              <w:t>Правила введення та редагування текстових даних</w:t>
            </w:r>
          </w:p>
          <w:p w:rsidR="00410793" w:rsidRPr="00826331" w:rsidRDefault="00410793" w:rsidP="00410793">
            <w:pPr>
              <w:spacing w:line="276" w:lineRule="auto"/>
              <w:jc w:val="both"/>
              <w:rPr>
                <w:rFonts w:ascii="Times New Roman" w:hAnsi="Times New Roman"/>
                <w:sz w:val="28"/>
                <w:szCs w:val="28"/>
                <w:lang w:val="uk-UA"/>
              </w:rPr>
            </w:pPr>
          </w:p>
        </w:tc>
      </w:tr>
      <w:tr w:rsidR="00410793" w:rsidRPr="00826331"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Об’єкт. Властивості об’єкта</w:t>
            </w:r>
          </w:p>
        </w:tc>
      </w:tr>
      <w:tr w:rsidR="00410793" w:rsidRPr="006473DB" w:rsidTr="00410793">
        <w:tc>
          <w:tcPr>
            <w:tcW w:w="5211"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описує</w:t>
            </w:r>
            <w:r w:rsidRPr="00826331">
              <w:rPr>
                <w:rFonts w:ascii="Times New Roman" w:hAnsi="Times New Roman"/>
                <w:sz w:val="28"/>
                <w:szCs w:val="28"/>
                <w:lang w:val="uk-UA"/>
              </w:rPr>
              <w:t xml:space="preserve"> текстові і графічні об’єкти;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властивості текстових і графічних об’єктів за спільними і відмінними ознаками;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об’єкти, які відповідають заданим властивостям;</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змінювати значення властивостей текстових та графічних об’єктів;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досліджує </w:t>
            </w:r>
            <w:r w:rsidRPr="00826331">
              <w:rPr>
                <w:rFonts w:ascii="Times New Roman" w:hAnsi="Times New Roman"/>
                <w:sz w:val="28"/>
                <w:szCs w:val="28"/>
                <w:lang w:val="uk-UA"/>
              </w:rPr>
              <w:t>об’єкти за допомогою створених моделей</w:t>
            </w:r>
          </w:p>
        </w:tc>
        <w:tc>
          <w:tcPr>
            <w:tcW w:w="4253" w:type="dxa"/>
            <w:gridSpan w:val="2"/>
          </w:tcPr>
          <w:p w:rsidR="00410793" w:rsidRPr="00826331" w:rsidRDefault="00410793" w:rsidP="00410793">
            <w:pPr>
              <w:rPr>
                <w:rFonts w:ascii="Times New Roman" w:hAnsi="Times New Roman"/>
                <w:sz w:val="28"/>
                <w:szCs w:val="28"/>
                <w:shd w:val="clear" w:color="auto" w:fill="FFFFFF"/>
                <w:lang w:val="uk-UA"/>
              </w:rPr>
            </w:pPr>
            <w:r w:rsidRPr="00826331">
              <w:rPr>
                <w:rFonts w:ascii="Times New Roman" w:hAnsi="Times New Roman"/>
                <w:bCs/>
                <w:sz w:val="28"/>
                <w:szCs w:val="28"/>
                <w:lang w:val="uk-UA"/>
              </w:rPr>
              <w:t xml:space="preserve">Види об'єктів: текстові, графічні. </w:t>
            </w:r>
            <w:r w:rsidRPr="00826331">
              <w:rPr>
                <w:rStyle w:val="aff"/>
                <w:sz w:val="28"/>
                <w:szCs w:val="28"/>
                <w:bdr w:val="none" w:sz="0" w:space="0" w:color="auto" w:frame="1"/>
                <w:shd w:val="clear" w:color="auto" w:fill="FFFFFF"/>
                <w:lang w:val="uk-UA"/>
              </w:rPr>
              <w:t>Інформаційний об’єкт</w:t>
            </w:r>
            <w:r w:rsidRPr="00826331">
              <w:rPr>
                <w:rFonts w:ascii="Times New Roman" w:hAnsi="Times New Roman"/>
                <w:sz w:val="28"/>
                <w:szCs w:val="28"/>
                <w:shd w:val="clear" w:color="auto" w:fill="FFFFFF"/>
                <w:lang w:val="uk-UA"/>
              </w:rPr>
              <w:t xml:space="preserve">. </w:t>
            </w:r>
            <w:r w:rsidRPr="00826331">
              <w:rPr>
                <w:rFonts w:ascii="Times New Roman" w:hAnsi="Times New Roman"/>
                <w:bCs/>
                <w:sz w:val="28"/>
                <w:szCs w:val="28"/>
                <w:lang w:val="uk-UA"/>
              </w:rPr>
              <w:t xml:space="preserve">Властивості об'єкта. </w:t>
            </w:r>
            <w:r w:rsidRPr="00826331">
              <w:rPr>
                <w:rFonts w:ascii="Times New Roman" w:hAnsi="Times New Roman"/>
                <w:sz w:val="28"/>
                <w:szCs w:val="28"/>
                <w:shd w:val="clear" w:color="auto" w:fill="FFFFFF"/>
                <w:lang w:val="uk-UA"/>
              </w:rPr>
              <w:t>Створення моделі об’єкта за заданими властивостями.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Зміна значень властивостей об’єкта (колір тексту, шрифт, накреслення)</w:t>
            </w:r>
          </w:p>
        </w:tc>
      </w:tr>
      <w:tr w:rsidR="00410793" w:rsidRPr="006473DB"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Комп’ютерні програми. Меню та інструменти</w:t>
            </w:r>
          </w:p>
        </w:tc>
      </w:tr>
      <w:tr w:rsidR="00410793" w:rsidRPr="00826331" w:rsidTr="00410793">
        <w:tc>
          <w:tcPr>
            <w:tcW w:w="5211"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сучасні пристрої для роботи з інформацією;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уміє</w:t>
            </w:r>
            <w:r w:rsidRPr="00826331">
              <w:rPr>
                <w:rFonts w:ascii="Times New Roman" w:hAnsi="Times New Roman"/>
                <w:sz w:val="28"/>
                <w:szCs w:val="28"/>
                <w:lang w:val="uk-UA"/>
              </w:rPr>
              <w:t xml:space="preserve"> увімкнути та вимкнути комп’ютер та інші пристрої (за умови їх використання);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необхідні значки на Робочому столі для запуску і роботи в програмах;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орієнтується</w:t>
            </w:r>
            <w:r w:rsidRPr="00826331">
              <w:rPr>
                <w:rFonts w:ascii="Times New Roman" w:hAnsi="Times New Roman"/>
                <w:sz w:val="28"/>
                <w:szCs w:val="28"/>
                <w:lang w:val="uk-UA"/>
              </w:rPr>
              <w:t xml:space="preserve"> в середовищах для перегляду зображень, читання текстів, слухання музики, завершує роботу з ними;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зображення освітніх об’єктів </w:t>
            </w:r>
          </w:p>
        </w:tc>
        <w:tc>
          <w:tcPr>
            <w:tcW w:w="4253" w:type="dxa"/>
            <w:gridSpan w:val="2"/>
          </w:tcPr>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lang w:val="uk-UA"/>
              </w:rPr>
              <w:t>Текстові редактори.</w:t>
            </w:r>
          </w:p>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highlight w:val="white"/>
                <w:lang w:val="uk-UA"/>
              </w:rPr>
              <w:t>Середовища для читання текстів. Закладки в тексті, цитати тощо.</w:t>
            </w:r>
          </w:p>
          <w:p w:rsidR="00410793" w:rsidRPr="00826331" w:rsidRDefault="00410793" w:rsidP="00410793">
            <w:pPr>
              <w:spacing w:line="276" w:lineRule="auto"/>
              <w:rPr>
                <w:rFonts w:ascii="Times New Roman" w:hAnsi="Times New Roman"/>
                <w:sz w:val="28"/>
                <w:szCs w:val="28"/>
                <w:lang w:val="uk-UA"/>
              </w:rPr>
            </w:pPr>
            <w:r w:rsidRPr="00826331">
              <w:rPr>
                <w:rFonts w:ascii="Times New Roman" w:hAnsi="Times New Roman"/>
                <w:sz w:val="28"/>
                <w:szCs w:val="28"/>
                <w:highlight w:val="white"/>
                <w:lang w:val="uk-UA"/>
              </w:rPr>
              <w:t xml:space="preserve">Віртуальні бібліотеки, довідники, енциклопедії, словники. </w:t>
            </w:r>
          </w:p>
          <w:p w:rsidR="00410793" w:rsidRPr="00826331" w:rsidRDefault="00410793" w:rsidP="00410793">
            <w:pPr>
              <w:spacing w:line="276" w:lineRule="auto"/>
              <w:rPr>
                <w:rFonts w:ascii="Times New Roman" w:hAnsi="Times New Roman"/>
                <w:b/>
                <w:sz w:val="28"/>
                <w:szCs w:val="28"/>
                <w:lang w:val="uk-UA"/>
              </w:rPr>
            </w:pPr>
            <w:r w:rsidRPr="00826331">
              <w:rPr>
                <w:rFonts w:ascii="Times New Roman" w:hAnsi="Times New Roman"/>
                <w:sz w:val="28"/>
                <w:szCs w:val="28"/>
                <w:highlight w:val="white"/>
                <w:lang w:val="uk-UA"/>
              </w:rPr>
              <w:t>Основні команди редагування: вирізати, копіювати, вставити, видалити. Уведення символів за допомогою клавіатури. Доповнення текстів зображеннями</w:t>
            </w:r>
          </w:p>
        </w:tc>
      </w:tr>
      <w:tr w:rsidR="00410793" w:rsidRPr="00826331"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Створення інформаційних моделей. Змінення готових. Використання</w:t>
            </w:r>
          </w:p>
        </w:tc>
      </w:tr>
      <w:tr w:rsidR="00410793" w:rsidRPr="006473DB" w:rsidTr="00410793">
        <w:tc>
          <w:tcPr>
            <w:tcW w:w="5211" w:type="dxa"/>
          </w:tcPr>
          <w:p w:rsidR="00410793" w:rsidRPr="00826331" w:rsidRDefault="00410793" w:rsidP="00410793">
            <w:pPr>
              <w:pStyle w:val="afe"/>
              <w:ind w:firstLine="0"/>
              <w:rPr>
                <w:rFonts w:ascii="Times New Roman" w:hAnsi="Times New Roman"/>
                <w:sz w:val="28"/>
                <w:szCs w:val="28"/>
              </w:rPr>
            </w:pPr>
            <w:r w:rsidRPr="00826331">
              <w:rPr>
                <w:rFonts w:ascii="Times New Roman" w:hAnsi="Times New Roman"/>
                <w:i/>
                <w:sz w:val="28"/>
                <w:szCs w:val="28"/>
              </w:rPr>
              <w:t>створює</w:t>
            </w:r>
            <w:r w:rsidRPr="00826331">
              <w:rPr>
                <w:rFonts w:ascii="Times New Roman" w:hAnsi="Times New Roman"/>
                <w:sz w:val="28"/>
                <w:szCs w:val="28"/>
              </w:rPr>
              <w:t xml:space="preserve"> інформаційні продукти, поєднуючи текст, зображення, звук тощо для представлення ідей та/або результатів  діяльності;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та </w:t>
            </w: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прості зображення;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опрацьовує </w:t>
            </w:r>
            <w:r w:rsidRPr="00826331">
              <w:rPr>
                <w:rFonts w:ascii="Times New Roman" w:hAnsi="Times New Roman"/>
                <w:sz w:val="28"/>
                <w:szCs w:val="28"/>
                <w:lang w:val="uk-UA"/>
              </w:rPr>
              <w:t xml:space="preserve">та </w:t>
            </w:r>
            <w:r w:rsidRPr="00826331">
              <w:rPr>
                <w:rFonts w:ascii="Times New Roman" w:hAnsi="Times New Roman"/>
                <w:i/>
                <w:sz w:val="28"/>
                <w:szCs w:val="28"/>
                <w:lang w:val="uk-UA"/>
              </w:rPr>
              <w:t xml:space="preserve">використовує </w:t>
            </w:r>
            <w:r w:rsidRPr="00826331">
              <w:rPr>
                <w:rFonts w:ascii="Times New Roman" w:hAnsi="Times New Roman"/>
                <w:sz w:val="28"/>
                <w:szCs w:val="28"/>
                <w:lang w:val="uk-UA"/>
              </w:rPr>
              <w:t>інформацію з різних джерел;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заповнювати таблицю ознак для предметів з однієї групи (класу);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розробляє</w:t>
            </w:r>
            <w:r w:rsidRPr="00826331">
              <w:rPr>
                <w:rFonts w:ascii="Times New Roman" w:hAnsi="Times New Roman"/>
                <w:sz w:val="28"/>
                <w:szCs w:val="28"/>
                <w:lang w:val="uk-UA"/>
              </w:rPr>
              <w:t xml:space="preserve"> презентацію за логічною послідовністю;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доповнює</w:t>
            </w:r>
            <w:r w:rsidRPr="00826331">
              <w:rPr>
                <w:rFonts w:ascii="Times New Roman" w:hAnsi="Times New Roman"/>
                <w:sz w:val="28"/>
                <w:szCs w:val="28"/>
                <w:lang w:val="uk-UA"/>
              </w:rPr>
              <w:t xml:space="preserve"> презентацію текстом, зображенням, схемою;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редагує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форматує</w:t>
            </w:r>
            <w:r w:rsidRPr="00826331">
              <w:rPr>
                <w:rFonts w:ascii="Times New Roman" w:hAnsi="Times New Roman"/>
                <w:sz w:val="28"/>
                <w:szCs w:val="28"/>
                <w:lang w:val="uk-UA"/>
              </w:rPr>
              <w:t xml:space="preserve"> презентацію залежно від її призначення, змінює фон слайду;</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режим показу презентацій</w:t>
            </w:r>
          </w:p>
        </w:tc>
        <w:tc>
          <w:tcPr>
            <w:tcW w:w="4253" w:type="dxa"/>
            <w:gridSpan w:val="2"/>
          </w:tcPr>
          <w:p w:rsidR="00410793" w:rsidRPr="00826331" w:rsidRDefault="00410793" w:rsidP="00410793">
            <w:pPr>
              <w:rPr>
                <w:rFonts w:ascii="Times New Roman" w:hAnsi="Times New Roman"/>
                <w:sz w:val="28"/>
                <w:szCs w:val="28"/>
                <w:highlight w:val="white"/>
                <w:lang w:val="uk-UA"/>
              </w:rPr>
            </w:pPr>
            <w:r w:rsidRPr="00826331">
              <w:rPr>
                <w:rFonts w:ascii="Times New Roman" w:hAnsi="Times New Roman"/>
                <w:sz w:val="28"/>
                <w:szCs w:val="28"/>
                <w:highlight w:val="white"/>
                <w:lang w:val="uk-UA"/>
              </w:rPr>
              <w:t>Етапи створення інформаційної моделі в різних програмних середовищах.</w:t>
            </w:r>
          </w:p>
          <w:p w:rsidR="00410793" w:rsidRPr="00826331" w:rsidRDefault="00410793" w:rsidP="00410793">
            <w:pPr>
              <w:rPr>
                <w:rFonts w:ascii="Times New Roman" w:hAnsi="Times New Roman"/>
                <w:sz w:val="28"/>
                <w:szCs w:val="28"/>
                <w:highlight w:val="white"/>
                <w:lang w:val="uk-UA"/>
              </w:rPr>
            </w:pPr>
            <w:r w:rsidRPr="00826331">
              <w:rPr>
                <w:rFonts w:ascii="Times New Roman" w:hAnsi="Times New Roman"/>
                <w:sz w:val="28"/>
                <w:szCs w:val="28"/>
                <w:highlight w:val="white"/>
                <w:lang w:val="uk-UA"/>
              </w:rPr>
              <w:t>Створення текстових інформаційних моделей, зокрема у табличні формі.</w:t>
            </w:r>
          </w:p>
          <w:p w:rsidR="00410793" w:rsidRPr="00826331" w:rsidRDefault="00410793" w:rsidP="00410793">
            <w:pPr>
              <w:rPr>
                <w:rFonts w:ascii="Times New Roman" w:hAnsi="Times New Roman"/>
                <w:sz w:val="28"/>
                <w:szCs w:val="28"/>
                <w:highlight w:val="white"/>
                <w:lang w:val="uk-UA"/>
              </w:rPr>
            </w:pPr>
            <w:r w:rsidRPr="00826331">
              <w:rPr>
                <w:rFonts w:ascii="Times New Roman" w:hAnsi="Times New Roman"/>
                <w:sz w:val="28"/>
                <w:szCs w:val="28"/>
                <w:highlight w:val="white"/>
                <w:lang w:val="uk-UA"/>
              </w:rPr>
              <w:t>Комп’ютерні  презентації, редагування презентацій.</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Утворення нового слайду, текстового вікна/поля. Доповнення презентації текстом, зображенням, схемою.</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Форматування презентації. Режим показу презентації</w:t>
            </w:r>
          </w:p>
        </w:tc>
      </w:tr>
      <w:tr w:rsidR="00410793" w:rsidRPr="00826331" w:rsidTr="00410793">
        <w:tc>
          <w:tcPr>
            <w:tcW w:w="9464" w:type="dxa"/>
            <w:gridSpan w:val="3"/>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Лінійні алгоритми</w:t>
            </w:r>
          </w:p>
        </w:tc>
      </w:tr>
      <w:tr w:rsidR="00410793" w:rsidRPr="00826331" w:rsidTr="00410793">
        <w:tc>
          <w:tcPr>
            <w:tcW w:w="5211" w:type="dxa"/>
          </w:tcPr>
          <w:p w:rsidR="00410793" w:rsidRPr="00826331" w:rsidRDefault="00410793" w:rsidP="00410793">
            <w:pPr>
              <w:rPr>
                <w:rFonts w:ascii="Times New Roman" w:hAnsi="Times New Roman"/>
                <w:i/>
                <w:sz w:val="28"/>
                <w:szCs w:val="28"/>
                <w:lang w:val="uk-UA"/>
              </w:rPr>
            </w:pPr>
            <w:r w:rsidRPr="00826331">
              <w:rPr>
                <w:rFonts w:ascii="Times New Roman" w:hAnsi="Times New Roman"/>
                <w:i/>
                <w:sz w:val="28"/>
                <w:szCs w:val="28"/>
                <w:lang w:val="uk-UA"/>
              </w:rPr>
              <w:t>визначає алгоритмічні структури;</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w:t>
            </w: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та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алгоритми;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вміє </w:t>
            </w:r>
            <w:r w:rsidRPr="00826331">
              <w:rPr>
                <w:rFonts w:ascii="Times New Roman" w:hAnsi="Times New Roman"/>
                <w:sz w:val="28"/>
                <w:szCs w:val="28"/>
                <w:lang w:val="uk-UA"/>
              </w:rPr>
              <w:t>діяти за інструкцією;</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впорядковує</w:t>
            </w:r>
            <w:r w:rsidRPr="00826331">
              <w:rPr>
                <w:rFonts w:ascii="Times New Roman" w:hAnsi="Times New Roman"/>
                <w:sz w:val="28"/>
                <w:szCs w:val="28"/>
                <w:lang w:val="uk-UA"/>
              </w:rPr>
              <w:t xml:space="preserve"> об’єкти за певними ознаками;</w:t>
            </w:r>
          </w:p>
          <w:p w:rsidR="00410793" w:rsidRPr="00826331" w:rsidRDefault="00410793" w:rsidP="00410793">
            <w:pPr>
              <w:rPr>
                <w:rFonts w:ascii="Times New Roman" w:hAnsi="Times New Roman"/>
                <w:sz w:val="28"/>
                <w:szCs w:val="28"/>
                <w:lang w:val="uk-UA" w:eastAsia="uk-UA"/>
              </w:rPr>
            </w:pPr>
            <w:r w:rsidRPr="00826331">
              <w:rPr>
                <w:rFonts w:ascii="Times New Roman" w:hAnsi="Times New Roman"/>
                <w:i/>
                <w:sz w:val="28"/>
                <w:szCs w:val="28"/>
                <w:lang w:val="uk-UA" w:eastAsia="uk-UA"/>
              </w:rPr>
              <w:t>пояснює</w:t>
            </w:r>
            <w:r w:rsidRPr="00826331">
              <w:rPr>
                <w:rFonts w:ascii="Times New Roman" w:hAnsi="Times New Roman"/>
                <w:sz w:val="28"/>
                <w:szCs w:val="28"/>
                <w:lang w:val="uk-UA" w:eastAsia="uk-UA"/>
              </w:rPr>
              <w:t xml:space="preserve"> наслідки порушення плану, алгоритму послідовності дій у близькому середовищі, готових програмах, іграх;</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істинні та хибні висловлювання</w:t>
            </w:r>
          </w:p>
        </w:tc>
        <w:tc>
          <w:tcPr>
            <w:tcW w:w="4253" w:type="dxa"/>
            <w:gridSpan w:val="2"/>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Команди і виконавці, алгоритми</w:t>
            </w:r>
            <w:r w:rsidRPr="00826331">
              <w:rPr>
                <w:rFonts w:ascii="Times New Roman" w:hAnsi="Times New Roman"/>
                <w:sz w:val="28"/>
                <w:szCs w:val="28"/>
                <w:lang w:val="uk-UA"/>
              </w:rPr>
              <w:t>, способи подання алгоритму.</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Запис лінійних алгоритмів.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Створення зображень за власними алгоритмами.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 xml:space="preserve">Знаходження  та виправлення помилок у алгоритмах.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Логічні висловлювання</w:t>
            </w:r>
          </w:p>
          <w:p w:rsidR="00410793" w:rsidRPr="00826331" w:rsidRDefault="00410793" w:rsidP="00410793">
            <w:pPr>
              <w:rPr>
                <w:rFonts w:ascii="Times New Roman" w:hAnsi="Times New Roman"/>
                <w:sz w:val="28"/>
                <w:szCs w:val="28"/>
                <w:lang w:val="uk-UA"/>
              </w:rPr>
            </w:pPr>
          </w:p>
        </w:tc>
      </w:tr>
      <w:tr w:rsidR="00410793" w:rsidRPr="00826331" w:rsidTr="00410793">
        <w:trPr>
          <w:trHeight w:val="654"/>
        </w:trPr>
        <w:tc>
          <w:tcPr>
            <w:tcW w:w="9464" w:type="dxa"/>
            <w:gridSpan w:val="3"/>
          </w:tcPr>
          <w:p w:rsidR="00410793" w:rsidRDefault="00410793" w:rsidP="00410793">
            <w:pPr>
              <w:jc w:val="center"/>
              <w:rPr>
                <w:rFonts w:ascii="Times New Roman" w:hAnsi="Times New Roman"/>
                <w:b/>
                <w:sz w:val="28"/>
                <w:szCs w:val="28"/>
                <w:lang w:val="uk-UA"/>
              </w:rPr>
            </w:pPr>
          </w:p>
          <w:p w:rsidR="00410793" w:rsidRPr="00826331" w:rsidRDefault="00410793" w:rsidP="00410793">
            <w:pPr>
              <w:jc w:val="center"/>
              <w:rPr>
                <w:rFonts w:ascii="Times New Roman" w:hAnsi="Times New Roman"/>
                <w:sz w:val="28"/>
                <w:szCs w:val="28"/>
                <w:lang w:val="uk-UA"/>
              </w:rPr>
            </w:pPr>
            <w:r w:rsidRPr="00826331">
              <w:rPr>
                <w:rFonts w:ascii="Times New Roman" w:hAnsi="Times New Roman"/>
                <w:b/>
                <w:sz w:val="28"/>
                <w:szCs w:val="28"/>
                <w:lang w:val="uk-UA"/>
              </w:rPr>
              <w:t>4 клас</w:t>
            </w:r>
          </w:p>
        </w:tc>
      </w:tr>
      <w:tr w:rsidR="00410793" w:rsidRPr="006473DB" w:rsidTr="00410793">
        <w:tc>
          <w:tcPr>
            <w:tcW w:w="9464" w:type="dxa"/>
            <w:gridSpan w:val="3"/>
          </w:tcPr>
          <w:p w:rsidR="00410793" w:rsidRPr="00826331" w:rsidRDefault="00410793" w:rsidP="00410793">
            <w:pPr>
              <w:rPr>
                <w:rFonts w:ascii="Times New Roman" w:hAnsi="Times New Roman"/>
                <w:b/>
                <w:sz w:val="28"/>
                <w:szCs w:val="28"/>
                <w:lang w:val="uk-UA"/>
              </w:rPr>
            </w:pPr>
            <w:r w:rsidRPr="00826331">
              <w:rPr>
                <w:rFonts w:ascii="Times New Roman" w:hAnsi="Times New Roman"/>
                <w:sz w:val="28"/>
                <w:szCs w:val="28"/>
                <w:lang w:val="uk-UA"/>
              </w:rPr>
              <w:t>Програмне забезпечення, яке використовується – середовище програмування.</w:t>
            </w:r>
          </w:p>
        </w:tc>
      </w:tr>
      <w:tr w:rsidR="00410793" w:rsidRPr="00826331" w:rsidTr="00410793">
        <w:trPr>
          <w:gridAfter w:val="1"/>
          <w:wAfter w:w="28" w:type="dxa"/>
        </w:trPr>
        <w:tc>
          <w:tcPr>
            <w:tcW w:w="5211" w:type="dxa"/>
          </w:tcPr>
          <w:p w:rsidR="00410793" w:rsidRPr="00520CB4" w:rsidRDefault="00410793" w:rsidP="00410793">
            <w:pPr>
              <w:jc w:val="center"/>
              <w:rPr>
                <w:rFonts w:ascii="Times New Roman" w:hAnsi="Times New Roman"/>
                <w:b/>
                <w:sz w:val="28"/>
                <w:szCs w:val="28"/>
                <w:lang w:val="uk-UA"/>
              </w:rPr>
            </w:pPr>
            <w:r w:rsidRPr="00520CB4">
              <w:rPr>
                <w:rFonts w:ascii="Times New Roman" w:hAnsi="Times New Roman"/>
                <w:b/>
                <w:sz w:val="28"/>
                <w:szCs w:val="28"/>
                <w:lang w:val="uk-UA"/>
              </w:rPr>
              <w:t>Очікувані результати навчання</w:t>
            </w:r>
          </w:p>
          <w:p w:rsidR="00410793" w:rsidRPr="00826331" w:rsidRDefault="00410793" w:rsidP="00410793">
            <w:pPr>
              <w:jc w:val="center"/>
              <w:rPr>
                <w:rFonts w:ascii="Times New Roman" w:hAnsi="Times New Roman"/>
                <w:b/>
                <w:sz w:val="28"/>
                <w:szCs w:val="28"/>
                <w:lang w:val="uk-UA"/>
              </w:rPr>
            </w:pPr>
            <w:r w:rsidRPr="00520CB4">
              <w:rPr>
                <w:rFonts w:ascii="Times New Roman" w:hAnsi="Times New Roman"/>
                <w:b/>
                <w:sz w:val="28"/>
                <w:szCs w:val="28"/>
                <w:lang w:val="uk-UA"/>
              </w:rPr>
              <w:t>здобувачів освіти</w:t>
            </w:r>
          </w:p>
        </w:tc>
        <w:tc>
          <w:tcPr>
            <w:tcW w:w="4225" w:type="dxa"/>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10793" w:rsidRPr="00826331"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Інформація. Дії з інформацією</w:t>
            </w:r>
          </w:p>
        </w:tc>
      </w:tr>
      <w:tr w:rsidR="00410793" w:rsidRPr="006473DB" w:rsidTr="00410793">
        <w:trPr>
          <w:gridAfter w:val="1"/>
          <w:wAfter w:w="28" w:type="dxa"/>
          <w:trHeight w:val="385"/>
        </w:trPr>
        <w:tc>
          <w:tcPr>
            <w:tcW w:w="5211" w:type="dxa"/>
          </w:tcPr>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вміє</w:t>
            </w:r>
            <w:r w:rsidRPr="00826331">
              <w:rPr>
                <w:rFonts w:ascii="Times New Roman" w:hAnsi="Times New Roman"/>
                <w:sz w:val="28"/>
                <w:szCs w:val="28"/>
              </w:rPr>
              <w:t xml:space="preserve"> здійснювати простий пошук інформації у мережі Інтернет;</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знає</w:t>
            </w:r>
            <w:r w:rsidRPr="00826331">
              <w:rPr>
                <w:rFonts w:ascii="Times New Roman" w:hAnsi="Times New Roman"/>
                <w:sz w:val="28"/>
                <w:szCs w:val="28"/>
              </w:rPr>
              <w:t xml:space="preserve"> адреси деяких сайтів, зокрема електронних бібліотек, сайтів з навчальним контентом;</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висловлює </w:t>
            </w:r>
            <w:r w:rsidRPr="00826331">
              <w:rPr>
                <w:rFonts w:ascii="Times New Roman" w:hAnsi="Times New Roman"/>
                <w:sz w:val="28"/>
                <w:szCs w:val="28"/>
              </w:rPr>
              <w:t>припущення про достовірність інформації, отриманої з різноманітних джерел;</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розрізняє</w:t>
            </w:r>
            <w:r w:rsidRPr="00826331">
              <w:rPr>
                <w:rFonts w:ascii="Times New Roman" w:hAnsi="Times New Roman"/>
                <w:sz w:val="28"/>
                <w:szCs w:val="28"/>
              </w:rPr>
              <w:t xml:space="preserve"> факти і судження;</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добирає</w:t>
            </w:r>
            <w:r w:rsidRPr="00826331">
              <w:rPr>
                <w:rFonts w:ascii="Times New Roman" w:hAnsi="Times New Roman"/>
                <w:sz w:val="28"/>
                <w:szCs w:val="28"/>
              </w:rPr>
              <w:t xml:space="preserve"> належні засоби для спілкування з іншими особами, зокрема з людьми з особливими потребами безпосередньо та через Інтернет;</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пояснює </w:t>
            </w:r>
            <w:r w:rsidRPr="00826331">
              <w:rPr>
                <w:rFonts w:ascii="Times New Roman" w:hAnsi="Times New Roman"/>
                <w:sz w:val="28"/>
                <w:szCs w:val="28"/>
              </w:rPr>
              <w:t>наслідки використання інформаційних технологій, відповідальність за свою діяльність в Інтернеті;</w:t>
            </w:r>
          </w:p>
          <w:p w:rsidR="00410793" w:rsidRPr="00826331" w:rsidRDefault="00410793" w:rsidP="00410793">
            <w:pPr>
              <w:pStyle w:val="af1"/>
              <w:rPr>
                <w:rFonts w:ascii="Times New Roman" w:hAnsi="Times New Roman"/>
                <w:sz w:val="28"/>
                <w:szCs w:val="28"/>
              </w:rPr>
            </w:pPr>
            <w:r w:rsidRPr="00826331">
              <w:rPr>
                <w:rFonts w:ascii="Times New Roman" w:eastAsia="SimSun" w:hAnsi="Times New Roman"/>
                <w:i/>
                <w:sz w:val="28"/>
                <w:szCs w:val="28"/>
              </w:rPr>
              <w:t>дотримується</w:t>
            </w:r>
            <w:r w:rsidRPr="00826331">
              <w:rPr>
                <w:rFonts w:ascii="Times New Roman" w:eastAsia="SimSun" w:hAnsi="Times New Roman"/>
                <w:sz w:val="28"/>
                <w:szCs w:val="28"/>
              </w:rPr>
              <w:t xml:space="preserve"> правил використання власних і чужих творів</w:t>
            </w:r>
          </w:p>
        </w:tc>
        <w:tc>
          <w:tcPr>
            <w:tcW w:w="422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Пошук інформації у мережі Інтернет.</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Інформаційна взаємодія. Критичне оцінювання інформації</w:t>
            </w:r>
          </w:p>
        </w:tc>
      </w:tr>
      <w:tr w:rsidR="00410793" w:rsidRPr="006473DB"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Комп’ютерні пристрої для здійснення дій із інформацією</w:t>
            </w:r>
          </w:p>
        </w:tc>
      </w:tr>
      <w:tr w:rsidR="00410793" w:rsidRPr="00826331" w:rsidTr="00410793">
        <w:trPr>
          <w:gridAfter w:val="1"/>
          <w:wAfter w:w="28" w:type="dxa"/>
        </w:trPr>
        <w:tc>
          <w:tcPr>
            <w:tcW w:w="5211" w:type="dxa"/>
          </w:tcPr>
          <w:p w:rsidR="00410793" w:rsidRPr="00826331" w:rsidRDefault="00410793" w:rsidP="00410793">
            <w:pPr>
              <w:pStyle w:val="afe"/>
              <w:spacing w:before="0" w:line="228" w:lineRule="auto"/>
              <w:ind w:right="-126" w:firstLine="0"/>
              <w:rPr>
                <w:rFonts w:ascii="Times New Roman" w:hAnsi="Times New Roman"/>
                <w:sz w:val="28"/>
                <w:szCs w:val="28"/>
              </w:rPr>
            </w:pPr>
            <w:r w:rsidRPr="00826331">
              <w:rPr>
                <w:rFonts w:ascii="Times New Roman" w:hAnsi="Times New Roman"/>
                <w:i/>
                <w:sz w:val="28"/>
                <w:szCs w:val="28"/>
              </w:rPr>
              <w:t>наводить</w:t>
            </w:r>
            <w:r w:rsidRPr="00826331">
              <w:rPr>
                <w:rFonts w:ascii="Times New Roman" w:hAnsi="Times New Roman"/>
                <w:sz w:val="28"/>
                <w:szCs w:val="28"/>
              </w:rPr>
              <w:t xml:space="preserve"> приклади сучасних  різновидів комп’ютерних пристроїв;</w:t>
            </w:r>
          </w:p>
          <w:p w:rsidR="00410793" w:rsidRPr="00826331" w:rsidRDefault="00410793" w:rsidP="00410793">
            <w:pPr>
              <w:pStyle w:val="afe"/>
              <w:spacing w:before="0" w:line="228" w:lineRule="auto"/>
              <w:ind w:right="-126" w:firstLine="0"/>
              <w:rPr>
                <w:rFonts w:ascii="Times New Roman" w:hAnsi="Times New Roman"/>
                <w:sz w:val="28"/>
                <w:szCs w:val="28"/>
              </w:rPr>
            </w:pPr>
            <w:r w:rsidRPr="00826331">
              <w:rPr>
                <w:rFonts w:ascii="Times New Roman" w:hAnsi="Times New Roman"/>
                <w:i/>
                <w:sz w:val="28"/>
                <w:szCs w:val="28"/>
              </w:rPr>
              <w:t>зберігає</w:t>
            </w:r>
            <w:r w:rsidRPr="00826331">
              <w:rPr>
                <w:rFonts w:ascii="Times New Roman" w:hAnsi="Times New Roman"/>
                <w:sz w:val="28"/>
                <w:szCs w:val="28"/>
              </w:rPr>
              <w:t xml:space="preserve"> дані на цифрових носіях;</w:t>
            </w:r>
          </w:p>
          <w:p w:rsidR="00410793" w:rsidRPr="00826331" w:rsidRDefault="00410793" w:rsidP="00410793">
            <w:pPr>
              <w:pStyle w:val="afe"/>
              <w:spacing w:before="0" w:line="228" w:lineRule="auto"/>
              <w:ind w:right="-126" w:firstLine="0"/>
              <w:rPr>
                <w:rFonts w:ascii="Times New Roman" w:hAnsi="Times New Roman"/>
                <w:sz w:val="28"/>
                <w:szCs w:val="28"/>
              </w:rPr>
            </w:pPr>
            <w:r w:rsidRPr="00826331">
              <w:rPr>
                <w:rFonts w:ascii="Times New Roman" w:hAnsi="Times New Roman"/>
                <w:i/>
                <w:sz w:val="28"/>
                <w:szCs w:val="28"/>
              </w:rPr>
              <w:t>пояснює</w:t>
            </w:r>
            <w:r w:rsidRPr="00826331">
              <w:rPr>
                <w:rFonts w:ascii="Times New Roman" w:hAnsi="Times New Roman"/>
                <w:sz w:val="28"/>
                <w:szCs w:val="28"/>
              </w:rPr>
              <w:t>, як організована робота з даними у будь-якому цифровому пристрої;</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має уявлення </w:t>
            </w:r>
            <w:r w:rsidRPr="00826331">
              <w:rPr>
                <w:rFonts w:ascii="Times New Roman" w:hAnsi="Times New Roman"/>
                <w:sz w:val="28"/>
                <w:szCs w:val="28"/>
                <w:lang w:val="uk-UA"/>
              </w:rPr>
              <w:t>про процес створення роботів;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контролює</w:t>
            </w:r>
            <w:r w:rsidRPr="00826331">
              <w:rPr>
                <w:rFonts w:ascii="Times New Roman" w:hAnsi="Times New Roman"/>
                <w:sz w:val="28"/>
                <w:szCs w:val="28"/>
                <w:lang w:val="uk-UA"/>
              </w:rPr>
              <w:t xml:space="preserve"> час використання цифрових пристроїв</w:t>
            </w:r>
          </w:p>
        </w:tc>
        <w:tc>
          <w:tcPr>
            <w:tcW w:w="4225" w:type="dxa"/>
          </w:tcPr>
          <w:p w:rsidR="00410793" w:rsidRPr="00826331" w:rsidRDefault="00410793" w:rsidP="00410793">
            <w:pPr>
              <w:rPr>
                <w:rFonts w:ascii="Times New Roman" w:hAnsi="Times New Roman"/>
                <w:sz w:val="28"/>
                <w:szCs w:val="28"/>
                <w:highlight w:val="white"/>
                <w:lang w:val="uk-UA"/>
              </w:rPr>
            </w:pPr>
            <w:r w:rsidRPr="00826331">
              <w:rPr>
                <w:rFonts w:ascii="Times New Roman" w:hAnsi="Times New Roman"/>
                <w:sz w:val="28"/>
                <w:szCs w:val="28"/>
                <w:highlight w:val="white"/>
                <w:lang w:val="uk-UA"/>
              </w:rPr>
              <w:t xml:space="preserve">Сучасні носії інформації. </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Організація роботи цифрового пристрою (введення, збереження, опрацювання, збереження або виведення даних).</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Збереження інформації.</w:t>
            </w:r>
            <w:r w:rsidRPr="00826331">
              <w:rPr>
                <w:rFonts w:ascii="Times New Roman" w:hAnsi="Times New Roman"/>
                <w:sz w:val="28"/>
                <w:szCs w:val="28"/>
                <w:lang w:val="uk-UA"/>
              </w:rPr>
              <w:t xml:space="preserve"> Пам'ять комп’ютера (внутрішня та зовнішня)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Огляд конструкторів з робототехніки</w:t>
            </w:r>
          </w:p>
        </w:tc>
      </w:tr>
      <w:tr w:rsidR="00410793" w:rsidRPr="00826331"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Об’єкт. Властивості об’єкта</w:t>
            </w:r>
          </w:p>
        </w:tc>
      </w:tr>
      <w:tr w:rsidR="00410793" w:rsidRPr="006473DB" w:rsidTr="00410793">
        <w:trPr>
          <w:gridAfter w:val="1"/>
          <w:wAfter w:w="28" w:type="dxa"/>
        </w:trPr>
        <w:tc>
          <w:tcPr>
            <w:tcW w:w="5211" w:type="dxa"/>
          </w:tcPr>
          <w:p w:rsidR="00410793" w:rsidRPr="00826331" w:rsidRDefault="00410793" w:rsidP="00410793">
            <w:pPr>
              <w:pStyle w:val="afe"/>
              <w:spacing w:before="0" w:line="228" w:lineRule="auto"/>
              <w:ind w:firstLine="0"/>
              <w:rPr>
                <w:rFonts w:ascii="Times New Roman" w:hAnsi="Times New Roman"/>
                <w:sz w:val="28"/>
                <w:szCs w:val="28"/>
              </w:rPr>
            </w:pPr>
            <w:r w:rsidRPr="00826331">
              <w:rPr>
                <w:rFonts w:ascii="Times New Roman" w:hAnsi="Times New Roman"/>
                <w:i/>
                <w:sz w:val="28"/>
                <w:szCs w:val="28"/>
              </w:rPr>
              <w:t>класифікує</w:t>
            </w:r>
            <w:r w:rsidRPr="00826331">
              <w:rPr>
                <w:rFonts w:ascii="Times New Roman" w:hAnsi="Times New Roman"/>
                <w:sz w:val="28"/>
                <w:szCs w:val="28"/>
              </w:rPr>
              <w:t xml:space="preserve"> об’єкти за їх властивостями;</w:t>
            </w:r>
          </w:p>
          <w:p w:rsidR="00410793" w:rsidRPr="00826331" w:rsidRDefault="00410793" w:rsidP="00410793">
            <w:pPr>
              <w:pStyle w:val="afe"/>
              <w:spacing w:before="0" w:line="228" w:lineRule="auto"/>
              <w:ind w:firstLine="0"/>
              <w:rPr>
                <w:rFonts w:ascii="Times New Roman" w:hAnsi="Times New Roman"/>
                <w:sz w:val="28"/>
                <w:szCs w:val="28"/>
              </w:rPr>
            </w:pPr>
            <w:r w:rsidRPr="00826331">
              <w:rPr>
                <w:rFonts w:ascii="Times New Roman" w:hAnsi="Times New Roman"/>
                <w:i/>
                <w:sz w:val="28"/>
                <w:szCs w:val="28"/>
              </w:rPr>
              <w:t>зіставляє</w:t>
            </w:r>
            <w:r w:rsidRPr="00826331">
              <w:rPr>
                <w:rFonts w:ascii="Times New Roman" w:hAnsi="Times New Roman"/>
                <w:sz w:val="28"/>
                <w:szCs w:val="28"/>
              </w:rPr>
              <w:t xml:space="preserve"> ознаки моделей реального і цифрового світу;</w:t>
            </w:r>
          </w:p>
          <w:p w:rsidR="00410793" w:rsidRPr="00826331" w:rsidRDefault="00410793" w:rsidP="00410793">
            <w:pPr>
              <w:pStyle w:val="afe"/>
              <w:spacing w:before="0" w:line="228" w:lineRule="auto"/>
              <w:ind w:firstLine="0"/>
              <w:rPr>
                <w:rFonts w:ascii="Times New Roman" w:hAnsi="Times New Roman"/>
                <w:sz w:val="28"/>
                <w:szCs w:val="28"/>
              </w:rPr>
            </w:pPr>
            <w:r w:rsidRPr="00826331">
              <w:rPr>
                <w:rFonts w:ascii="Times New Roman" w:hAnsi="Times New Roman"/>
                <w:i/>
                <w:sz w:val="28"/>
                <w:szCs w:val="28"/>
              </w:rPr>
              <w:t>аналізує</w:t>
            </w:r>
            <w:r w:rsidRPr="00826331">
              <w:rPr>
                <w:rFonts w:ascii="Times New Roman" w:hAnsi="Times New Roman"/>
                <w:sz w:val="28"/>
                <w:szCs w:val="28"/>
              </w:rPr>
              <w:t xml:space="preserve"> вплив подій на властивості об’єкта ;</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досліджує</w:t>
            </w:r>
            <w:r w:rsidRPr="00826331">
              <w:rPr>
                <w:rFonts w:ascii="Times New Roman" w:hAnsi="Times New Roman"/>
                <w:sz w:val="28"/>
                <w:szCs w:val="28"/>
                <w:lang w:val="uk-UA"/>
              </w:rPr>
              <w:t xml:space="preserve"> об’єкти за допомогою створених моделей;</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створювати просту анімацію</w:t>
            </w:r>
          </w:p>
        </w:tc>
        <w:tc>
          <w:tcPr>
            <w:tcW w:w="422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Об’єкти для створення моделей.</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Форматування та редагування об’єктів.</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Додавання анімаційних ефектів до об’єктів</w:t>
            </w:r>
          </w:p>
        </w:tc>
      </w:tr>
      <w:tr w:rsidR="00410793" w:rsidRPr="006473DB"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Комп’ютерні програми. Меню та інструменти</w:t>
            </w:r>
          </w:p>
        </w:tc>
      </w:tr>
      <w:tr w:rsidR="00410793" w:rsidRPr="00826331" w:rsidTr="00410793">
        <w:trPr>
          <w:gridAfter w:val="1"/>
          <w:wAfter w:w="28" w:type="dxa"/>
        </w:trPr>
        <w:tc>
          <w:tcPr>
            <w:tcW w:w="5211"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вміє </w:t>
            </w:r>
            <w:r w:rsidRPr="00826331">
              <w:rPr>
                <w:rFonts w:ascii="Times New Roman" w:hAnsi="Times New Roman"/>
                <w:sz w:val="28"/>
                <w:szCs w:val="28"/>
                <w:lang w:val="uk-UA"/>
              </w:rPr>
              <w:t>відкривати та завершувати роботу у знайомих середовищах для програмування (офлайн та онлайн);</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інструменти середовища та пояснює їх призначення;</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описує </w:t>
            </w:r>
            <w:r w:rsidRPr="00826331">
              <w:rPr>
                <w:rFonts w:ascii="Times New Roman" w:hAnsi="Times New Roman"/>
                <w:sz w:val="28"/>
                <w:szCs w:val="28"/>
                <w:lang w:val="uk-UA"/>
              </w:rPr>
              <w:t>порядок створення проектів.</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відкривати готові та зберігати створені проекти</w:t>
            </w:r>
          </w:p>
        </w:tc>
        <w:tc>
          <w:tcPr>
            <w:tcW w:w="422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Середовище програмування.</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Команди та інструменти.</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Проекти</w:t>
            </w:r>
          </w:p>
        </w:tc>
      </w:tr>
      <w:tr w:rsidR="00410793" w:rsidRPr="00826331"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Створення інформаційних моделей. Змінення готових. Використання</w:t>
            </w:r>
          </w:p>
        </w:tc>
      </w:tr>
      <w:tr w:rsidR="00410793" w:rsidRPr="006473DB" w:rsidTr="00410793">
        <w:trPr>
          <w:gridAfter w:val="1"/>
          <w:wAfter w:w="28" w:type="dxa"/>
        </w:trPr>
        <w:tc>
          <w:tcPr>
            <w:tcW w:w="5211" w:type="dxa"/>
          </w:tcPr>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називає </w:t>
            </w:r>
            <w:r w:rsidRPr="00826331">
              <w:rPr>
                <w:rFonts w:ascii="Times New Roman" w:hAnsi="Times New Roman"/>
                <w:sz w:val="28"/>
                <w:szCs w:val="28"/>
                <w:lang w:val="uk-UA"/>
              </w:rPr>
              <w:t>складові об’єкта;</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називає </w:t>
            </w:r>
            <w:r w:rsidRPr="00826331">
              <w:rPr>
                <w:rFonts w:ascii="Times New Roman" w:hAnsi="Times New Roman"/>
                <w:sz w:val="28"/>
                <w:szCs w:val="28"/>
                <w:lang w:val="uk-UA"/>
              </w:rPr>
              <w:t>які дії можна виконувати над об’єктом, які дії може виконувати об’єкт;</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наводить приклади </w:t>
            </w:r>
            <w:r w:rsidRPr="00826331">
              <w:rPr>
                <w:rFonts w:ascii="Times New Roman" w:hAnsi="Times New Roman"/>
                <w:sz w:val="28"/>
                <w:szCs w:val="28"/>
                <w:lang w:val="uk-UA"/>
              </w:rPr>
              <w:t>необхідності моделювання для розв’язування конкретних задач;</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етапи створення інформаційної моделі;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математичні моделі;</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та </w:t>
            </w:r>
            <w:r w:rsidRPr="00826331">
              <w:rPr>
                <w:rFonts w:ascii="Times New Roman" w:hAnsi="Times New Roman"/>
                <w:i/>
                <w:sz w:val="28"/>
                <w:szCs w:val="28"/>
                <w:lang w:val="uk-UA"/>
              </w:rPr>
              <w:t>формулює</w:t>
            </w:r>
            <w:r w:rsidRPr="00826331">
              <w:rPr>
                <w:rFonts w:ascii="Times New Roman" w:hAnsi="Times New Roman"/>
                <w:sz w:val="28"/>
                <w:szCs w:val="28"/>
                <w:lang w:val="uk-UA"/>
              </w:rPr>
              <w:t xml:space="preserve"> очікуваний результат;</w:t>
            </w:r>
          </w:p>
          <w:p w:rsidR="00410793" w:rsidRPr="00826331" w:rsidRDefault="00410793" w:rsidP="00410793">
            <w:pPr>
              <w:rPr>
                <w:rFonts w:ascii="Times New Roman" w:hAnsi="Times New Roman"/>
                <w:sz w:val="28"/>
                <w:szCs w:val="28"/>
                <w:lang w:val="uk-UA"/>
              </w:rPr>
            </w:pPr>
            <w:r w:rsidRPr="00826331">
              <w:rPr>
                <w:rFonts w:ascii="Times New Roman" w:hAnsi="Times New Roman"/>
                <w:i/>
                <w:sz w:val="28"/>
                <w:szCs w:val="28"/>
                <w:lang w:val="uk-UA"/>
              </w:rPr>
              <w:t xml:space="preserve">коментує </w:t>
            </w:r>
            <w:r w:rsidRPr="00826331">
              <w:rPr>
                <w:rFonts w:ascii="Times New Roman" w:hAnsi="Times New Roman"/>
                <w:sz w:val="28"/>
                <w:szCs w:val="28"/>
                <w:lang w:val="uk-UA"/>
              </w:rPr>
              <w:t>успішні та невдалі кроки у процесі роботи</w:t>
            </w:r>
          </w:p>
        </w:tc>
        <w:tc>
          <w:tcPr>
            <w:tcW w:w="422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Складові частини об’єктів. Дії об’єктів. Математичні моделі. Розв’язування задач з використанням математичного моделювання</w:t>
            </w:r>
          </w:p>
        </w:tc>
      </w:tr>
      <w:tr w:rsidR="00410793" w:rsidRPr="00826331" w:rsidTr="00410793">
        <w:trPr>
          <w:gridAfter w:val="1"/>
          <w:wAfter w:w="28" w:type="dxa"/>
        </w:trPr>
        <w:tc>
          <w:tcPr>
            <w:tcW w:w="9436" w:type="dxa"/>
            <w:gridSpan w:val="2"/>
          </w:tcPr>
          <w:p w:rsidR="00410793" w:rsidRPr="00826331" w:rsidRDefault="00410793" w:rsidP="00410793">
            <w:pPr>
              <w:jc w:val="center"/>
              <w:rPr>
                <w:rFonts w:ascii="Times New Roman" w:hAnsi="Times New Roman"/>
                <w:b/>
                <w:sz w:val="28"/>
                <w:szCs w:val="28"/>
                <w:lang w:val="uk-UA"/>
              </w:rPr>
            </w:pPr>
            <w:r w:rsidRPr="00826331">
              <w:rPr>
                <w:rFonts w:ascii="Times New Roman" w:hAnsi="Times New Roman"/>
                <w:b/>
                <w:sz w:val="28"/>
                <w:szCs w:val="28"/>
                <w:lang w:val="uk-UA"/>
              </w:rPr>
              <w:t>Лінійні алгоритми</w:t>
            </w:r>
          </w:p>
        </w:tc>
      </w:tr>
      <w:tr w:rsidR="00410793" w:rsidRPr="00826331" w:rsidTr="00410793">
        <w:trPr>
          <w:gridAfter w:val="1"/>
          <w:wAfter w:w="28" w:type="dxa"/>
        </w:trPr>
        <w:tc>
          <w:tcPr>
            <w:tcW w:w="5211" w:type="dxa"/>
          </w:tcPr>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визначає</w:t>
            </w:r>
            <w:r w:rsidRPr="00826331">
              <w:rPr>
                <w:rFonts w:ascii="Times New Roman" w:hAnsi="Times New Roman"/>
                <w:sz w:val="28"/>
                <w:szCs w:val="28"/>
              </w:rPr>
              <w:t xml:space="preserve"> алгоритмічні структури;</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створює </w:t>
            </w:r>
            <w:r w:rsidRPr="00826331">
              <w:rPr>
                <w:rFonts w:ascii="Times New Roman" w:hAnsi="Times New Roman"/>
                <w:sz w:val="28"/>
                <w:szCs w:val="28"/>
              </w:rPr>
              <w:t>алгоритми з розгалуженням у середовищі програмування;</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розробляє</w:t>
            </w:r>
            <w:r w:rsidRPr="00826331">
              <w:rPr>
                <w:rFonts w:ascii="Times New Roman" w:hAnsi="Times New Roman"/>
                <w:sz w:val="28"/>
                <w:szCs w:val="28"/>
              </w:rPr>
              <w:t xml:space="preserve"> алгоритми (зокрема, для власної чи групової діяльності) з послідовних дій, умов, повторень;</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аналізує</w:t>
            </w:r>
            <w:r w:rsidRPr="00826331">
              <w:rPr>
                <w:rFonts w:ascii="Times New Roman" w:hAnsi="Times New Roman"/>
                <w:sz w:val="28"/>
                <w:szCs w:val="28"/>
              </w:rPr>
              <w:t xml:space="preserve"> та впорядковує послідовності;</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знаходить</w:t>
            </w:r>
            <w:r w:rsidRPr="00826331">
              <w:rPr>
                <w:rFonts w:ascii="Times New Roman" w:hAnsi="Times New Roman"/>
                <w:sz w:val="28"/>
                <w:szCs w:val="28"/>
              </w:rPr>
              <w:t xml:space="preserve"> помилки в алгоритмах та виправляє їх;</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вміє </w:t>
            </w:r>
            <w:r w:rsidRPr="00826331">
              <w:rPr>
                <w:rFonts w:ascii="Times New Roman" w:hAnsi="Times New Roman"/>
                <w:sz w:val="28"/>
                <w:szCs w:val="28"/>
              </w:rPr>
              <w:t>розробляти спільний із однокласниками проект під керівництвом вчителя;</w:t>
            </w:r>
          </w:p>
          <w:p w:rsidR="00410793" w:rsidRPr="00826331" w:rsidRDefault="00410793" w:rsidP="00410793">
            <w:pPr>
              <w:pStyle w:val="af1"/>
              <w:rPr>
                <w:rFonts w:ascii="Times New Roman" w:hAnsi="Times New Roman"/>
                <w:i/>
                <w:sz w:val="28"/>
                <w:szCs w:val="28"/>
              </w:rPr>
            </w:pPr>
            <w:r w:rsidRPr="00826331">
              <w:rPr>
                <w:rFonts w:ascii="Times New Roman" w:hAnsi="Times New Roman"/>
                <w:i/>
                <w:sz w:val="28"/>
                <w:szCs w:val="28"/>
              </w:rPr>
              <w:t>наводить приклади</w:t>
            </w:r>
            <w:r w:rsidRPr="00826331">
              <w:rPr>
                <w:rFonts w:ascii="Times New Roman" w:hAnsi="Times New Roman"/>
                <w:sz w:val="28"/>
                <w:szCs w:val="28"/>
              </w:rPr>
              <w:t xml:space="preserve"> ігор та стратегій перемоги;</w:t>
            </w:r>
          </w:p>
          <w:p w:rsidR="00410793" w:rsidRPr="00826331" w:rsidRDefault="00410793" w:rsidP="00410793">
            <w:pPr>
              <w:pStyle w:val="af1"/>
              <w:rPr>
                <w:rFonts w:ascii="Times New Roman" w:hAnsi="Times New Roman"/>
                <w:sz w:val="28"/>
                <w:szCs w:val="28"/>
              </w:rPr>
            </w:pPr>
            <w:r w:rsidRPr="00826331">
              <w:rPr>
                <w:rFonts w:ascii="Times New Roman" w:hAnsi="Times New Roman"/>
                <w:i/>
                <w:sz w:val="28"/>
                <w:szCs w:val="28"/>
              </w:rPr>
              <w:t xml:space="preserve">оцінює </w:t>
            </w:r>
            <w:r w:rsidRPr="00826331">
              <w:rPr>
                <w:rFonts w:ascii="Times New Roman" w:hAnsi="Times New Roman"/>
                <w:sz w:val="28"/>
                <w:szCs w:val="28"/>
              </w:rPr>
              <w:t>результати своїх навчальних досягнень та результати своїх однокласників</w:t>
            </w:r>
          </w:p>
        </w:tc>
        <w:tc>
          <w:tcPr>
            <w:tcW w:w="4225" w:type="dxa"/>
          </w:tcPr>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highlight w:val="white"/>
                <w:lang w:val="uk-UA"/>
              </w:rPr>
              <w:t>Середовище виконання алгоритму. Алгоритми з розгалуженням, складання алгоритмів з повторенням</w:t>
            </w:r>
            <w:r w:rsidRPr="00826331">
              <w:rPr>
                <w:rFonts w:ascii="Times New Roman" w:hAnsi="Times New Roman"/>
                <w:sz w:val="28"/>
                <w:szCs w:val="28"/>
                <w:lang w:val="uk-UA"/>
              </w:rPr>
              <w:t>.</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Створення програмованих проектів, зокрема анімаційних історій.</w:t>
            </w:r>
          </w:p>
          <w:p w:rsidR="00410793" w:rsidRPr="00826331" w:rsidRDefault="00410793" w:rsidP="00410793">
            <w:pPr>
              <w:rPr>
                <w:rFonts w:ascii="Times New Roman" w:hAnsi="Times New Roman"/>
                <w:sz w:val="28"/>
                <w:szCs w:val="28"/>
                <w:lang w:val="uk-UA"/>
              </w:rPr>
            </w:pPr>
            <w:r w:rsidRPr="00826331">
              <w:rPr>
                <w:rFonts w:ascii="Times New Roman" w:hAnsi="Times New Roman"/>
                <w:sz w:val="28"/>
                <w:szCs w:val="28"/>
                <w:lang w:val="uk-UA"/>
              </w:rPr>
              <w:t>Ігри та стратегії перемоги</w:t>
            </w:r>
          </w:p>
        </w:tc>
      </w:tr>
    </w:tbl>
    <w:p w:rsidR="00410793" w:rsidRPr="00826331" w:rsidRDefault="00410793" w:rsidP="00410793">
      <w:pPr>
        <w:pStyle w:val="afe"/>
        <w:spacing w:before="0"/>
        <w:jc w:val="both"/>
        <w:rPr>
          <w:rFonts w:ascii="Times New Roman" w:hAnsi="Times New Roman"/>
          <w:sz w:val="28"/>
          <w:szCs w:val="28"/>
        </w:rPr>
      </w:pPr>
    </w:p>
    <w:p w:rsidR="00410793" w:rsidRPr="00826331" w:rsidRDefault="00410793" w:rsidP="00410793">
      <w:pPr>
        <w:ind w:left="-284" w:firstLine="568"/>
        <w:jc w:val="center"/>
        <w:rPr>
          <w:rFonts w:ascii="Times New Roman" w:hAnsi="Times New Roman"/>
          <w:b/>
          <w:sz w:val="28"/>
          <w:szCs w:val="28"/>
          <w:lang w:val="uk-UA" w:eastAsia="ru-RU"/>
        </w:rPr>
      </w:pPr>
    </w:p>
    <w:p w:rsidR="00410793" w:rsidRPr="00826331" w:rsidRDefault="00410793" w:rsidP="00410793">
      <w:pPr>
        <w:pStyle w:val="11"/>
        <w:spacing w:after="0" w:line="240" w:lineRule="auto"/>
        <w:jc w:val="center"/>
        <w:rPr>
          <w:rFonts w:ascii="Times New Roman" w:hAnsi="Times New Roman" w:cs="Times New Roman"/>
          <w:b/>
          <w:color w:val="auto"/>
          <w:sz w:val="28"/>
          <w:szCs w:val="28"/>
        </w:rPr>
      </w:pPr>
      <w:r w:rsidRPr="00826331">
        <w:rPr>
          <w:rFonts w:ascii="Times New Roman" w:hAnsi="Times New Roman" w:cs="Times New Roman"/>
          <w:b/>
          <w:color w:val="auto"/>
          <w:sz w:val="28"/>
          <w:szCs w:val="28"/>
        </w:rPr>
        <w:t>МИСТЕЦЬКА ОСВІТНЯ ГАЛУЗЬ</w:t>
      </w:r>
    </w:p>
    <w:p w:rsidR="00410793" w:rsidRPr="00826331" w:rsidRDefault="00410793" w:rsidP="00410793">
      <w:pPr>
        <w:pStyle w:val="11"/>
        <w:spacing w:after="0" w:line="240" w:lineRule="auto"/>
        <w:jc w:val="center"/>
        <w:rPr>
          <w:rFonts w:ascii="Times New Roman" w:hAnsi="Times New Roman" w:cs="Times New Roman"/>
          <w:b/>
          <w:color w:val="auto"/>
          <w:sz w:val="28"/>
          <w:szCs w:val="28"/>
        </w:rPr>
      </w:pPr>
      <w:r w:rsidRPr="00826331">
        <w:rPr>
          <w:rFonts w:ascii="Times New Roman" w:hAnsi="Times New Roman" w:cs="Times New Roman"/>
          <w:b/>
          <w:color w:val="auto"/>
          <w:sz w:val="28"/>
          <w:szCs w:val="28"/>
        </w:rPr>
        <w:t>МИСТЕЦТВО</w:t>
      </w:r>
    </w:p>
    <w:p w:rsidR="00410793" w:rsidRPr="00826331" w:rsidRDefault="00410793" w:rsidP="00410793">
      <w:pPr>
        <w:pStyle w:val="11"/>
        <w:spacing w:after="0" w:line="240" w:lineRule="auto"/>
        <w:jc w:val="center"/>
        <w:rPr>
          <w:rFonts w:ascii="Times New Roman" w:hAnsi="Times New Roman" w:cs="Times New Roman"/>
          <w:b/>
          <w:color w:val="auto"/>
          <w:sz w:val="28"/>
          <w:szCs w:val="28"/>
        </w:rPr>
      </w:pPr>
    </w:p>
    <w:p w:rsidR="00410793" w:rsidRPr="00826331" w:rsidRDefault="00410793" w:rsidP="00410793">
      <w:pPr>
        <w:pStyle w:val="11"/>
        <w:spacing w:after="0" w:line="240" w:lineRule="auto"/>
        <w:jc w:val="center"/>
        <w:rPr>
          <w:rFonts w:ascii="Times New Roman" w:hAnsi="Times New Roman" w:cs="Times New Roman"/>
          <w:b/>
          <w:color w:val="auto"/>
          <w:sz w:val="28"/>
          <w:szCs w:val="28"/>
        </w:rPr>
      </w:pPr>
      <w:r w:rsidRPr="00826331">
        <w:rPr>
          <w:rFonts w:ascii="Times New Roman" w:hAnsi="Times New Roman" w:cs="Times New Roman"/>
          <w:b/>
          <w:color w:val="auto"/>
          <w:sz w:val="28"/>
          <w:szCs w:val="28"/>
        </w:rPr>
        <w:t>Пояснювальна записка</w:t>
      </w:r>
    </w:p>
    <w:p w:rsidR="00410793" w:rsidRPr="00C67CC9" w:rsidRDefault="00410793" w:rsidP="00410793">
      <w:pPr>
        <w:pStyle w:val="11"/>
        <w:widowControl w:val="0"/>
        <w:tabs>
          <w:tab w:val="left" w:pos="993"/>
        </w:tabs>
        <w:spacing w:after="0" w:line="240" w:lineRule="auto"/>
        <w:ind w:firstLine="709"/>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b/>
          <w:color w:val="auto"/>
          <w:sz w:val="28"/>
          <w:szCs w:val="28"/>
        </w:rPr>
        <w:t>Метою</w:t>
      </w:r>
      <w:r w:rsidRPr="00C67CC9">
        <w:rPr>
          <w:rFonts w:ascii="Times New Roman" w:eastAsia="Times New Roman" w:hAnsi="Times New Roman" w:cs="Times New Roman"/>
          <w:color w:val="auto"/>
          <w:sz w:val="28"/>
          <w:szCs w:val="28"/>
        </w:rPr>
        <w:t xml:space="preserve"> навчання мистецтва у школі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410793" w:rsidRDefault="00410793" w:rsidP="00410793">
      <w:pPr>
        <w:tabs>
          <w:tab w:val="left" w:pos="993"/>
        </w:tabs>
        <w:ind w:firstLine="709"/>
        <w:jc w:val="both"/>
        <w:rPr>
          <w:rFonts w:ascii="Times New Roman" w:hAnsi="Times New Roman"/>
          <w:sz w:val="28"/>
          <w:szCs w:val="28"/>
          <w:lang w:val="uk-UA"/>
        </w:rPr>
      </w:pPr>
      <w:r w:rsidRPr="00410793">
        <w:rPr>
          <w:rFonts w:ascii="Times New Roman" w:hAnsi="Times New Roman"/>
          <w:sz w:val="28"/>
          <w:szCs w:val="28"/>
          <w:lang w:val="ru-RU"/>
        </w:rPr>
        <w:t xml:space="preserve">Досягнення поставленої мети передбачає виконання таких </w:t>
      </w:r>
      <w:r w:rsidRPr="00410793">
        <w:rPr>
          <w:rFonts w:ascii="Times New Roman" w:hAnsi="Times New Roman"/>
          <w:b/>
          <w:sz w:val="28"/>
          <w:szCs w:val="28"/>
          <w:lang w:val="ru-RU"/>
        </w:rPr>
        <w:t>завдань</w:t>
      </w:r>
      <w:r w:rsidRPr="00410793">
        <w:rPr>
          <w:rFonts w:ascii="Times New Roman" w:hAnsi="Times New Roman"/>
          <w:sz w:val="28"/>
          <w:szCs w:val="28"/>
          <w:lang w:val="ru-RU"/>
        </w:rPr>
        <w:t>:</w:t>
      </w:r>
    </w:p>
    <w:p w:rsidR="00410793" w:rsidRPr="00A46BB1" w:rsidRDefault="00410793" w:rsidP="00636437">
      <w:pPr>
        <w:pStyle w:val="a9"/>
        <w:widowControl/>
        <w:numPr>
          <w:ilvl w:val="0"/>
          <w:numId w:val="42"/>
        </w:numPr>
        <w:tabs>
          <w:tab w:val="left" w:pos="993"/>
        </w:tabs>
        <w:autoSpaceDE/>
        <w:autoSpaceDN/>
        <w:ind w:left="0" w:firstLine="709"/>
        <w:contextualSpacing/>
        <w:rPr>
          <w:sz w:val="28"/>
          <w:szCs w:val="28"/>
        </w:rPr>
      </w:pPr>
      <w:r w:rsidRPr="00A46BB1">
        <w:rPr>
          <w:sz w:val="28"/>
          <w:szCs w:val="28"/>
        </w:rPr>
        <w:t xml:space="preserve">розвиток почуттєвої сфери учнів, набуття ними досвіду емоційно-естетичних переживань, </w:t>
      </w:r>
      <w:r>
        <w:rPr>
          <w:sz w:val="28"/>
          <w:szCs w:val="28"/>
        </w:rPr>
        <w:t xml:space="preserve">формування </w:t>
      </w:r>
      <w:r w:rsidRPr="00A46BB1">
        <w:rPr>
          <w:sz w:val="28"/>
          <w:szCs w:val="28"/>
        </w:rPr>
        <w:t xml:space="preserve">мистецьких уподобань та особистісних художніх цінностей; </w:t>
      </w:r>
    </w:p>
    <w:p w:rsidR="00410793" w:rsidRPr="00C67CC9" w:rsidRDefault="00410793" w:rsidP="00636437">
      <w:pPr>
        <w:pStyle w:val="a9"/>
        <w:widowControl/>
        <w:numPr>
          <w:ilvl w:val="0"/>
          <w:numId w:val="42"/>
        </w:numPr>
        <w:tabs>
          <w:tab w:val="left" w:pos="851"/>
          <w:tab w:val="left" w:pos="993"/>
          <w:tab w:val="left" w:pos="1701"/>
        </w:tabs>
        <w:autoSpaceDE/>
        <w:autoSpaceDN/>
        <w:ind w:left="0" w:firstLine="709"/>
        <w:contextualSpacing/>
        <w:rPr>
          <w:sz w:val="28"/>
          <w:szCs w:val="28"/>
        </w:rPr>
      </w:pPr>
      <w:r w:rsidRPr="00C67CC9">
        <w:rPr>
          <w:sz w:val="28"/>
          <w:szCs w:val="28"/>
        </w:rPr>
        <w:t>поглиблення мотивації до пізнання творів вітчизняного і зарубіжного</w:t>
      </w:r>
      <w:r>
        <w:rPr>
          <w:sz w:val="28"/>
          <w:szCs w:val="28"/>
        </w:rPr>
        <w:t xml:space="preserve"> </w:t>
      </w:r>
      <w:r w:rsidRPr="00C67CC9">
        <w:rPr>
          <w:sz w:val="28"/>
          <w:szCs w:val="28"/>
        </w:rPr>
        <w:t xml:space="preserve">мистецтва; виховання гордості за здобутки рідного мистецтва та толерантного ставлення до мистецтва інших етносів і народів;  </w:t>
      </w:r>
    </w:p>
    <w:p w:rsidR="00410793" w:rsidRPr="00A46BB1"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C67CC9">
        <w:rPr>
          <w:sz w:val="28"/>
          <w:szCs w:val="28"/>
        </w:rPr>
        <w:t>формування умінь художнього сприймання, аналізу художньої мови та оцінювання творів</w:t>
      </w:r>
      <w:r>
        <w:rPr>
          <w:sz w:val="28"/>
          <w:szCs w:val="28"/>
        </w:rPr>
        <w:t xml:space="preserve"> </w:t>
      </w:r>
      <w:r w:rsidRPr="00A46BB1">
        <w:rPr>
          <w:sz w:val="28"/>
          <w:szCs w:val="28"/>
        </w:rPr>
        <w:t>мистецтва, аргументування думки відповідно до вікових можливостей з використанням мистецьких термінів;</w:t>
      </w:r>
    </w:p>
    <w:p w:rsidR="00410793" w:rsidRPr="00A46BB1"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A46BB1">
        <w:rPr>
          <w:sz w:val="28"/>
          <w:szCs w:val="28"/>
        </w:rPr>
        <w:t xml:space="preserve">оволодіння способами художньо-творчої діяльності в різних видах мистецтва, комунікації з іншими в художній творчості; </w:t>
      </w:r>
    </w:p>
    <w:p w:rsidR="00410793" w:rsidRPr="00A46BB1"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A46BB1">
        <w:rPr>
          <w:sz w:val="28"/>
          <w:szCs w:val="28"/>
        </w:rPr>
        <w:t>досягнення розуміння учнями можливостей цифрових технологій щодо їх застосування у мистецькій творчості;</w:t>
      </w:r>
    </w:p>
    <w:p w:rsidR="00410793" w:rsidRPr="00C67CC9" w:rsidRDefault="00410793" w:rsidP="00636437">
      <w:pPr>
        <w:pStyle w:val="a9"/>
        <w:widowControl/>
        <w:numPr>
          <w:ilvl w:val="0"/>
          <w:numId w:val="42"/>
        </w:numPr>
        <w:tabs>
          <w:tab w:val="left" w:pos="851"/>
          <w:tab w:val="left" w:pos="1701"/>
        </w:tabs>
        <w:autoSpaceDE/>
        <w:autoSpaceDN/>
        <w:ind w:left="0" w:right="422" w:firstLine="567"/>
        <w:contextualSpacing/>
        <w:rPr>
          <w:sz w:val="28"/>
          <w:szCs w:val="28"/>
        </w:rPr>
      </w:pPr>
      <w:r w:rsidRPr="00C67CC9">
        <w:rPr>
          <w:sz w:val="28"/>
          <w:szCs w:val="28"/>
        </w:rPr>
        <w:t>розвиток здатності самопізнання і самовираження, коригування власних емоційних станів через мистецтво і різні види художньої творчості; розвиток креативності  й  мистецьких здібностей;</w:t>
      </w:r>
    </w:p>
    <w:p w:rsidR="00410793" w:rsidRPr="00C67CC9"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C67CC9">
        <w:rPr>
          <w:sz w:val="28"/>
          <w:szCs w:val="28"/>
        </w:rPr>
        <w:t xml:space="preserve">формування здатності встановлювати зв’язок між видами мистецтва, між  мистецтвом та іншими сферами знання (літературою, математикою, знаннями про природу, історію тощо); мистецтвом і явищами довкілля; </w:t>
      </w:r>
    </w:p>
    <w:p w:rsidR="00410793" w:rsidRPr="00C67CC9"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C67CC9">
        <w:rPr>
          <w:sz w:val="28"/>
          <w:szCs w:val="28"/>
        </w:rPr>
        <w:t>усвідомлення значення мистецтва в житті людини та художнього пізнання для власної успішності;</w:t>
      </w:r>
    </w:p>
    <w:p w:rsidR="00410793" w:rsidRPr="00C67CC9"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C67CC9">
        <w:rPr>
          <w:sz w:val="28"/>
          <w:szCs w:val="28"/>
        </w:rPr>
        <w:t xml:space="preserve">формування культури глядача-слухача; </w:t>
      </w:r>
    </w:p>
    <w:p w:rsidR="00410793" w:rsidRPr="00C67CC9" w:rsidRDefault="00410793" w:rsidP="00636437">
      <w:pPr>
        <w:pStyle w:val="a9"/>
        <w:widowControl/>
        <w:numPr>
          <w:ilvl w:val="0"/>
          <w:numId w:val="43"/>
        </w:numPr>
        <w:tabs>
          <w:tab w:val="left" w:pos="851"/>
          <w:tab w:val="left" w:pos="1701"/>
        </w:tabs>
        <w:autoSpaceDE/>
        <w:autoSpaceDN/>
        <w:ind w:left="0" w:right="422" w:firstLine="567"/>
        <w:contextualSpacing/>
        <w:rPr>
          <w:sz w:val="28"/>
          <w:szCs w:val="28"/>
        </w:rPr>
      </w:pPr>
      <w:r w:rsidRPr="00C67CC9">
        <w:rPr>
          <w:sz w:val="28"/>
          <w:szCs w:val="28"/>
        </w:rPr>
        <w:t>соціалізація учнів через мистецтво, формування здатності об’єктивно оцінювати творчі здобутки свої та інших.</w:t>
      </w:r>
    </w:p>
    <w:p w:rsidR="00410793" w:rsidRPr="00C67CC9" w:rsidRDefault="00410793" w:rsidP="00410793">
      <w:pPr>
        <w:pStyle w:val="11"/>
        <w:widowControl w:val="0"/>
        <w:spacing w:after="0" w:line="240" w:lineRule="auto"/>
        <w:ind w:firstLine="567"/>
        <w:jc w:val="both"/>
        <w:rPr>
          <w:rFonts w:ascii="Times New Roman" w:eastAsia="Times New Roman" w:hAnsi="Times New Roman" w:cs="Times New Roman"/>
          <w:color w:val="auto"/>
          <w:sz w:val="28"/>
          <w:szCs w:val="28"/>
        </w:rPr>
      </w:pPr>
      <w:r w:rsidRPr="00C67CC9">
        <w:rPr>
          <w:rFonts w:ascii="Times New Roman" w:hAnsi="Times New Roman" w:cs="Times New Roman"/>
          <w:color w:val="auto"/>
          <w:sz w:val="28"/>
          <w:szCs w:val="28"/>
        </w:rPr>
        <w:t>Відповідно до зазначених мети і завдань виокремлено</w:t>
      </w:r>
      <w:r w:rsidRPr="00C67CC9">
        <w:rPr>
          <w:rFonts w:ascii="Times New Roman" w:eastAsia="Times New Roman" w:hAnsi="Times New Roman" w:cs="Times New Roman"/>
          <w:b/>
          <w:color w:val="auto"/>
          <w:sz w:val="28"/>
          <w:szCs w:val="28"/>
        </w:rPr>
        <w:t>змістові лінії</w:t>
      </w:r>
      <w:r w:rsidRPr="00C67CC9">
        <w:rPr>
          <w:rFonts w:ascii="Times New Roman" w:eastAsia="Times New Roman" w:hAnsi="Times New Roman" w:cs="Times New Roman"/>
          <w:color w:val="auto"/>
          <w:sz w:val="28"/>
          <w:szCs w:val="28"/>
        </w:rPr>
        <w:t>: «художньо-творча діяльність», «сприймання та інтерпретація мистецтва», «комунікація через мистецтво», які розкривають основну місію загальної мистецької освіти.</w:t>
      </w:r>
    </w:p>
    <w:p w:rsidR="00410793" w:rsidRPr="00C67CC9" w:rsidRDefault="00410793" w:rsidP="00410793">
      <w:pPr>
        <w:pStyle w:val="11"/>
        <w:widowControl w:val="0"/>
        <w:tabs>
          <w:tab w:val="left" w:pos="346"/>
        </w:tabs>
        <w:spacing w:after="0" w:line="240" w:lineRule="auto"/>
        <w:ind w:firstLine="567"/>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Змістова лінія </w:t>
      </w:r>
      <w:r w:rsidRPr="00C67CC9">
        <w:rPr>
          <w:rFonts w:ascii="Times New Roman" w:eastAsia="Times New Roman" w:hAnsi="Times New Roman" w:cs="Times New Roman"/>
          <w:b/>
          <w:color w:val="auto"/>
          <w:sz w:val="28"/>
          <w:szCs w:val="28"/>
        </w:rPr>
        <w:t>«Художньо-творча діяльність»</w:t>
      </w:r>
      <w:r w:rsidRPr="00C67CC9">
        <w:rPr>
          <w:rFonts w:ascii="Times New Roman" w:eastAsia="Times New Roman" w:hAnsi="Times New Roman" w:cs="Times New Roman"/>
          <w:color w:val="auto"/>
          <w:sz w:val="28"/>
          <w:szCs w:val="28"/>
        </w:rPr>
        <w:t xml:space="preserve"> націлює на розвиток креативності та мистецьких здібностей учнів через практичне освоєння основ художньої мови різних видів мистецтва та способів художньо-творчого самовираження. Ця змістова лінія реалізується через формування в учнів умінь застосовувати різні виразні засоби творення художніх образів, імпровізування та естетичного перетворення довкілля. </w:t>
      </w:r>
    </w:p>
    <w:p w:rsidR="00410793" w:rsidRPr="00C67CC9" w:rsidRDefault="00410793" w:rsidP="00410793">
      <w:pPr>
        <w:pStyle w:val="11"/>
        <w:widowControl w:val="0"/>
        <w:spacing w:after="0" w:line="240" w:lineRule="auto"/>
        <w:ind w:firstLine="567"/>
        <w:jc w:val="both"/>
        <w:rPr>
          <w:rFonts w:ascii="Times New Roman" w:eastAsia="Times New Roman" w:hAnsi="Times New Roman" w:cs="Times New Roman"/>
          <w:color w:val="auto"/>
          <w:sz w:val="28"/>
          <w:szCs w:val="28"/>
          <w:highlight w:val="white"/>
        </w:rPr>
      </w:pPr>
      <w:r w:rsidRPr="00C67CC9">
        <w:rPr>
          <w:rFonts w:ascii="Times New Roman" w:eastAsia="Times New Roman" w:hAnsi="Times New Roman" w:cs="Times New Roman"/>
          <w:color w:val="auto"/>
          <w:sz w:val="28"/>
          <w:szCs w:val="28"/>
        </w:rPr>
        <w:t xml:space="preserve">Змістова лінія </w:t>
      </w:r>
      <w:r w:rsidRPr="00C67CC9">
        <w:rPr>
          <w:rFonts w:ascii="Times New Roman" w:eastAsia="Times New Roman" w:hAnsi="Times New Roman" w:cs="Times New Roman"/>
          <w:b/>
          <w:color w:val="auto"/>
          <w:sz w:val="28"/>
          <w:szCs w:val="28"/>
        </w:rPr>
        <w:t>«Сприймання та інтерпретація мистецтва»</w:t>
      </w:r>
      <w:r w:rsidRPr="00C67CC9">
        <w:rPr>
          <w:rFonts w:ascii="Times New Roman" w:eastAsia="Times New Roman" w:hAnsi="Times New Roman" w:cs="Times New Roman"/>
          <w:color w:val="auto"/>
          <w:sz w:val="28"/>
          <w:szCs w:val="28"/>
        </w:rPr>
        <w:t xml:space="preserve"> спрямована на пізнання цінностей, що втілюють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мистецьку (термінологічну) пропедевтику. </w:t>
      </w:r>
    </w:p>
    <w:p w:rsidR="00410793" w:rsidRPr="00C67CC9" w:rsidRDefault="00410793" w:rsidP="00410793">
      <w:pPr>
        <w:pStyle w:val="11"/>
        <w:widowControl w:val="0"/>
        <w:spacing w:after="0" w:line="240" w:lineRule="auto"/>
        <w:ind w:firstLine="567"/>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highlight w:val="white"/>
        </w:rPr>
        <w:t xml:space="preserve">Реалізація змістової лінії </w:t>
      </w:r>
      <w:r w:rsidRPr="00C67CC9">
        <w:rPr>
          <w:rFonts w:ascii="Times New Roman" w:eastAsia="Times New Roman" w:hAnsi="Times New Roman" w:cs="Times New Roman"/>
          <w:b/>
          <w:color w:val="auto"/>
          <w:sz w:val="28"/>
          <w:szCs w:val="28"/>
          <w:highlight w:val="white"/>
        </w:rPr>
        <w:t>«Комунікація через мистецтво»</w:t>
      </w:r>
      <w:r w:rsidRPr="00C67CC9">
        <w:rPr>
          <w:rFonts w:ascii="Times New Roman" w:eastAsia="Times New Roman" w:hAnsi="Times New Roman" w:cs="Times New Roman"/>
          <w:color w:val="auto"/>
          <w:sz w:val="28"/>
          <w:szCs w:val="28"/>
          <w:highlight w:val="white"/>
        </w:rPr>
        <w:t xml:space="preserve"> націлена на соціалізацію учнів через мистецтво, усвідомлення ними свого «Я» (своїх мистецьких  досягнень і можливостей). Змістова лінія передбачає формування в учнів умінь презентувати </w:t>
      </w:r>
      <w:r w:rsidRPr="00C67CC9">
        <w:rPr>
          <w:rFonts w:ascii="Times New Roman" w:eastAsia="Times New Roman" w:hAnsi="Times New Roman" w:cs="Times New Roman"/>
          <w:color w:val="auto"/>
          <w:sz w:val="28"/>
          <w:szCs w:val="28"/>
        </w:rPr>
        <w:t xml:space="preserve">себе і свої досягнення, критично їх оцінювати, взаємодіяти з іншими через мистецтво у середовищі, зокрема у різних культурно-мистецьких заходах, колективних творчих проектах, обговореннях тощо, а також формування уявлень про можливість і способи регулювати свій емоційний стан завдяки мистецтву. </w:t>
      </w:r>
    </w:p>
    <w:p w:rsidR="00410793" w:rsidRPr="00C67CC9" w:rsidRDefault="00410793" w:rsidP="00410793">
      <w:pPr>
        <w:pStyle w:val="11"/>
        <w:widowControl w:val="0"/>
        <w:spacing w:after="0" w:line="240" w:lineRule="auto"/>
        <w:ind w:firstLine="567"/>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Опанування учнями мистецтва у початковій школі ґрунтується на засадах компетентнісного, ціннісного, особистісно зорієнтованого, діяльнісного, ігрового та інтегративного підходів. </w:t>
      </w:r>
    </w:p>
    <w:p w:rsidR="00410793" w:rsidRPr="00C67CC9" w:rsidRDefault="00410793" w:rsidP="00410793">
      <w:pPr>
        <w:pStyle w:val="11"/>
        <w:widowControl w:val="0"/>
        <w:spacing w:after="0" w:line="240" w:lineRule="auto"/>
        <w:ind w:firstLine="567"/>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Мистецтво сприяє формуванню </w:t>
      </w:r>
      <w:r w:rsidRPr="00C67CC9">
        <w:rPr>
          <w:rFonts w:ascii="Times New Roman" w:eastAsia="Times New Roman" w:hAnsi="Times New Roman" w:cs="Times New Roman"/>
          <w:i/>
          <w:color w:val="auto"/>
          <w:sz w:val="28"/>
          <w:szCs w:val="28"/>
        </w:rPr>
        <w:t>ключових компетентностей</w:t>
      </w:r>
      <w:r w:rsidRPr="00C67CC9">
        <w:rPr>
          <w:rFonts w:ascii="Times New Roman" w:eastAsia="Times New Roman" w:hAnsi="Times New Roman" w:cs="Times New Roman"/>
          <w:color w:val="auto"/>
          <w:sz w:val="28"/>
          <w:szCs w:val="28"/>
        </w:rPr>
        <w:t>, зокрема, у процесі:</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4"/>
          <w:szCs w:val="24"/>
        </w:rPr>
        <w:t>·</w:t>
      </w:r>
      <w:r w:rsidRPr="00C67CC9">
        <w:rPr>
          <w:rFonts w:ascii="Times New Roman" w:eastAsia="Times New Roman" w:hAnsi="Times New Roman" w:cs="Times New Roman"/>
          <w:color w:val="auto"/>
          <w:sz w:val="28"/>
          <w:szCs w:val="28"/>
        </w:rPr>
        <w:t xml:space="preserve">усного висловлювання вражень від мистецтва; за допомогою коментування дорослого й оцінювання власної художньо-творчої діяльності </w:t>
      </w:r>
      <w:r w:rsidRPr="00C67CC9">
        <w:rPr>
          <w:rFonts w:ascii="Times New Roman" w:eastAsia="Times New Roman" w:hAnsi="Times New Roman" w:cs="Times New Roman"/>
          <w:i/>
          <w:color w:val="auto"/>
          <w:sz w:val="28"/>
          <w:szCs w:val="28"/>
        </w:rPr>
        <w:t>(вільне володіння державною мовою/ здатність спілкуватися рідною);</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застосування мистецької термінології, що має іноземне походження, у процесі інтерпретації художніх творів </w:t>
      </w:r>
      <w:r w:rsidRPr="00C67CC9">
        <w:rPr>
          <w:rFonts w:ascii="Times New Roman" w:eastAsia="Times New Roman" w:hAnsi="Times New Roman" w:cs="Times New Roman"/>
          <w:i/>
          <w:color w:val="auto"/>
          <w:sz w:val="28"/>
          <w:szCs w:val="28"/>
        </w:rPr>
        <w:t>(спілкування іноземними мовами);</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284"/>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встановлення взаємозв’язків між засобами мистецтва і здійсненням елементарних розрахунків для пояснення художньої виразності творів (наприклад, пропорцій частин твору, визначення музичного метру, запису ритму, симетрії / асиметрії танцювального руху тощо) </w:t>
      </w:r>
      <w:r w:rsidRPr="00C67CC9">
        <w:rPr>
          <w:rFonts w:ascii="Times New Roman" w:eastAsia="Times New Roman" w:hAnsi="Times New Roman" w:cs="Times New Roman"/>
          <w:i/>
          <w:color w:val="auto"/>
          <w:sz w:val="28"/>
          <w:szCs w:val="28"/>
        </w:rPr>
        <w:t>(математична компетентність);</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360"/>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спостереження, дослідження і відтворення довкілля та явищ природи засобами мистецтва </w:t>
      </w:r>
      <w:r w:rsidRPr="00C67CC9">
        <w:rPr>
          <w:rFonts w:ascii="Times New Roman" w:eastAsia="Times New Roman" w:hAnsi="Times New Roman" w:cs="Times New Roman"/>
          <w:i/>
          <w:color w:val="auto"/>
          <w:sz w:val="28"/>
          <w:szCs w:val="28"/>
        </w:rPr>
        <w:t>(компетентності у галузі природничих наук, техніки і технологій, екологічна компетентність);</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360"/>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самостійного (чи за допомогою дорослого) використання інформаційних технологій для отримання мистецької інформації, художнього творення </w:t>
      </w:r>
      <w:r w:rsidRPr="00C67CC9">
        <w:rPr>
          <w:rFonts w:ascii="Times New Roman" w:eastAsia="Times New Roman" w:hAnsi="Times New Roman" w:cs="Times New Roman"/>
          <w:i/>
          <w:color w:val="auto"/>
          <w:sz w:val="28"/>
          <w:szCs w:val="28"/>
        </w:rPr>
        <w:t>(інформаційно-комунікаційна компетентність);</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284"/>
        <w:contextualSpacing/>
        <w:jc w:val="both"/>
        <w:rPr>
          <w:rFonts w:ascii="Times New Roman" w:eastAsia="Times New Roman" w:hAnsi="Times New Roman" w:cs="Times New Roman"/>
          <w:color w:val="auto"/>
        </w:rPr>
      </w:pPr>
      <w:r w:rsidRPr="00C67CC9">
        <w:rPr>
          <w:rFonts w:ascii="Times New Roman" w:hAnsi="Times New Roman" w:cs="Times New Roman"/>
          <w:color w:val="auto"/>
          <w:sz w:val="28"/>
          <w:szCs w:val="28"/>
        </w:rPr>
        <w:t xml:space="preserve">формування  уміння </w:t>
      </w:r>
      <w:r w:rsidRPr="00C67CC9">
        <w:rPr>
          <w:rFonts w:ascii="Times New Roman" w:eastAsia="Times New Roman" w:hAnsi="Times New Roman" w:cs="Times New Roman"/>
          <w:color w:val="auto"/>
          <w:sz w:val="28"/>
          <w:szCs w:val="28"/>
        </w:rPr>
        <w:t>визначати власні художні інтереси, досягнення і потреби; прагнення доцільно використовувати свій час для пізнання, сприймання, творення мистецтва (</w:t>
      </w:r>
      <w:r w:rsidRPr="00C67CC9">
        <w:rPr>
          <w:rFonts w:ascii="Times New Roman" w:eastAsia="Times New Roman" w:hAnsi="Times New Roman" w:cs="Times New Roman"/>
          <w:i/>
          <w:color w:val="auto"/>
          <w:sz w:val="28"/>
          <w:szCs w:val="28"/>
        </w:rPr>
        <w:t>навчання впродовж життя</w:t>
      </w:r>
      <w:r w:rsidRPr="00C67CC9">
        <w:rPr>
          <w:rFonts w:ascii="Times New Roman" w:eastAsia="Times New Roman" w:hAnsi="Times New Roman" w:cs="Times New Roman"/>
          <w:color w:val="auto"/>
          <w:sz w:val="28"/>
          <w:szCs w:val="28"/>
        </w:rPr>
        <w:t>);</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284"/>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співпраці з іншими, зокрема участі у мистецьких заходах, прикрашенні середовища для друзів, сусідів; прояву відповідальності за особистий і колективний результат; використання мистецтва для отримання задоволення (впливу на власний емоційний стан), опанування народних традицій, мистецтва рідного краю; толерантного ставлення до мистецтва різних народів </w:t>
      </w:r>
      <w:r w:rsidRPr="00C67CC9">
        <w:rPr>
          <w:rFonts w:ascii="Times New Roman" w:eastAsia="Times New Roman" w:hAnsi="Times New Roman" w:cs="Times New Roman"/>
          <w:i/>
          <w:color w:val="auto"/>
          <w:sz w:val="28"/>
          <w:szCs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284"/>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проявів 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 </w:t>
      </w:r>
      <w:r w:rsidRPr="00C67CC9">
        <w:rPr>
          <w:rFonts w:ascii="Times New Roman" w:eastAsia="Times New Roman" w:hAnsi="Times New Roman" w:cs="Times New Roman"/>
          <w:i/>
          <w:color w:val="auto"/>
          <w:sz w:val="28"/>
          <w:szCs w:val="28"/>
        </w:rPr>
        <w:t>(підприємливість та фінансова грамотність);</w:t>
      </w:r>
    </w:p>
    <w:p w:rsidR="00410793" w:rsidRPr="00C67CC9" w:rsidRDefault="00410793" w:rsidP="00636437">
      <w:pPr>
        <w:pStyle w:val="11"/>
        <w:widowControl w:val="0"/>
        <w:numPr>
          <w:ilvl w:val="0"/>
          <w:numId w:val="18"/>
        </w:numPr>
        <w:pBdr>
          <w:top w:val="nil"/>
          <w:left w:val="nil"/>
          <w:bottom w:val="nil"/>
          <w:right w:val="nil"/>
          <w:between w:val="nil"/>
        </w:pBdr>
        <w:spacing w:after="0" w:line="240" w:lineRule="auto"/>
        <w:ind w:left="0" w:firstLine="284"/>
        <w:contextualSpacing/>
        <w:jc w:val="both"/>
        <w:rPr>
          <w:rFonts w:ascii="Times New Roman" w:eastAsia="Times New Roman" w:hAnsi="Times New Roman" w:cs="Times New Roman"/>
          <w:color w:val="auto"/>
        </w:rPr>
      </w:pPr>
      <w:r w:rsidRPr="00C67CC9">
        <w:rPr>
          <w:rFonts w:ascii="Times New Roman" w:eastAsia="Times New Roman" w:hAnsi="Times New Roman" w:cs="Times New Roman"/>
          <w:color w:val="auto"/>
          <w:sz w:val="28"/>
          <w:szCs w:val="28"/>
        </w:rPr>
        <w:t xml:space="preserve">виявлення бажання впроваджувати нові ідеї </w:t>
      </w:r>
      <w:r w:rsidRPr="00C67CC9">
        <w:rPr>
          <w:rFonts w:ascii="Times New Roman" w:eastAsia="Times New Roman" w:hAnsi="Times New Roman" w:cs="Times New Roman"/>
          <w:i/>
          <w:color w:val="auto"/>
          <w:sz w:val="28"/>
          <w:szCs w:val="28"/>
        </w:rPr>
        <w:t>(інноваційність).</w:t>
      </w:r>
    </w:p>
    <w:p w:rsidR="00410793" w:rsidRPr="00C67CC9" w:rsidRDefault="00410793" w:rsidP="00410793">
      <w:pPr>
        <w:pStyle w:val="11"/>
        <w:widowControl w:val="0"/>
        <w:spacing w:after="0" w:line="240" w:lineRule="auto"/>
        <w:ind w:firstLine="284"/>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Культурна компетентність як стрижнева для мистецької освітньої галузі є інтегральною стосовно інших ключових компетентностей.</w:t>
      </w:r>
    </w:p>
    <w:p w:rsidR="00410793" w:rsidRPr="00C67CC9" w:rsidRDefault="00410793" w:rsidP="00410793">
      <w:pPr>
        <w:pStyle w:val="11"/>
        <w:widowControl w:val="0"/>
        <w:spacing w:after="0" w:line="240" w:lineRule="auto"/>
        <w:ind w:firstLine="284"/>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Мистецька освітня галузь може реалізуватися через </w:t>
      </w:r>
      <w:r w:rsidRPr="008F163D">
        <w:rPr>
          <w:rFonts w:ascii="Times New Roman" w:eastAsia="Times New Roman" w:hAnsi="Times New Roman" w:cs="Times New Roman"/>
          <w:b/>
          <w:color w:val="auto"/>
          <w:sz w:val="28"/>
          <w:szCs w:val="28"/>
        </w:rPr>
        <w:t>інтегровані курси або предмети вивчення за окремими видами мистецтва</w:t>
      </w:r>
      <w:r w:rsidRPr="00C67CC9">
        <w:rPr>
          <w:rFonts w:ascii="Times New Roman" w:eastAsia="Times New Roman" w:hAnsi="Times New Roman" w:cs="Times New Roman"/>
          <w:color w:val="auto"/>
          <w:sz w:val="28"/>
          <w:szCs w:val="28"/>
        </w:rPr>
        <w:t>: наприклад, музичне мистецтво, образотворче мистецтво тощо за умови реалізації упродовж циклу навчання всіх очікуваних результатів галузі та інтегрування навчального змісту.</w:t>
      </w:r>
    </w:p>
    <w:p w:rsidR="00410793" w:rsidRDefault="00410793" w:rsidP="00410793">
      <w:pPr>
        <w:rPr>
          <w:lang w:val="uk-UA"/>
        </w:rPr>
      </w:pPr>
    </w:p>
    <w:p w:rsidR="00410793" w:rsidRPr="005C33CF" w:rsidRDefault="00410793" w:rsidP="00410793">
      <w:pPr>
        <w:rPr>
          <w:lang w:val="uk-UA"/>
        </w:rPr>
      </w:pPr>
    </w:p>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3</w:t>
      </w:r>
      <w:r>
        <w:rPr>
          <w:rFonts w:ascii="Times New Roman" w:eastAsia="Times New Roman" w:hAnsi="Times New Roman" w:cs="Times New Roman"/>
          <w:b/>
          <w:color w:val="auto"/>
          <w:sz w:val="28"/>
          <w:szCs w:val="28"/>
        </w:rPr>
        <w:t xml:space="preserve"> </w:t>
      </w:r>
      <w:r w:rsidRPr="00C67CC9">
        <w:rPr>
          <w:rFonts w:ascii="Times New Roman" w:eastAsia="Times New Roman" w:hAnsi="Times New Roman" w:cs="Times New Roman"/>
          <w:b/>
          <w:color w:val="auto"/>
          <w:sz w:val="28"/>
          <w:szCs w:val="28"/>
        </w:rPr>
        <w:t>клас</w:t>
      </w:r>
    </w:p>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785"/>
      </w:tblGrid>
      <w:tr w:rsidR="00410793" w:rsidRPr="00C67CC9" w:rsidTr="00410793">
        <w:tc>
          <w:tcPr>
            <w:tcW w:w="5104" w:type="dxa"/>
          </w:tcPr>
          <w:p w:rsidR="00410793" w:rsidRPr="00410793" w:rsidRDefault="00410793" w:rsidP="00410793">
            <w:pPr>
              <w:jc w:val="center"/>
              <w:rPr>
                <w:rFonts w:ascii="Times New Roman" w:hAnsi="Times New Roman"/>
                <w:b/>
                <w:sz w:val="28"/>
                <w:szCs w:val="28"/>
                <w:lang w:val="ru-RU"/>
              </w:rPr>
            </w:pPr>
            <w:r w:rsidRPr="00410793">
              <w:rPr>
                <w:rFonts w:ascii="Times New Roman" w:hAnsi="Times New Roman"/>
                <w:b/>
                <w:sz w:val="28"/>
                <w:szCs w:val="28"/>
                <w:lang w:val="ru-RU"/>
              </w:rPr>
              <w:t xml:space="preserve">Очікувані результати навчання </w:t>
            </w:r>
          </w:p>
          <w:p w:rsidR="00410793" w:rsidRPr="00C67CC9" w:rsidRDefault="00410793" w:rsidP="00410793">
            <w:pPr>
              <w:pStyle w:val="11"/>
              <w:spacing w:after="0" w:line="240" w:lineRule="auto"/>
              <w:jc w:val="center"/>
              <w:rPr>
                <w:rFonts w:ascii="Times New Roman" w:eastAsia="Times New Roman" w:hAnsi="Times New Roman" w:cs="Times New Roman"/>
                <w:color w:val="auto"/>
                <w:sz w:val="28"/>
                <w:szCs w:val="28"/>
                <w:lang w:eastAsia="en-US"/>
              </w:rPr>
            </w:pPr>
            <w:r w:rsidRPr="00C67CC9">
              <w:rPr>
                <w:rFonts w:ascii="Times New Roman" w:hAnsi="Times New Roman" w:cs="Times New Roman"/>
                <w:b/>
                <w:color w:val="auto"/>
                <w:sz w:val="28"/>
                <w:szCs w:val="28"/>
                <w:lang w:eastAsia="en-US"/>
              </w:rPr>
              <w:t>здобувачів освіти</w:t>
            </w:r>
          </w:p>
        </w:tc>
        <w:tc>
          <w:tcPr>
            <w:tcW w:w="4785" w:type="dxa"/>
          </w:tcPr>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lang w:eastAsia="en-US"/>
              </w:rPr>
            </w:pPr>
            <w:r w:rsidRPr="00C67CC9">
              <w:rPr>
                <w:rFonts w:ascii="Times New Roman" w:eastAsia="Times New Roman" w:hAnsi="Times New Roman" w:cs="Times New Roman"/>
                <w:b/>
                <w:color w:val="auto"/>
                <w:sz w:val="28"/>
                <w:szCs w:val="28"/>
                <w:lang w:eastAsia="en-US"/>
              </w:rPr>
              <w:t>Зміст навчання</w:t>
            </w:r>
          </w:p>
        </w:tc>
      </w:tr>
      <w:tr w:rsidR="00410793" w:rsidRPr="00C67CC9" w:rsidTr="00410793">
        <w:tc>
          <w:tcPr>
            <w:tcW w:w="9889" w:type="dxa"/>
            <w:gridSpan w:val="2"/>
          </w:tcPr>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lang w:eastAsia="en-US"/>
              </w:rPr>
            </w:pPr>
            <w:r w:rsidRPr="00C67CC9">
              <w:rPr>
                <w:rFonts w:ascii="Times New Roman" w:eastAsia="Times New Roman" w:hAnsi="Times New Roman" w:cs="Times New Roman"/>
                <w:b/>
                <w:color w:val="auto"/>
                <w:sz w:val="28"/>
                <w:szCs w:val="28"/>
                <w:lang w:eastAsia="en-US"/>
              </w:rPr>
              <w:t>Художньо-творча діяльність</w:t>
            </w:r>
          </w:p>
        </w:tc>
      </w:tr>
      <w:tr w:rsidR="00410793" w:rsidRPr="00C67CC9" w:rsidTr="00410793">
        <w:tc>
          <w:tcPr>
            <w:tcW w:w="5104" w:type="dxa"/>
          </w:tcPr>
          <w:p w:rsidR="00410793" w:rsidRPr="00C67CC9" w:rsidRDefault="00410793" w:rsidP="00410793">
            <w:pPr>
              <w:rPr>
                <w:rFonts w:ascii="Times New Roman" w:hAnsi="Times New Roman"/>
                <w:b/>
                <w:sz w:val="28"/>
                <w:szCs w:val="28"/>
              </w:rPr>
            </w:pPr>
          </w:p>
          <w:p w:rsidR="00410793" w:rsidRPr="00C67CC9"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rPr>
            </w:pPr>
            <w:r>
              <w:rPr>
                <w:rFonts w:ascii="Times New Roman" w:hAnsi="Times New Roman"/>
                <w:i/>
                <w:sz w:val="28"/>
                <w:szCs w:val="28"/>
                <w:lang w:val="uk-UA"/>
              </w:rPr>
              <w:t>в</w:t>
            </w:r>
            <w:r w:rsidRPr="00C67CC9">
              <w:rPr>
                <w:rFonts w:ascii="Times New Roman" w:hAnsi="Times New Roman"/>
                <w:i/>
                <w:sz w:val="28"/>
                <w:szCs w:val="28"/>
              </w:rPr>
              <w:t xml:space="preserve">иконує </w:t>
            </w:r>
            <w:r w:rsidRPr="00C67CC9">
              <w:rPr>
                <w:rFonts w:ascii="Times New Roman" w:hAnsi="Times New Roman"/>
                <w:sz w:val="28"/>
                <w:szCs w:val="28"/>
              </w:rPr>
              <w:t xml:space="preserve">дитячі пісні (зокрема, музичний фольклор);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добирає</w:t>
            </w:r>
            <w:r w:rsidRPr="00410793">
              <w:rPr>
                <w:rFonts w:ascii="Times New Roman" w:hAnsi="Times New Roman"/>
                <w:sz w:val="28"/>
                <w:szCs w:val="28"/>
                <w:lang w:val="ru-RU"/>
              </w:rPr>
              <w:t xml:space="preserve"> засоби музичної виразності (темп, динаміку), необхідні для створення настрою, характеру;</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 xml:space="preserve">розуміє значення </w:t>
            </w:r>
            <w:r w:rsidRPr="00410793">
              <w:rPr>
                <w:rFonts w:ascii="Times New Roman" w:hAnsi="Times New Roman"/>
                <w:sz w:val="28"/>
                <w:szCs w:val="28"/>
                <w:lang w:val="ru-RU"/>
              </w:rPr>
              <w:t>вокальних вправ для правильного виконання;</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стежить</w:t>
            </w:r>
            <w:r w:rsidRPr="00410793">
              <w:rPr>
                <w:rFonts w:ascii="Times New Roman" w:hAnsi="Times New Roman"/>
                <w:sz w:val="28"/>
                <w:szCs w:val="28"/>
                <w:lang w:val="ru-RU"/>
              </w:rPr>
              <w:t xml:space="preserve"> за точністю і виразністю інтонування, чіткістю дикції, співацькою поставою, диханням;</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виконує </w:t>
            </w:r>
            <w:r w:rsidRPr="00410793">
              <w:rPr>
                <w:rFonts w:ascii="Times New Roman" w:hAnsi="Times New Roman"/>
                <w:sz w:val="28"/>
                <w:szCs w:val="28"/>
                <w:lang w:val="ru-RU"/>
              </w:rPr>
              <w:t xml:space="preserve"> в ансамблі нескладні композиції (трикутник, бубон, маракас, дзвіночки, барабан, тріскавки, сопілка</w:t>
            </w:r>
            <w:r w:rsidRPr="00410793">
              <w:rPr>
                <w:rFonts w:ascii="Times New Roman" w:hAnsi="Times New Roman"/>
                <w:sz w:val="28"/>
                <w:szCs w:val="28"/>
                <w:highlight w:val="lightGray"/>
                <w:lang w:val="ru-RU"/>
              </w:rPr>
              <w:t>,</w:t>
            </w:r>
            <w:r w:rsidRPr="00410793">
              <w:rPr>
                <w:rFonts w:ascii="Times New Roman" w:hAnsi="Times New Roman"/>
                <w:sz w:val="28"/>
                <w:szCs w:val="28"/>
                <w:lang w:val="ru-RU"/>
              </w:rPr>
              <w:t xml:space="preserve"> (за умови дотримання гігієни користування), ксилофон, металофон, синтезатор тощо);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i/>
                <w:sz w:val="28"/>
                <w:szCs w:val="28"/>
                <w:lang w:val="ru-RU"/>
              </w:rPr>
              <w:t xml:space="preserve"> самостійно добирає </w:t>
            </w:r>
            <w:r w:rsidRPr="00410793">
              <w:rPr>
                <w:rFonts w:ascii="Times New Roman" w:hAnsi="Times New Roman"/>
                <w:sz w:val="28"/>
                <w:szCs w:val="28"/>
                <w:lang w:val="ru-RU"/>
              </w:rPr>
              <w:t>тембр музичного інструменту для передачі відповідного образу;</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rFonts w:ascii="Times New Roman" w:hAnsi="Times New Roman"/>
                <w:sz w:val="28"/>
                <w:szCs w:val="28"/>
                <w:lang w:val="ru-RU"/>
              </w:rPr>
            </w:pPr>
            <w:r w:rsidRPr="00410793">
              <w:rPr>
                <w:rFonts w:ascii="Times New Roman" w:hAnsi="Times New Roman"/>
                <w:i/>
                <w:sz w:val="28"/>
                <w:szCs w:val="28"/>
                <w:lang w:val="ru-RU"/>
              </w:rPr>
              <w:t>орієнтується</w:t>
            </w:r>
            <w:r w:rsidRPr="00410793">
              <w:rPr>
                <w:rFonts w:ascii="Times New Roman" w:hAnsi="Times New Roman"/>
                <w:sz w:val="28"/>
                <w:szCs w:val="28"/>
                <w:lang w:val="ru-RU"/>
              </w:rPr>
              <w:t xml:space="preserve"> в поняттях музичної грамоти (звук, мелодія, акомпанемент, музична форма, динаміка, схеми диригування (на 2/4);</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i/>
                <w:sz w:val="28"/>
                <w:szCs w:val="28"/>
                <w:lang w:val="ru-RU"/>
              </w:rPr>
              <w:t>орієнтується</w:t>
            </w:r>
            <w:r w:rsidRPr="00410793">
              <w:rPr>
                <w:rFonts w:ascii="Times New Roman" w:hAnsi="Times New Roman"/>
                <w:sz w:val="28"/>
                <w:szCs w:val="28"/>
                <w:lang w:val="ru-RU"/>
              </w:rPr>
              <w:t xml:space="preserve"> в нотному записі (за доцільності для виконання);</w:t>
            </w:r>
          </w:p>
          <w:p w:rsidR="00410793" w:rsidRPr="00C67CC9"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rPr>
            </w:pPr>
            <w:r w:rsidRPr="00C67CC9">
              <w:rPr>
                <w:rFonts w:ascii="Times New Roman" w:hAnsi="Times New Roman"/>
                <w:i/>
                <w:sz w:val="28"/>
                <w:szCs w:val="28"/>
              </w:rPr>
              <w:t xml:space="preserve">читає  </w:t>
            </w:r>
            <w:r w:rsidRPr="00C67CC9">
              <w:rPr>
                <w:rFonts w:ascii="Times New Roman" w:hAnsi="Times New Roman"/>
                <w:sz w:val="28"/>
                <w:szCs w:val="28"/>
              </w:rPr>
              <w:t xml:space="preserve"> </w:t>
            </w:r>
            <w:r w:rsidRPr="00A46BB1">
              <w:rPr>
                <w:rFonts w:ascii="Times New Roman" w:hAnsi="Times New Roman"/>
                <w:sz w:val="28"/>
                <w:szCs w:val="28"/>
                <w:lang w:val="uk-UA"/>
              </w:rPr>
              <w:t>запис</w:t>
            </w:r>
            <w:r w:rsidRPr="00A46BB1">
              <w:rPr>
                <w:rFonts w:ascii="Times New Roman" w:hAnsi="Times New Roman"/>
                <w:sz w:val="28"/>
                <w:szCs w:val="28"/>
              </w:rPr>
              <w:t xml:space="preserve"> найпростіш</w:t>
            </w:r>
            <w:r w:rsidRPr="00A46BB1">
              <w:rPr>
                <w:rFonts w:ascii="Times New Roman" w:hAnsi="Times New Roman"/>
                <w:sz w:val="28"/>
                <w:szCs w:val="28"/>
                <w:lang w:val="uk-UA"/>
              </w:rPr>
              <w:t>их</w:t>
            </w:r>
            <w:r w:rsidRPr="00C67CC9">
              <w:rPr>
                <w:rFonts w:ascii="Times New Roman" w:hAnsi="Times New Roman"/>
                <w:sz w:val="28"/>
                <w:szCs w:val="28"/>
              </w:rPr>
              <w:t xml:space="preserve"> ритм</w:t>
            </w:r>
            <w:r>
              <w:rPr>
                <w:rFonts w:ascii="Times New Roman" w:hAnsi="Times New Roman"/>
                <w:sz w:val="28"/>
                <w:szCs w:val="28"/>
                <w:lang w:val="uk-UA"/>
              </w:rPr>
              <w:t>ів</w:t>
            </w:r>
            <w:r w:rsidRPr="00EA6CC1">
              <w:rPr>
                <w:rFonts w:ascii="Times New Roman" w:hAnsi="Times New Roman"/>
                <w:color w:val="FF0000"/>
                <w:sz w:val="28"/>
                <w:szCs w:val="28"/>
              </w:rPr>
              <w:t>;</w:t>
            </w:r>
          </w:p>
          <w:p w:rsidR="00410793" w:rsidRPr="00C67CC9" w:rsidRDefault="00410793" w:rsidP="00636437">
            <w:pPr>
              <w:widowControl/>
              <w:numPr>
                <w:ilvl w:val="0"/>
                <w:numId w:val="46"/>
              </w:numPr>
              <w:pBdr>
                <w:top w:val="none" w:sz="0" w:space="0" w:color="000000"/>
                <w:left w:val="none" w:sz="0" w:space="0" w:color="000000"/>
                <w:bottom w:val="none" w:sz="0" w:space="0" w:color="000000"/>
                <w:right w:val="none" w:sz="0" w:space="0" w:color="000000"/>
                <w:between w:val="none" w:sz="0" w:space="0" w:color="000000"/>
              </w:pBdr>
              <w:ind w:left="0"/>
              <w:rPr>
                <w:rFonts w:ascii="Times New Roman" w:hAnsi="Times New Roman"/>
                <w:sz w:val="28"/>
                <w:szCs w:val="28"/>
              </w:rPr>
            </w:pPr>
            <w:r w:rsidRPr="00C67CC9">
              <w:rPr>
                <w:rFonts w:ascii="Times New Roman" w:hAnsi="Times New Roman"/>
                <w:i/>
                <w:sz w:val="28"/>
                <w:szCs w:val="28"/>
              </w:rPr>
              <w:t>імпровізує</w:t>
            </w:r>
            <w:r w:rsidRPr="00C67CC9">
              <w:rPr>
                <w:rFonts w:ascii="Times New Roman" w:hAnsi="Times New Roman"/>
                <w:sz w:val="28"/>
                <w:szCs w:val="28"/>
              </w:rPr>
              <w:t xml:space="preserve"> голосом (музичні, мовленнєві інтонації) та на музичних інструментах;</w:t>
            </w:r>
          </w:p>
          <w:p w:rsidR="00410793" w:rsidRPr="00410793" w:rsidRDefault="00410793" w:rsidP="00636437">
            <w:pPr>
              <w:widowControl/>
              <w:numPr>
                <w:ilvl w:val="0"/>
                <w:numId w:val="46"/>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створює</w:t>
            </w:r>
            <w:r w:rsidRPr="00410793">
              <w:rPr>
                <w:rFonts w:ascii="Times New Roman" w:hAnsi="Times New Roman"/>
                <w:sz w:val="28"/>
                <w:szCs w:val="28"/>
                <w:lang w:val="ru-RU"/>
              </w:rPr>
              <w:t xml:space="preserve"> варіанти ритмічного супроводу до пісні на музичному інструменті за вибором;</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p>
          <w:p w:rsidR="00410793" w:rsidRPr="00410793" w:rsidRDefault="00410793" w:rsidP="00636437">
            <w:pPr>
              <w:widowControl/>
              <w:numPr>
                <w:ilvl w:val="0"/>
                <w:numId w:val="44"/>
              </w:numPr>
              <w:ind w:left="0"/>
              <w:contextualSpacing/>
              <w:rPr>
                <w:sz w:val="28"/>
                <w:szCs w:val="28"/>
                <w:lang w:val="ru-RU"/>
              </w:rPr>
            </w:pPr>
            <w:r w:rsidRPr="00410793">
              <w:rPr>
                <w:rFonts w:ascii="Times New Roman" w:hAnsi="Times New Roman"/>
                <w:i/>
                <w:sz w:val="28"/>
                <w:szCs w:val="28"/>
                <w:lang w:val="ru-RU"/>
              </w:rPr>
              <w:t xml:space="preserve">організовує  </w:t>
            </w:r>
            <w:r w:rsidRPr="00410793">
              <w:rPr>
                <w:rFonts w:ascii="Times New Roman" w:hAnsi="Times New Roman"/>
                <w:sz w:val="28"/>
                <w:szCs w:val="28"/>
                <w:lang w:val="ru-RU"/>
              </w:rPr>
              <w:t xml:space="preserve">самостійно робоче місце для занять різними видами образотворчої діяльності; </w:t>
            </w:r>
            <w:r w:rsidRPr="00410793">
              <w:rPr>
                <w:rFonts w:ascii="Times New Roman" w:hAnsi="Times New Roman"/>
                <w:i/>
                <w:sz w:val="28"/>
                <w:szCs w:val="28"/>
                <w:lang w:val="ru-RU"/>
              </w:rPr>
              <w:t xml:space="preserve">дотримується </w:t>
            </w:r>
            <w:r w:rsidRPr="00410793">
              <w:rPr>
                <w:rFonts w:ascii="Times New Roman" w:hAnsi="Times New Roman"/>
                <w:sz w:val="28"/>
                <w:szCs w:val="28"/>
                <w:lang w:val="ru-RU"/>
              </w:rPr>
              <w:t>охайності і правил техніки безпеки;</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i/>
                <w:sz w:val="28"/>
                <w:szCs w:val="28"/>
                <w:lang w:val="ru-RU"/>
              </w:rPr>
              <w:t xml:space="preserve">самостійно користується знайомими </w:t>
            </w:r>
            <w:r w:rsidRPr="00410793">
              <w:rPr>
                <w:rFonts w:ascii="Times New Roman" w:hAnsi="Times New Roman"/>
                <w:sz w:val="28"/>
                <w:szCs w:val="28"/>
                <w:lang w:val="ru-RU"/>
              </w:rPr>
              <w:t>художніми інструментами (палітрою, різними видами пензлів, стеками, ножицями тощо);</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добирає </w:t>
            </w:r>
            <w:r w:rsidRPr="00410793">
              <w:rPr>
                <w:rFonts w:ascii="Times New Roman" w:hAnsi="Times New Roman"/>
                <w:sz w:val="28"/>
                <w:szCs w:val="28"/>
                <w:lang w:val="ru-RU"/>
              </w:rPr>
              <w:t>художні матеріали, відповідно до виду мистецтва (образотворче, декоративно-прикладне), в якому працює;</w:t>
            </w:r>
          </w:p>
          <w:p w:rsidR="00410793" w:rsidRPr="00C67CC9"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rPr>
            </w:pPr>
            <w:r w:rsidRPr="00C67CC9">
              <w:rPr>
                <w:rFonts w:ascii="Times New Roman" w:hAnsi="Times New Roman"/>
                <w:i/>
                <w:sz w:val="28"/>
                <w:szCs w:val="28"/>
              </w:rPr>
              <w:t xml:space="preserve">розпізнає </w:t>
            </w:r>
            <w:r w:rsidRPr="00C67CC9">
              <w:rPr>
                <w:rFonts w:ascii="Times New Roman" w:hAnsi="Times New Roman"/>
                <w:sz w:val="28"/>
                <w:szCs w:val="28"/>
              </w:rPr>
              <w:t>форми (реалістичні, декоративні);</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A46BB1">
              <w:rPr>
                <w:rFonts w:ascii="Times New Roman" w:hAnsi="Times New Roman"/>
                <w:i/>
                <w:sz w:val="28"/>
                <w:szCs w:val="28"/>
                <w:lang w:val="uk-UA"/>
              </w:rPr>
              <w:t xml:space="preserve">досліджує </w:t>
            </w:r>
            <w:r w:rsidRPr="00410793">
              <w:rPr>
                <w:rFonts w:ascii="Times New Roman" w:hAnsi="Times New Roman"/>
                <w:sz w:val="28"/>
                <w:szCs w:val="28"/>
                <w:lang w:val="ru-RU"/>
              </w:rPr>
              <w:t>форму предмету та спрощує її до геометричної подібності;</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i/>
                <w:sz w:val="28"/>
                <w:szCs w:val="28"/>
                <w:lang w:val="ru-RU"/>
              </w:rPr>
              <w:t>порівнює</w:t>
            </w:r>
            <w:r w:rsidRPr="00410793">
              <w:rPr>
                <w:rFonts w:ascii="Times New Roman" w:hAnsi="Times New Roman"/>
                <w:sz w:val="28"/>
                <w:szCs w:val="28"/>
                <w:lang w:val="ru-RU"/>
              </w:rPr>
              <w:t xml:space="preserve"> будову різних природних форм</w:t>
            </w:r>
            <w:r w:rsidRPr="00A46BB1">
              <w:rPr>
                <w:rFonts w:ascii="Times New Roman" w:hAnsi="Times New Roman"/>
                <w:sz w:val="28"/>
                <w:szCs w:val="28"/>
                <w:lang w:val="uk-UA"/>
              </w:rPr>
              <w:t>,</w:t>
            </w:r>
            <w:r w:rsidRPr="00410793">
              <w:rPr>
                <w:rFonts w:ascii="Times New Roman" w:hAnsi="Times New Roman"/>
                <w:sz w:val="28"/>
                <w:szCs w:val="28"/>
                <w:lang w:val="ru-RU"/>
              </w:rPr>
              <w:t xml:space="preserve"> їх пропорцій;</w:t>
            </w:r>
            <w:r w:rsidRPr="00A46BB1">
              <w:rPr>
                <w:rFonts w:ascii="Times New Roman" w:hAnsi="Times New Roman"/>
                <w:sz w:val="28"/>
                <w:szCs w:val="28"/>
                <w:lang w:val="uk-UA"/>
              </w:rPr>
              <w:t xml:space="preserve"> </w:t>
            </w:r>
            <w:r w:rsidRPr="00410793">
              <w:rPr>
                <w:rFonts w:ascii="Times New Roman" w:hAnsi="Times New Roman"/>
                <w:i/>
                <w:sz w:val="28"/>
                <w:szCs w:val="28"/>
                <w:lang w:val="ru-RU"/>
              </w:rPr>
              <w:t>добирає</w:t>
            </w:r>
            <w:r w:rsidRPr="00410793">
              <w:rPr>
                <w:rFonts w:ascii="Times New Roman" w:hAnsi="Times New Roman"/>
                <w:sz w:val="28"/>
                <w:szCs w:val="28"/>
                <w:lang w:val="ru-RU"/>
              </w:rPr>
              <w:t xml:space="preserve"> відтінки кольору за насиченістю;</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i/>
                <w:sz w:val="28"/>
                <w:szCs w:val="28"/>
                <w:lang w:val="ru-RU"/>
              </w:rPr>
              <w:t xml:space="preserve">створює </w:t>
            </w:r>
            <w:r w:rsidRPr="00410793">
              <w:rPr>
                <w:rFonts w:ascii="Times New Roman" w:hAnsi="Times New Roman"/>
                <w:sz w:val="28"/>
                <w:szCs w:val="28"/>
                <w:lang w:val="ru-RU"/>
              </w:rPr>
              <w:t>реалістичні, казкові, фантастичні образи;</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виконує </w:t>
            </w:r>
            <w:r w:rsidRPr="00410793">
              <w:rPr>
                <w:rFonts w:ascii="Times New Roman" w:hAnsi="Times New Roman"/>
                <w:sz w:val="28"/>
                <w:szCs w:val="28"/>
                <w:lang w:val="ru-RU"/>
              </w:rPr>
              <w:t>елементарні замальовки з натури та за уявою в ескізній формі (предмети побуту, об’єкти природи та архітектури);</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створює </w:t>
            </w:r>
            <w:r w:rsidRPr="00410793">
              <w:rPr>
                <w:rFonts w:ascii="Times New Roman" w:hAnsi="Times New Roman"/>
                <w:sz w:val="28"/>
                <w:szCs w:val="28"/>
                <w:lang w:val="ru-RU"/>
              </w:rPr>
              <w:t>зображення в процесі експериментування з кольорами, лініями, крапками різного розміру, формами, об’ємами, фактурами тощо;</w:t>
            </w:r>
          </w:p>
          <w:p w:rsidR="00410793" w:rsidRPr="00410793" w:rsidRDefault="00410793" w:rsidP="00636437">
            <w:pPr>
              <w:widowControl/>
              <w:numPr>
                <w:ilvl w:val="0"/>
                <w:numId w:val="44"/>
              </w:numPr>
              <w:ind w:left="0"/>
              <w:contextualSpacing/>
              <w:jc w:val="both"/>
              <w:rPr>
                <w:sz w:val="28"/>
                <w:szCs w:val="28"/>
                <w:lang w:val="ru-RU"/>
              </w:rPr>
            </w:pPr>
            <w:r w:rsidRPr="00410793">
              <w:rPr>
                <w:rFonts w:ascii="Times New Roman" w:hAnsi="Times New Roman"/>
                <w:i/>
                <w:sz w:val="28"/>
                <w:szCs w:val="28"/>
                <w:lang w:val="ru-RU"/>
              </w:rPr>
              <w:t>самостійно створює</w:t>
            </w:r>
            <w:r w:rsidRPr="00410793">
              <w:rPr>
                <w:rFonts w:ascii="Times New Roman" w:hAnsi="Times New Roman"/>
                <w:sz w:val="28"/>
                <w:szCs w:val="28"/>
                <w:lang w:val="ru-RU"/>
              </w:rPr>
              <w:t xml:space="preserve"> просту, зокрема орнаментальну, композицію (графічну, живописну, декоративну, об</w:t>
            </w:r>
            <w:r w:rsidRPr="00410793">
              <w:rPr>
                <w:rFonts w:ascii="Times New Roman" w:hAnsi="Times New Roman"/>
                <w:i/>
                <w:sz w:val="28"/>
                <w:szCs w:val="28"/>
                <w:lang w:val="ru-RU"/>
              </w:rPr>
              <w:t>’</w:t>
            </w:r>
            <w:r w:rsidRPr="00410793">
              <w:rPr>
                <w:rFonts w:ascii="Times New Roman" w:hAnsi="Times New Roman"/>
                <w:sz w:val="28"/>
                <w:szCs w:val="28"/>
                <w:lang w:val="ru-RU"/>
              </w:rPr>
              <w:t xml:space="preserve">ємну), </w:t>
            </w:r>
            <w:r w:rsidRPr="00410793">
              <w:rPr>
                <w:rFonts w:ascii="Times New Roman" w:hAnsi="Times New Roman"/>
                <w:i/>
                <w:sz w:val="28"/>
                <w:szCs w:val="28"/>
                <w:lang w:val="ru-RU"/>
              </w:rPr>
              <w:t xml:space="preserve">використовує </w:t>
            </w:r>
            <w:r w:rsidRPr="00410793">
              <w:rPr>
                <w:rFonts w:ascii="Times New Roman" w:hAnsi="Times New Roman"/>
                <w:sz w:val="28"/>
                <w:szCs w:val="28"/>
                <w:lang w:val="ru-RU"/>
              </w:rPr>
              <w:t>усю площину аркуша;</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rFonts w:ascii="Times New Roman" w:hAnsi="Times New Roman"/>
                <w:sz w:val="28"/>
                <w:szCs w:val="28"/>
                <w:lang w:val="ru-RU"/>
              </w:rPr>
            </w:pPr>
            <w:r w:rsidRPr="00410793">
              <w:rPr>
                <w:rFonts w:ascii="Times New Roman" w:hAnsi="Times New Roman"/>
                <w:i/>
                <w:sz w:val="28"/>
                <w:szCs w:val="28"/>
                <w:lang w:val="ru-RU"/>
              </w:rPr>
              <w:t>виконує</w:t>
            </w:r>
            <w:r w:rsidRPr="00410793">
              <w:rPr>
                <w:rFonts w:ascii="Times New Roman" w:hAnsi="Times New Roman"/>
                <w:sz w:val="28"/>
                <w:szCs w:val="28"/>
                <w:lang w:val="ru-RU"/>
              </w:rPr>
              <w:t xml:space="preserve"> прості композиції на площинні та в об’ємі;</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обирає </w:t>
            </w:r>
            <w:r w:rsidRPr="00410793">
              <w:rPr>
                <w:rFonts w:ascii="Times New Roman" w:hAnsi="Times New Roman"/>
                <w:sz w:val="28"/>
                <w:szCs w:val="28"/>
                <w:lang w:val="ru-RU"/>
              </w:rPr>
              <w:t>формат (прямокутний, квадратний, трикутний, в колі, в овалі) для кращого втілення задуму;</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виділяє </w:t>
            </w:r>
            <w:r w:rsidRPr="00410793">
              <w:rPr>
                <w:rFonts w:ascii="Times New Roman" w:hAnsi="Times New Roman"/>
                <w:sz w:val="28"/>
                <w:szCs w:val="28"/>
                <w:lang w:val="ru-RU"/>
              </w:rPr>
              <w:t>композиційний центр,головне і другорядне, враховуючи основні пропорції зображуваних предметів, композиційні засоби та правила;</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використовує</w:t>
            </w:r>
            <w:r w:rsidRPr="00410793">
              <w:rPr>
                <w:rFonts w:ascii="Times New Roman" w:hAnsi="Times New Roman"/>
                <w:sz w:val="28"/>
                <w:szCs w:val="28"/>
                <w:lang w:val="ru-RU"/>
              </w:rPr>
              <w:t xml:space="preserve"> елементарні закони перспективи (одне за іншим; ближче – більше, яскравіше, тепліше,</w:t>
            </w:r>
            <w:r>
              <w:rPr>
                <w:rFonts w:ascii="Times New Roman" w:hAnsi="Times New Roman"/>
                <w:sz w:val="28"/>
                <w:szCs w:val="28"/>
                <w:lang w:val="uk-UA"/>
              </w:rPr>
              <w:t xml:space="preserve"> </w:t>
            </w:r>
            <w:r w:rsidRPr="00410793">
              <w:rPr>
                <w:rFonts w:ascii="Times New Roman" w:hAnsi="Times New Roman"/>
                <w:sz w:val="28"/>
                <w:szCs w:val="28"/>
                <w:lang w:val="ru-RU"/>
              </w:rPr>
              <w:t>далі – менше та блідіше, холодніше), передаючи плановість простору у площинних зображеннях;</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i/>
                <w:sz w:val="28"/>
                <w:szCs w:val="28"/>
                <w:lang w:val="ru-RU"/>
              </w:rPr>
              <w:t>передає в зображеннях</w:t>
            </w:r>
            <w:r w:rsidRPr="00410793">
              <w:rPr>
                <w:rFonts w:ascii="Times New Roman" w:hAnsi="Times New Roman"/>
                <w:sz w:val="28"/>
                <w:szCs w:val="28"/>
                <w:lang w:val="ru-RU"/>
              </w:rPr>
              <w:t xml:space="preserve"> елементарну будову птахів, тварин, людини, посильно передає рух; ілюзорні зміни розмірів предметів в залежності від розміщення у просторі; смислові зв’язки між об’єктами в сюжетних композиціях;</w:t>
            </w:r>
          </w:p>
          <w:p w:rsidR="00410793" w:rsidRPr="00410793" w:rsidRDefault="00410793" w:rsidP="00636437">
            <w:pPr>
              <w:widowControl/>
              <w:numPr>
                <w:ilvl w:val="0"/>
                <w:numId w:val="44"/>
              </w:numPr>
              <w:ind w:left="0"/>
              <w:contextualSpacing/>
              <w:rPr>
                <w:sz w:val="28"/>
                <w:szCs w:val="28"/>
                <w:lang w:val="ru-RU"/>
              </w:rPr>
            </w:pPr>
            <w:r w:rsidRPr="00410793">
              <w:rPr>
                <w:rFonts w:ascii="Times New Roman" w:hAnsi="Times New Roman"/>
                <w:i/>
                <w:sz w:val="28"/>
                <w:szCs w:val="28"/>
                <w:lang w:val="ru-RU"/>
              </w:rPr>
              <w:t xml:space="preserve">розрізняє </w:t>
            </w:r>
            <w:r w:rsidRPr="00410793">
              <w:rPr>
                <w:rFonts w:ascii="Times New Roman" w:hAnsi="Times New Roman"/>
                <w:sz w:val="28"/>
                <w:szCs w:val="28"/>
                <w:lang w:val="ru-RU"/>
              </w:rPr>
              <w:t>особливості об’ємного (круглого та рельєфного) зображення;</w:t>
            </w:r>
          </w:p>
          <w:p w:rsidR="00410793" w:rsidRPr="00410793" w:rsidRDefault="00410793" w:rsidP="00636437">
            <w:pPr>
              <w:widowControl/>
              <w:numPr>
                <w:ilvl w:val="0"/>
                <w:numId w:val="44"/>
              </w:numPr>
              <w:ind w:left="0"/>
              <w:contextualSpacing/>
              <w:rPr>
                <w:sz w:val="28"/>
                <w:szCs w:val="28"/>
                <w:lang w:val="ru-RU"/>
              </w:rPr>
            </w:pPr>
            <w:r w:rsidRPr="00410793">
              <w:rPr>
                <w:rFonts w:ascii="Times New Roman" w:hAnsi="Times New Roman"/>
                <w:i/>
                <w:sz w:val="28"/>
                <w:szCs w:val="28"/>
                <w:lang w:val="ru-RU"/>
              </w:rPr>
              <w:t xml:space="preserve">порівнює </w:t>
            </w:r>
            <w:r w:rsidRPr="00410793">
              <w:rPr>
                <w:rFonts w:ascii="Times New Roman" w:hAnsi="Times New Roman"/>
                <w:sz w:val="28"/>
                <w:szCs w:val="28"/>
                <w:lang w:val="ru-RU"/>
              </w:rPr>
              <w:t>найпростіші елементи об’ємних форм;</w:t>
            </w:r>
          </w:p>
          <w:p w:rsidR="00410793" w:rsidRPr="00410793" w:rsidRDefault="00410793" w:rsidP="00636437">
            <w:pPr>
              <w:widowControl/>
              <w:numPr>
                <w:ilvl w:val="0"/>
                <w:numId w:val="44"/>
              </w:numPr>
              <w:ind w:left="0"/>
              <w:contextualSpacing/>
              <w:rPr>
                <w:rFonts w:ascii="Times New Roman" w:hAnsi="Times New Roman"/>
                <w:sz w:val="28"/>
                <w:szCs w:val="28"/>
                <w:lang w:val="ru-RU"/>
              </w:rPr>
            </w:pPr>
            <w:r w:rsidRPr="00410793">
              <w:rPr>
                <w:rFonts w:ascii="Times New Roman" w:hAnsi="Times New Roman"/>
                <w:i/>
                <w:sz w:val="28"/>
                <w:szCs w:val="28"/>
                <w:lang w:val="ru-RU"/>
              </w:rPr>
              <w:t xml:space="preserve">виражає </w:t>
            </w:r>
            <w:r w:rsidRPr="00410793">
              <w:rPr>
                <w:rFonts w:ascii="Times New Roman" w:hAnsi="Times New Roman"/>
                <w:sz w:val="28"/>
                <w:szCs w:val="28"/>
                <w:lang w:val="ru-RU"/>
              </w:rPr>
              <w:t>особливості об’єкту як образу засобами форми і декору (як у об’ємному так й у площинному зображенні);</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i/>
                <w:sz w:val="28"/>
                <w:szCs w:val="28"/>
                <w:lang w:val="ru-RU"/>
              </w:rPr>
              <w:t xml:space="preserve">оздоблює </w:t>
            </w:r>
            <w:r w:rsidRPr="00410793">
              <w:rPr>
                <w:rFonts w:ascii="Times New Roman" w:hAnsi="Times New Roman"/>
                <w:sz w:val="28"/>
                <w:szCs w:val="28"/>
                <w:lang w:val="ru-RU"/>
              </w:rPr>
              <w:t>об’ємну форму рельєфним або живописним декором;</w:t>
            </w:r>
          </w:p>
          <w:p w:rsidR="00410793" w:rsidRPr="00410793" w:rsidRDefault="00410793" w:rsidP="00636437">
            <w:pPr>
              <w:widowControl/>
              <w:numPr>
                <w:ilvl w:val="0"/>
                <w:numId w:val="44"/>
              </w:numPr>
              <w:ind w:left="0"/>
              <w:contextualSpacing/>
              <w:rPr>
                <w:sz w:val="28"/>
                <w:szCs w:val="28"/>
                <w:lang w:val="ru-RU"/>
              </w:rPr>
            </w:pPr>
            <w:r w:rsidRPr="00410793">
              <w:rPr>
                <w:rFonts w:ascii="Times New Roman" w:hAnsi="Times New Roman"/>
                <w:i/>
                <w:sz w:val="28"/>
                <w:szCs w:val="28"/>
                <w:lang w:val="ru-RU"/>
              </w:rPr>
              <w:t>конструює та створює</w:t>
            </w:r>
            <w:r w:rsidRPr="00410793">
              <w:rPr>
                <w:rFonts w:ascii="Times New Roman" w:hAnsi="Times New Roman"/>
                <w:sz w:val="28"/>
                <w:szCs w:val="28"/>
                <w:lang w:val="ru-RU"/>
              </w:rPr>
              <w:t xml:space="preserve"> прості композиції з паперу, художніх, природних та різних підручних матеріалів, самостійно </w:t>
            </w:r>
            <w:r w:rsidRPr="00410793">
              <w:rPr>
                <w:rFonts w:ascii="Times New Roman" w:hAnsi="Times New Roman"/>
                <w:i/>
                <w:sz w:val="28"/>
                <w:szCs w:val="28"/>
                <w:lang w:val="ru-RU"/>
              </w:rPr>
              <w:t>добирає</w:t>
            </w:r>
            <w:r w:rsidRPr="00410793">
              <w:rPr>
                <w:rFonts w:ascii="Times New Roman" w:hAnsi="Times New Roman"/>
                <w:sz w:val="28"/>
                <w:szCs w:val="28"/>
                <w:lang w:val="ru-RU"/>
              </w:rPr>
              <w:t xml:space="preserve"> складові композиції;</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sz w:val="28"/>
                <w:szCs w:val="28"/>
                <w:lang w:val="ru-RU"/>
              </w:rPr>
              <w:t xml:space="preserve">творчо </w:t>
            </w:r>
            <w:r w:rsidRPr="00410793">
              <w:rPr>
                <w:rFonts w:ascii="Times New Roman" w:hAnsi="Times New Roman"/>
                <w:i/>
                <w:sz w:val="28"/>
                <w:szCs w:val="28"/>
                <w:lang w:val="ru-RU"/>
              </w:rPr>
              <w:t xml:space="preserve">використовує </w:t>
            </w:r>
            <w:r w:rsidRPr="00410793">
              <w:rPr>
                <w:rFonts w:ascii="Times New Roman" w:hAnsi="Times New Roman"/>
                <w:sz w:val="28"/>
                <w:szCs w:val="28"/>
                <w:lang w:val="ru-RU"/>
              </w:rPr>
              <w:t>різні техніки, інструменти та матеріали для втілення власного задуму (саморобні штампи, набризк, декупаж, колаж).</w:t>
            </w:r>
          </w:p>
          <w:p w:rsidR="00410793" w:rsidRPr="00A46BB1" w:rsidRDefault="00410793" w:rsidP="00410793">
            <w:pPr>
              <w:pBdr>
                <w:top w:val="none" w:sz="0" w:space="0" w:color="000000"/>
                <w:left w:val="none" w:sz="0" w:space="0" w:color="000000"/>
                <w:bottom w:val="none" w:sz="0" w:space="0" w:color="000000"/>
                <w:right w:val="none" w:sz="0" w:space="0" w:color="000000"/>
                <w:between w:val="none" w:sz="0" w:space="0" w:color="000000"/>
              </w:pBdr>
              <w:rPr>
                <w:sz w:val="28"/>
                <w:szCs w:val="28"/>
                <w:lang w:val="uk-UA"/>
              </w:rPr>
            </w:pP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 xml:space="preserve">поєднує </w:t>
            </w:r>
            <w:r w:rsidRPr="00410793">
              <w:rPr>
                <w:rFonts w:ascii="Times New Roman" w:hAnsi="Times New Roman"/>
                <w:sz w:val="28"/>
                <w:szCs w:val="28"/>
                <w:lang w:val="ru-RU"/>
              </w:rPr>
              <w:t>засоби різних видів мистецтва для втілення художнього задуму.</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імпровізує</w:t>
            </w:r>
            <w:r w:rsidRPr="00C67CC9">
              <w:rPr>
                <w:rFonts w:ascii="Times New Roman" w:eastAsia="Times New Roman" w:hAnsi="Times New Roman" w:cs="Times New Roman"/>
                <w:color w:val="auto"/>
                <w:sz w:val="28"/>
                <w:szCs w:val="28"/>
                <w:lang w:eastAsia="en-US"/>
              </w:rPr>
              <w:t xml:space="preserve"> засобами пантоміми (міміка, жести)</w:t>
            </w:r>
            <w:r w:rsidRPr="00C67CC9">
              <w:rPr>
                <w:rFonts w:ascii="Times New Roman" w:eastAsia="Times New Roman" w:hAnsi="Times New Roman" w:cs="Times New Roman"/>
                <w:color w:val="auto"/>
                <w:sz w:val="24"/>
                <w:szCs w:val="24"/>
                <w:lang w:eastAsia="en-US"/>
              </w:rPr>
              <w:t xml:space="preserve">; </w:t>
            </w:r>
            <w:r w:rsidRPr="00C67CC9">
              <w:rPr>
                <w:rFonts w:ascii="Times New Roman" w:eastAsia="Times New Roman" w:hAnsi="Times New Roman" w:cs="Times New Roman"/>
                <w:color w:val="auto"/>
                <w:sz w:val="28"/>
                <w:szCs w:val="28"/>
                <w:lang w:eastAsia="en-US"/>
              </w:rPr>
              <w:t>пластично і</w:t>
            </w:r>
            <w:r>
              <w:rPr>
                <w:rFonts w:ascii="Times New Roman" w:eastAsia="Times New Roman" w:hAnsi="Times New Roman" w:cs="Times New Roman"/>
                <w:color w:val="auto"/>
                <w:sz w:val="28"/>
                <w:szCs w:val="28"/>
                <w:lang w:eastAsia="en-US"/>
              </w:rPr>
              <w:t>нтонує музичні образи;</w:t>
            </w:r>
          </w:p>
          <w:p w:rsidR="00410793" w:rsidRPr="005C33CF"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uk-UA"/>
              </w:rPr>
            </w:pPr>
            <w:r w:rsidRPr="005C33CF">
              <w:rPr>
                <w:rFonts w:ascii="Times New Roman" w:hAnsi="Times New Roman"/>
                <w:i/>
                <w:sz w:val="28"/>
                <w:szCs w:val="28"/>
                <w:lang w:val="uk-UA"/>
              </w:rPr>
              <w:t>виконує</w:t>
            </w:r>
            <w:r w:rsidRPr="005C33CF">
              <w:rPr>
                <w:rFonts w:ascii="Times New Roman" w:hAnsi="Times New Roman"/>
                <w:sz w:val="28"/>
                <w:szCs w:val="28"/>
                <w:lang w:val="uk-UA"/>
              </w:rPr>
              <w:t xml:space="preserve"> нескладні ролі (в тому числі,  пісні «у ролях»),</w:t>
            </w:r>
            <w:r w:rsidRPr="005C33CF">
              <w:rPr>
                <w:rFonts w:ascii="Times New Roman" w:hAnsi="Times New Roman"/>
                <w:i/>
                <w:sz w:val="28"/>
                <w:szCs w:val="28"/>
                <w:lang w:val="uk-UA"/>
              </w:rPr>
              <w:t xml:space="preserve"> добирає засоби </w:t>
            </w:r>
            <w:r w:rsidRPr="005C33CF">
              <w:rPr>
                <w:rFonts w:ascii="Times New Roman" w:hAnsi="Times New Roman"/>
                <w:sz w:val="28"/>
                <w:szCs w:val="28"/>
                <w:lang w:val="uk-UA"/>
              </w:rPr>
              <w:t>вираження (темп, тембр голосу, динаміку, рухи, міміку);</w:t>
            </w:r>
          </w:p>
          <w:p w:rsidR="00410793" w:rsidRPr="005C33CF"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uk-UA"/>
              </w:rPr>
            </w:pPr>
            <w:r w:rsidRPr="005C33CF">
              <w:rPr>
                <w:rFonts w:ascii="Times New Roman" w:hAnsi="Times New Roman"/>
                <w:i/>
                <w:sz w:val="28"/>
                <w:szCs w:val="28"/>
                <w:lang w:val="uk-UA"/>
              </w:rPr>
              <w:t xml:space="preserve">грає </w:t>
            </w:r>
            <w:r w:rsidRPr="005C33CF">
              <w:rPr>
                <w:rFonts w:ascii="Times New Roman" w:hAnsi="Times New Roman"/>
                <w:sz w:val="28"/>
                <w:szCs w:val="28"/>
                <w:lang w:val="uk-UA"/>
              </w:rPr>
              <w:t xml:space="preserve"> елементарні театральні етюди (самостійно </w:t>
            </w:r>
            <w:r w:rsidRPr="005C33CF">
              <w:rPr>
                <w:rFonts w:ascii="Times New Roman" w:hAnsi="Times New Roman"/>
                <w:i/>
                <w:sz w:val="28"/>
                <w:szCs w:val="28"/>
                <w:lang w:val="uk-UA"/>
              </w:rPr>
              <w:t>обирає</w:t>
            </w:r>
            <w:r w:rsidRPr="005C33CF">
              <w:rPr>
                <w:rFonts w:ascii="Times New Roman" w:hAnsi="Times New Roman"/>
                <w:sz w:val="28"/>
                <w:szCs w:val="28"/>
                <w:lang w:val="uk-UA"/>
              </w:rPr>
              <w:t xml:space="preserve"> відомих персонажів та перевтілюється в них, зокрема,  </w:t>
            </w:r>
            <w:r w:rsidRPr="005C33CF">
              <w:rPr>
                <w:rFonts w:ascii="Times New Roman" w:hAnsi="Times New Roman"/>
                <w:i/>
                <w:sz w:val="28"/>
                <w:szCs w:val="28"/>
                <w:lang w:val="uk-UA"/>
              </w:rPr>
              <w:t>імітує</w:t>
            </w:r>
            <w:r w:rsidRPr="005C33CF">
              <w:rPr>
                <w:rFonts w:ascii="Times New Roman" w:hAnsi="Times New Roman"/>
                <w:sz w:val="28"/>
                <w:szCs w:val="28"/>
                <w:lang w:val="uk-UA"/>
              </w:rPr>
              <w:t xml:space="preserve"> характерні рухи, ходу, звуки, міміку тощо);</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вправляється </w:t>
            </w:r>
            <w:r w:rsidRPr="00410793">
              <w:rPr>
                <w:rFonts w:ascii="Times New Roman" w:hAnsi="Times New Roman"/>
                <w:sz w:val="28"/>
                <w:szCs w:val="28"/>
                <w:lang w:val="ru-RU"/>
              </w:rPr>
              <w:t>над інтонацією мовлення, диханням; дикцією, мімікою, жестами;</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рухається </w:t>
            </w:r>
            <w:r w:rsidRPr="00C67CC9">
              <w:rPr>
                <w:rFonts w:ascii="Times New Roman" w:eastAsia="Times New Roman" w:hAnsi="Times New Roman" w:cs="Times New Roman"/>
                <w:color w:val="auto"/>
                <w:sz w:val="28"/>
                <w:szCs w:val="28"/>
                <w:lang w:eastAsia="en-US"/>
              </w:rPr>
              <w:t>під музику</w:t>
            </w:r>
            <w:r w:rsidRPr="00C67CC9">
              <w:rPr>
                <w:rFonts w:ascii="Times New Roman" w:eastAsia="Times New Roman" w:hAnsi="Times New Roman" w:cs="Times New Roman"/>
                <w:i/>
                <w:color w:val="auto"/>
                <w:sz w:val="28"/>
                <w:szCs w:val="28"/>
                <w:lang w:eastAsia="en-US"/>
              </w:rPr>
              <w:t xml:space="preserve">, добираючи </w:t>
            </w:r>
            <w:r w:rsidRPr="00C67CC9">
              <w:rPr>
                <w:rFonts w:ascii="Times New Roman" w:eastAsia="Times New Roman" w:hAnsi="Times New Roman" w:cs="Times New Roman"/>
                <w:color w:val="auto"/>
                <w:sz w:val="28"/>
                <w:szCs w:val="28"/>
                <w:lang w:eastAsia="en-US"/>
              </w:rPr>
              <w:t xml:space="preserve">відомі танцювальні елементи  (народні, сучасні); </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узгоджує</w:t>
            </w:r>
            <w:r w:rsidRPr="00C67CC9">
              <w:rPr>
                <w:rFonts w:ascii="Times New Roman" w:eastAsia="Times New Roman" w:hAnsi="Times New Roman" w:cs="Times New Roman"/>
                <w:color w:val="auto"/>
                <w:sz w:val="28"/>
                <w:szCs w:val="28"/>
                <w:lang w:eastAsia="en-US"/>
              </w:rPr>
              <w:t xml:space="preserve"> свої рухи з музичним супроводом (співом);</w:t>
            </w: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 xml:space="preserve">створює сценічні інтерпретації пісенних образів; </w:t>
            </w:r>
          </w:p>
          <w:p w:rsidR="00410793" w:rsidRPr="00410793" w:rsidRDefault="00410793" w:rsidP="00410793">
            <w:pPr>
              <w:rPr>
                <w:rFonts w:ascii="Times New Roman" w:hAnsi="Times New Roman"/>
                <w:sz w:val="28"/>
                <w:szCs w:val="28"/>
                <w:lang w:val="ru-RU"/>
              </w:rPr>
            </w:pPr>
          </w:p>
          <w:p w:rsidR="00410793" w:rsidRPr="003D62EC" w:rsidRDefault="00410793" w:rsidP="00410793">
            <w:pPr>
              <w:rPr>
                <w:rFonts w:ascii="Times New Roman" w:hAnsi="Times New Roman"/>
                <w:sz w:val="28"/>
                <w:szCs w:val="28"/>
                <w:lang w:val="uk-UA"/>
              </w:rPr>
            </w:pPr>
            <w:r w:rsidRPr="00410793">
              <w:rPr>
                <w:rFonts w:ascii="Times New Roman" w:hAnsi="Times New Roman"/>
                <w:i/>
                <w:sz w:val="28"/>
                <w:szCs w:val="28"/>
                <w:lang w:val="ru-RU"/>
              </w:rPr>
              <w:t>використовує</w:t>
            </w:r>
            <w:r w:rsidRPr="00410793">
              <w:rPr>
                <w:rFonts w:ascii="Times New Roman" w:hAnsi="Times New Roman"/>
                <w:sz w:val="28"/>
                <w:szCs w:val="28"/>
                <w:lang w:val="ru-RU"/>
              </w:rPr>
              <w:t xml:space="preserve"> атрибути для підсилення синтетичної виразності (із запропонованих)</w:t>
            </w:r>
            <w:r>
              <w:rPr>
                <w:rFonts w:ascii="Times New Roman" w:hAnsi="Times New Roman"/>
                <w:sz w:val="28"/>
                <w:szCs w:val="28"/>
                <w:lang w:val="uk-UA"/>
              </w:rPr>
              <w:t>;</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i/>
                <w:sz w:val="28"/>
                <w:szCs w:val="28"/>
                <w:lang w:val="ru-RU"/>
              </w:rPr>
            </w:pP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ru-RU"/>
              </w:rPr>
            </w:pPr>
            <w:r w:rsidRPr="00410793">
              <w:rPr>
                <w:rFonts w:ascii="Times New Roman" w:hAnsi="Times New Roman"/>
                <w:i/>
                <w:sz w:val="28"/>
                <w:szCs w:val="28"/>
                <w:lang w:val="ru-RU"/>
              </w:rPr>
              <w:t>комбінує</w:t>
            </w:r>
            <w:r w:rsidRPr="00410793">
              <w:rPr>
                <w:rFonts w:ascii="Times New Roman" w:hAnsi="Times New Roman"/>
                <w:sz w:val="28"/>
                <w:szCs w:val="28"/>
                <w:lang w:val="ru-RU"/>
              </w:rPr>
              <w:t xml:space="preserve">  знайомі  художні техніки, звуки, ритми, рухи, лінії, кольори, форми, фактури, матеріали тощо для втілення ідеї в художньому образі; </w:t>
            </w:r>
            <w:r w:rsidRPr="00410793">
              <w:rPr>
                <w:rFonts w:ascii="Times New Roman" w:hAnsi="Times New Roman"/>
                <w:i/>
                <w:sz w:val="28"/>
                <w:szCs w:val="28"/>
                <w:lang w:val="ru-RU"/>
              </w:rPr>
              <w:t>створює</w:t>
            </w:r>
            <w:r w:rsidRPr="00410793">
              <w:rPr>
                <w:rFonts w:ascii="Times New Roman" w:hAnsi="Times New Roman"/>
                <w:sz w:val="28"/>
                <w:szCs w:val="28"/>
                <w:lang w:val="ru-RU"/>
              </w:rPr>
              <w:t xml:space="preserve"> образи, використовуючи знайомі засоби та способи за уявою;</w:t>
            </w:r>
          </w:p>
          <w:p w:rsidR="00410793" w:rsidRPr="00410793" w:rsidRDefault="00410793" w:rsidP="00636437">
            <w:pPr>
              <w:widowControl/>
              <w:numPr>
                <w:ilvl w:val="0"/>
                <w:numId w:val="45"/>
              </w:numPr>
              <w:pBdr>
                <w:top w:val="none" w:sz="0" w:space="0" w:color="000000"/>
                <w:left w:val="none" w:sz="0" w:space="0" w:color="000000"/>
                <w:bottom w:val="none" w:sz="0" w:space="0" w:color="000000"/>
                <w:right w:val="none" w:sz="0" w:space="0" w:color="000000"/>
                <w:between w:val="none" w:sz="0" w:space="0" w:color="000000"/>
              </w:pBdr>
              <w:ind w:left="0"/>
              <w:rPr>
                <w:rFonts w:ascii="Times New Roman" w:hAnsi="Times New Roman"/>
                <w:sz w:val="28"/>
                <w:szCs w:val="28"/>
                <w:lang w:val="ru-RU"/>
              </w:rPr>
            </w:pPr>
            <w:r w:rsidRPr="00410793">
              <w:rPr>
                <w:rFonts w:ascii="Times New Roman" w:hAnsi="Times New Roman"/>
                <w:sz w:val="28"/>
                <w:szCs w:val="28"/>
                <w:lang w:val="ru-RU"/>
              </w:rPr>
              <w:t>творення образів (звуки, слова, пантоміму, рухи, лінії, кольори, об’єми, декор тощо), якими може виразити свої почуття та емоції;</w:t>
            </w:r>
          </w:p>
          <w:p w:rsidR="00410793" w:rsidRPr="00410793" w:rsidRDefault="00410793" w:rsidP="00410793">
            <w:pPr>
              <w:rPr>
                <w:rFonts w:ascii="Times New Roman" w:hAnsi="Times New Roman"/>
                <w:i/>
                <w:sz w:val="28"/>
                <w:szCs w:val="28"/>
                <w:highlight w:val="yellow"/>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виокремлює і</w:t>
            </w:r>
            <w:r w:rsidRPr="00410793">
              <w:rPr>
                <w:rFonts w:ascii="Times New Roman" w:hAnsi="Times New Roman"/>
                <w:sz w:val="28"/>
                <w:szCs w:val="28"/>
                <w:lang w:val="ru-RU"/>
              </w:rPr>
              <w:t xml:space="preserve"> </w:t>
            </w:r>
            <w:r w:rsidRPr="00410793">
              <w:rPr>
                <w:rFonts w:ascii="Times New Roman" w:hAnsi="Times New Roman"/>
                <w:i/>
                <w:sz w:val="28"/>
                <w:szCs w:val="28"/>
                <w:lang w:val="ru-RU"/>
              </w:rPr>
              <w:t>фіксує</w:t>
            </w:r>
            <w:r w:rsidRPr="00410793">
              <w:rPr>
                <w:rFonts w:ascii="Times New Roman" w:hAnsi="Times New Roman"/>
                <w:sz w:val="28"/>
                <w:szCs w:val="28"/>
                <w:lang w:val="ru-RU"/>
              </w:rPr>
              <w:t xml:space="preserve"> в доступний спосіб цікаві явища довкілля; відтворює їх у творчій діяльності (імпровізаціях мелодій, інсценізації пісень, пластичному інтонуванні);</w:t>
            </w:r>
          </w:p>
          <w:p w:rsidR="00410793" w:rsidRPr="00410793" w:rsidRDefault="00410793" w:rsidP="00636437">
            <w:pPr>
              <w:widowControl/>
              <w:numPr>
                <w:ilvl w:val="0"/>
                <w:numId w:val="47"/>
              </w:numPr>
              <w:ind w:left="0"/>
              <w:contextualSpacing/>
              <w:rPr>
                <w:rFonts w:ascii="Times New Roman" w:hAnsi="Times New Roman"/>
                <w:sz w:val="28"/>
                <w:szCs w:val="28"/>
                <w:lang w:val="ru-RU"/>
              </w:rPr>
            </w:pPr>
            <w:r w:rsidRPr="00410793">
              <w:rPr>
                <w:rFonts w:ascii="Times New Roman" w:hAnsi="Times New Roman"/>
                <w:i/>
                <w:sz w:val="28"/>
                <w:szCs w:val="28"/>
                <w:lang w:val="ru-RU"/>
              </w:rPr>
              <w:t>пропонує</w:t>
            </w:r>
            <w:r w:rsidRPr="00410793">
              <w:rPr>
                <w:rFonts w:ascii="Times New Roman" w:hAnsi="Times New Roman"/>
                <w:sz w:val="28"/>
                <w:szCs w:val="28"/>
                <w:lang w:val="ru-RU"/>
              </w:rPr>
              <w:t xml:space="preserve"> ідеї оздоблення місця, де навчається, живе; </w:t>
            </w:r>
            <w:r w:rsidRPr="00410793">
              <w:rPr>
                <w:rFonts w:ascii="Times New Roman" w:hAnsi="Times New Roman"/>
                <w:i/>
                <w:sz w:val="28"/>
                <w:szCs w:val="28"/>
                <w:lang w:val="ru-RU"/>
              </w:rPr>
              <w:t>реалізовує</w:t>
            </w:r>
            <w:r w:rsidRPr="00410793">
              <w:rPr>
                <w:rFonts w:ascii="Times New Roman" w:hAnsi="Times New Roman"/>
                <w:sz w:val="28"/>
                <w:szCs w:val="28"/>
                <w:lang w:val="ru-RU"/>
              </w:rPr>
              <w:t xml:space="preserve"> їх (за допомогою інших або самостійно втілює нескладний задум оздоблення місця, де навчається і власного помешкання;</w:t>
            </w: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 xml:space="preserve">розпізнає </w:t>
            </w:r>
            <w:r w:rsidRPr="00410793">
              <w:rPr>
                <w:rFonts w:ascii="Times New Roman" w:hAnsi="Times New Roman"/>
                <w:sz w:val="28"/>
                <w:szCs w:val="28"/>
                <w:lang w:val="ru-RU"/>
              </w:rPr>
              <w:t>власні емоції від художньої творчості, обирає види художньо-творчої діяльності відповідно до свого настрою; передає власні емоції в кольорі;</w:t>
            </w:r>
          </w:p>
          <w:p w:rsidR="00410793" w:rsidRPr="00410793" w:rsidRDefault="00410793" w:rsidP="00410793">
            <w:pPr>
              <w:rPr>
                <w:rFonts w:ascii="Times New Roman" w:hAnsi="Times New Roman"/>
                <w:sz w:val="28"/>
                <w:szCs w:val="28"/>
                <w:lang w:val="ru-RU"/>
              </w:rPr>
            </w:pP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i/>
                <w:sz w:val="28"/>
                <w:szCs w:val="28"/>
                <w:lang w:val="ru-RU"/>
              </w:rPr>
            </w:pPr>
            <w:r w:rsidRPr="00410793">
              <w:rPr>
                <w:rFonts w:ascii="Times New Roman" w:hAnsi="Times New Roman"/>
                <w:i/>
                <w:sz w:val="28"/>
                <w:szCs w:val="28"/>
                <w:lang w:val="ru-RU"/>
              </w:rPr>
              <w:t>дотримується</w:t>
            </w:r>
            <w:r w:rsidRPr="00410793">
              <w:rPr>
                <w:rFonts w:ascii="Times New Roman" w:hAnsi="Times New Roman"/>
                <w:sz w:val="28"/>
                <w:szCs w:val="28"/>
                <w:lang w:val="ru-RU"/>
              </w:rPr>
              <w:t xml:space="preserve"> загальноприйнятих правил поведінки в закладах культури та мистецтва (театрі, музеї тощо).</w:t>
            </w:r>
          </w:p>
        </w:tc>
        <w:tc>
          <w:tcPr>
            <w:tcW w:w="4785" w:type="dxa"/>
          </w:tcPr>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Спів (співацька постава, дихання, інтонація, фразування, дикція). </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Оперування засобами виразності та способами створення вокального і вокально-ансамблевого</w:t>
            </w:r>
            <w:r w:rsidRPr="00C67CC9">
              <w:rPr>
                <w:rFonts w:ascii="Times New Roman" w:hAnsi="Times New Roman"/>
                <w:sz w:val="28"/>
                <w:szCs w:val="28"/>
              </w:rPr>
              <w:t> </w:t>
            </w:r>
            <w:r w:rsidRPr="00410793">
              <w:rPr>
                <w:rFonts w:ascii="Times New Roman" w:hAnsi="Times New Roman"/>
                <w:sz w:val="28"/>
                <w:szCs w:val="28"/>
                <w:lang w:val="ru-RU"/>
              </w:rPr>
              <w:t>/</w:t>
            </w:r>
            <w:r w:rsidRPr="00C67CC9">
              <w:rPr>
                <w:rFonts w:ascii="Times New Roman" w:hAnsi="Times New Roman"/>
                <w:sz w:val="28"/>
                <w:szCs w:val="28"/>
              </w:rPr>
              <w:t> </w:t>
            </w:r>
            <w:r w:rsidRPr="00410793">
              <w:rPr>
                <w:rFonts w:ascii="Times New Roman" w:hAnsi="Times New Roman"/>
                <w:sz w:val="28"/>
                <w:szCs w:val="28"/>
                <w:lang w:val="ru-RU"/>
              </w:rPr>
              <w:t>хорового художнього образу.</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Гра на музичних інструментах: створення варіантів ритмічного супроводу до пісні, гра в ансамблі зі створенням ритмічного супроводу до пісні тощо. </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Правила гігієни у користуванні музичними інструментами.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Оволодіння музичною грамотою (за необхідністю для художньо-творчої діяльності).</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Знайомство з елементарною нотною грамотою, необхідною для виконання творів. </w:t>
            </w:r>
            <w:r w:rsidRPr="00A46BB1">
              <w:rPr>
                <w:rFonts w:ascii="Times New Roman" w:eastAsia="Times New Roman" w:hAnsi="Times New Roman" w:cs="Times New Roman"/>
                <w:color w:val="auto"/>
                <w:sz w:val="28"/>
                <w:szCs w:val="28"/>
                <w:lang w:eastAsia="en-US"/>
              </w:rPr>
              <w:t xml:space="preserve">Відтворення </w:t>
            </w:r>
            <w:r>
              <w:rPr>
                <w:rFonts w:ascii="Times New Roman" w:eastAsia="Times New Roman" w:hAnsi="Times New Roman" w:cs="Times New Roman"/>
                <w:color w:val="auto"/>
                <w:sz w:val="28"/>
                <w:szCs w:val="28"/>
                <w:lang w:eastAsia="en-US"/>
              </w:rPr>
              <w:t>н</w:t>
            </w:r>
            <w:r w:rsidRPr="00C67CC9">
              <w:rPr>
                <w:rFonts w:ascii="Times New Roman" w:eastAsia="Times New Roman" w:hAnsi="Times New Roman" w:cs="Times New Roman"/>
                <w:color w:val="auto"/>
                <w:sz w:val="28"/>
                <w:szCs w:val="28"/>
                <w:lang w:eastAsia="en-US"/>
              </w:rPr>
              <w:t>айпростіш</w:t>
            </w:r>
            <w:r>
              <w:rPr>
                <w:rFonts w:ascii="Times New Roman" w:eastAsia="Times New Roman" w:hAnsi="Times New Roman" w:cs="Times New Roman"/>
                <w:color w:val="auto"/>
                <w:sz w:val="28"/>
                <w:szCs w:val="28"/>
                <w:lang w:eastAsia="en-US"/>
              </w:rPr>
              <w:t>их</w:t>
            </w:r>
            <w:r w:rsidRPr="00C67CC9">
              <w:rPr>
                <w:rFonts w:ascii="Times New Roman" w:eastAsia="Times New Roman" w:hAnsi="Times New Roman" w:cs="Times New Roman"/>
                <w:color w:val="auto"/>
                <w:sz w:val="28"/>
                <w:szCs w:val="28"/>
                <w:lang w:eastAsia="en-US"/>
              </w:rPr>
              <w:t xml:space="preserve"> ритмічн</w:t>
            </w:r>
            <w:r>
              <w:rPr>
                <w:rFonts w:ascii="Times New Roman" w:eastAsia="Times New Roman" w:hAnsi="Times New Roman" w:cs="Times New Roman"/>
                <w:color w:val="auto"/>
                <w:sz w:val="28"/>
                <w:szCs w:val="28"/>
                <w:lang w:eastAsia="en-US"/>
              </w:rPr>
              <w:t>их  послідовностей.</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5C33CF" w:rsidRDefault="00410793" w:rsidP="00410793">
            <w:pPr>
              <w:tabs>
                <w:tab w:val="left" w:pos="166"/>
              </w:tabs>
              <w:jc w:val="both"/>
              <w:rPr>
                <w:rFonts w:ascii="Times New Roman" w:hAnsi="Times New Roman"/>
                <w:sz w:val="28"/>
                <w:szCs w:val="28"/>
                <w:lang w:val="uk-UA"/>
              </w:rPr>
            </w:pPr>
          </w:p>
          <w:p w:rsidR="00410793" w:rsidRPr="005C33CF" w:rsidRDefault="00410793" w:rsidP="00410793">
            <w:pPr>
              <w:tabs>
                <w:tab w:val="left" w:pos="166"/>
              </w:tabs>
              <w:jc w:val="both"/>
              <w:rPr>
                <w:rFonts w:ascii="Times New Roman" w:hAnsi="Times New Roman"/>
                <w:sz w:val="28"/>
                <w:szCs w:val="28"/>
                <w:lang w:val="uk-UA"/>
              </w:rPr>
            </w:pPr>
          </w:p>
          <w:p w:rsidR="00410793" w:rsidRPr="005C33CF" w:rsidRDefault="00410793" w:rsidP="00410793">
            <w:pPr>
              <w:tabs>
                <w:tab w:val="left" w:pos="166"/>
              </w:tabs>
              <w:jc w:val="both"/>
              <w:rPr>
                <w:rFonts w:ascii="Times New Roman" w:hAnsi="Times New Roman"/>
                <w:sz w:val="28"/>
                <w:szCs w:val="28"/>
                <w:lang w:val="uk-UA"/>
              </w:rPr>
            </w:pPr>
          </w:p>
          <w:p w:rsidR="00410793" w:rsidRPr="005C33CF" w:rsidRDefault="00410793" w:rsidP="00410793">
            <w:pPr>
              <w:tabs>
                <w:tab w:val="left" w:pos="166"/>
              </w:tabs>
              <w:jc w:val="both"/>
              <w:rPr>
                <w:rFonts w:ascii="Times New Roman" w:hAnsi="Times New Roman"/>
                <w:sz w:val="28"/>
                <w:szCs w:val="28"/>
                <w:lang w:val="uk-UA"/>
              </w:rPr>
            </w:pPr>
          </w:p>
          <w:p w:rsidR="00410793" w:rsidRPr="005C33CF" w:rsidRDefault="00410793" w:rsidP="00410793">
            <w:pPr>
              <w:tabs>
                <w:tab w:val="left" w:pos="166"/>
              </w:tabs>
              <w:jc w:val="both"/>
              <w:rPr>
                <w:rFonts w:ascii="Times New Roman" w:hAnsi="Times New Roman"/>
                <w:sz w:val="28"/>
                <w:szCs w:val="28"/>
                <w:lang w:val="uk-UA"/>
              </w:rPr>
            </w:pPr>
            <w:r w:rsidRPr="005C33CF">
              <w:rPr>
                <w:rFonts w:ascii="Times New Roman" w:hAnsi="Times New Roman"/>
                <w:sz w:val="28"/>
                <w:szCs w:val="28"/>
                <w:lang w:val="uk-UA"/>
              </w:rPr>
              <w:t>Організація робочого місця для занять образотворчим мистецтвом.</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Освоєння інструментарію для образотворчої діяльності.</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highlight w:val="white"/>
                <w:lang w:val="ru-RU"/>
              </w:rPr>
            </w:pPr>
            <w:r w:rsidRPr="00410793">
              <w:rPr>
                <w:rFonts w:ascii="Times New Roman" w:hAnsi="Times New Roman"/>
                <w:sz w:val="28"/>
                <w:szCs w:val="28"/>
                <w:lang w:val="ru-RU"/>
              </w:rPr>
              <w:t xml:space="preserve">Використання відомих </w:t>
            </w:r>
            <w:r w:rsidRPr="00410793">
              <w:rPr>
                <w:rFonts w:ascii="Times New Roman" w:hAnsi="Times New Roman"/>
                <w:sz w:val="28"/>
                <w:szCs w:val="28"/>
                <w:highlight w:val="white"/>
                <w:lang w:val="ru-RU"/>
              </w:rPr>
              <w:t>засобів образотворчої виразності для створення  візуальних образів.</w:t>
            </w:r>
          </w:p>
          <w:p w:rsidR="00410793" w:rsidRPr="00410793" w:rsidRDefault="00410793" w:rsidP="00410793">
            <w:pPr>
              <w:tabs>
                <w:tab w:val="left" w:pos="166"/>
              </w:tabs>
              <w:jc w:val="both"/>
              <w:rPr>
                <w:rFonts w:ascii="Times New Roman" w:hAnsi="Times New Roman"/>
                <w:sz w:val="28"/>
                <w:szCs w:val="28"/>
                <w:highlight w:val="white"/>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Зображення (традиційними та сучасними)</w:t>
            </w:r>
            <w:r>
              <w:rPr>
                <w:rFonts w:ascii="Times New Roman" w:hAnsi="Times New Roman"/>
                <w:sz w:val="28"/>
                <w:szCs w:val="28"/>
                <w:lang w:val="uk-UA"/>
              </w:rPr>
              <w:t xml:space="preserve"> </w:t>
            </w:r>
            <w:r w:rsidRPr="00410793">
              <w:rPr>
                <w:rFonts w:ascii="Times New Roman" w:hAnsi="Times New Roman"/>
                <w:sz w:val="28"/>
                <w:szCs w:val="28"/>
                <w:lang w:val="ru-RU"/>
              </w:rPr>
              <w:t xml:space="preserve">графічними та живописними матеріалами. </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highlight w:val="white"/>
                <w:lang w:val="ru-RU"/>
              </w:rPr>
            </w:pPr>
            <w:r w:rsidRPr="00410793">
              <w:rPr>
                <w:rFonts w:ascii="Times New Roman" w:hAnsi="Times New Roman"/>
                <w:sz w:val="28"/>
                <w:szCs w:val="28"/>
                <w:highlight w:val="white"/>
                <w:lang w:val="ru-RU"/>
              </w:rPr>
              <w:t>Розміщення зображень на аркуші, у просторі, компонування елементів композиції (площинна, об</w:t>
            </w:r>
            <w:r w:rsidRPr="00410793">
              <w:rPr>
                <w:rFonts w:ascii="Times New Roman" w:hAnsi="Times New Roman"/>
                <w:i/>
                <w:sz w:val="28"/>
                <w:szCs w:val="28"/>
                <w:highlight w:val="white"/>
                <w:lang w:val="ru-RU"/>
              </w:rPr>
              <w:t>’</w:t>
            </w:r>
            <w:r w:rsidRPr="00410793">
              <w:rPr>
                <w:rFonts w:ascii="Times New Roman" w:hAnsi="Times New Roman"/>
                <w:sz w:val="28"/>
                <w:szCs w:val="28"/>
                <w:highlight w:val="white"/>
                <w:lang w:val="ru-RU"/>
              </w:rPr>
              <w:t xml:space="preserve">ємна), відтворення плановості простору у площинних зображеннях. </w:t>
            </w:r>
          </w:p>
          <w:p w:rsidR="00410793" w:rsidRPr="00410793" w:rsidRDefault="00410793" w:rsidP="00410793">
            <w:pPr>
              <w:tabs>
                <w:tab w:val="left" w:pos="166"/>
              </w:tabs>
              <w:jc w:val="both"/>
              <w:rPr>
                <w:rFonts w:ascii="Times New Roman" w:hAnsi="Times New Roman"/>
                <w:sz w:val="28"/>
                <w:szCs w:val="28"/>
                <w:highlight w:val="white"/>
                <w:lang w:val="ru-RU"/>
              </w:rPr>
            </w:pPr>
          </w:p>
          <w:p w:rsidR="00410793" w:rsidRPr="00410793" w:rsidRDefault="00410793" w:rsidP="00410793">
            <w:pPr>
              <w:tabs>
                <w:tab w:val="left" w:pos="166"/>
              </w:tabs>
              <w:jc w:val="both"/>
              <w:rPr>
                <w:rFonts w:ascii="Times New Roman" w:hAnsi="Times New Roman"/>
                <w:sz w:val="28"/>
                <w:szCs w:val="28"/>
                <w:highlight w:val="white"/>
                <w:lang w:val="ru-RU"/>
              </w:rPr>
            </w:pPr>
            <w:r w:rsidRPr="00410793">
              <w:rPr>
                <w:rFonts w:ascii="Times New Roman" w:hAnsi="Times New Roman"/>
                <w:sz w:val="28"/>
                <w:szCs w:val="28"/>
                <w:highlight w:val="white"/>
                <w:lang w:val="ru-RU"/>
              </w:rPr>
              <w:t>Ліплення з пластичних матеріалів різними (простими) прийомами і способами.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410793" w:rsidRDefault="00410793" w:rsidP="00410793">
            <w:pPr>
              <w:tabs>
                <w:tab w:val="left" w:pos="166"/>
              </w:tabs>
              <w:jc w:val="both"/>
              <w:rPr>
                <w:rFonts w:ascii="Times New Roman" w:hAnsi="Times New Roman"/>
                <w:sz w:val="28"/>
                <w:szCs w:val="28"/>
                <w:highlight w:val="white"/>
                <w:lang w:val="ru-RU"/>
              </w:rPr>
            </w:pPr>
          </w:p>
          <w:p w:rsidR="00410793" w:rsidRPr="00410793" w:rsidRDefault="00410793" w:rsidP="00410793">
            <w:pPr>
              <w:tabs>
                <w:tab w:val="left" w:pos="166"/>
              </w:tabs>
              <w:jc w:val="both"/>
              <w:rPr>
                <w:rFonts w:ascii="Times New Roman" w:hAnsi="Times New Roman"/>
                <w:sz w:val="28"/>
                <w:szCs w:val="28"/>
                <w:highlight w:val="white"/>
                <w:lang w:val="ru-RU"/>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highlight w:val="white"/>
                <w:lang w:eastAsia="en-US"/>
              </w:rPr>
            </w:pPr>
            <w:r w:rsidRPr="00C67CC9">
              <w:rPr>
                <w:rFonts w:ascii="Times New Roman" w:eastAsia="Times New Roman" w:hAnsi="Times New Roman" w:cs="Times New Roman"/>
                <w:color w:val="auto"/>
                <w:sz w:val="28"/>
                <w:szCs w:val="28"/>
                <w:highlight w:val="white"/>
                <w:lang w:eastAsia="en-US"/>
              </w:rPr>
              <w:t>Поняття про декор як засіб наповнення й збагачення форми.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Елементарна стилізація форм та оздоблювальних елементів різних видів декоративно-прикладного мистецтва (народна іграшка, розпис, витинанка, писанка тощо).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highlight w:val="white"/>
                <w:lang w:eastAsia="en-US"/>
              </w:rPr>
            </w:pPr>
            <w:r w:rsidRPr="00C67CC9">
              <w:rPr>
                <w:rFonts w:ascii="Times New Roman" w:eastAsia="Times New Roman" w:hAnsi="Times New Roman" w:cs="Times New Roman"/>
                <w:color w:val="auto"/>
                <w:sz w:val="28"/>
                <w:szCs w:val="28"/>
                <w:highlight w:val="white"/>
                <w:lang w:eastAsia="en-US"/>
              </w:rPr>
              <w:t>Розміщення об’єктів у форматі з дотриманням засобів та правил композиції, для підсилення композиційного центру.</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Застосування у художньо-творчій діяльності п</w:t>
            </w:r>
            <w:r>
              <w:rPr>
                <w:rFonts w:ascii="Times New Roman" w:eastAsia="Times New Roman" w:hAnsi="Times New Roman" w:cs="Times New Roman"/>
                <w:color w:val="auto"/>
                <w:sz w:val="28"/>
                <w:szCs w:val="28"/>
                <w:lang w:eastAsia="en-US"/>
              </w:rPr>
              <w:t>оняття контрасту форм, кольорів</w:t>
            </w:r>
            <w:r w:rsidRPr="00C67CC9">
              <w:rPr>
                <w:rFonts w:ascii="Times New Roman" w:eastAsia="Times New Roman" w:hAnsi="Times New Roman" w:cs="Times New Roman"/>
                <w:color w:val="auto"/>
                <w:sz w:val="28"/>
                <w:szCs w:val="28"/>
                <w:lang w:eastAsia="en-US"/>
              </w:rPr>
              <w:t xml:space="preserve">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Передача плановості у зображенні з натури та за уявою.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сюжетних композиц</w:t>
            </w:r>
            <w:r w:rsidRPr="00EA2927">
              <w:rPr>
                <w:rFonts w:ascii="Times New Roman" w:eastAsia="Times New Roman" w:hAnsi="Times New Roman" w:cs="Times New Roman"/>
                <w:color w:val="auto"/>
                <w:sz w:val="28"/>
                <w:szCs w:val="28"/>
                <w:lang w:eastAsia="en-US"/>
              </w:rPr>
              <w:t>ій</w:t>
            </w:r>
            <w:r w:rsidRPr="000F4E0B">
              <w:rPr>
                <w:rFonts w:ascii="Times New Roman" w:eastAsia="Times New Roman" w:hAnsi="Times New Roman" w:cs="Times New Roman"/>
                <w:color w:val="auto"/>
                <w:sz w:val="28"/>
                <w:szCs w:val="28"/>
                <w:highlight w:val="lightGray"/>
                <w:lang w:eastAsia="en-US"/>
              </w:rPr>
              <w:t xml:space="preserve">  </w:t>
            </w: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Сприймання засобів виразності в скульптурі (барельєф, горельєф).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художнього образу засобами декоративної насиченості форми (фактурою, деталями, розписом).</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highlight w:val="white"/>
                <w:lang w:eastAsia="en-US"/>
              </w:rPr>
              <w:t>Прикраш</w:t>
            </w:r>
            <w:r>
              <w:rPr>
                <w:rFonts w:ascii="Times New Roman" w:eastAsia="Times New Roman" w:hAnsi="Times New Roman" w:cs="Times New Roman"/>
                <w:color w:val="auto"/>
                <w:sz w:val="28"/>
                <w:szCs w:val="28"/>
                <w:highlight w:val="white"/>
                <w:lang w:eastAsia="en-US"/>
              </w:rPr>
              <w:t>ання місця, де навчається, живе</w:t>
            </w:r>
            <w:r>
              <w:rPr>
                <w:rFonts w:ascii="Times New Roman" w:eastAsia="Times New Roman" w:hAnsi="Times New Roman" w:cs="Times New Roman"/>
                <w:color w:val="auto"/>
                <w:sz w:val="28"/>
                <w:szCs w:val="28"/>
                <w:lang w:eastAsia="en-US"/>
              </w:rPr>
              <w:t>.</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Вирізування, конструювання з паперу та інших підручних матеріалів. Робота з природними матеріалами.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синтетичного художнього образу.</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Інсценізація, найпростіші театральні етюди (створення театралізованих образів, зокрема, під час рольового виконання пісні).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Відтворення нескладних  танцювальних елементів.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Елементарне вправляння у сценічній поведінці.</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Добір реквізиту, бутафорії, деталей  костюмів.</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Експериментування зі звуками, тембрами, ритмами, рухами, лініями, кольорами, формами, матеріалами.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Спостереження за довкіллям для створення художніх образів (повадки тварин; характерні особливості ходи, жестів людей різного віку, інтонація мовлення людини в різних життєвих ситуаціях тощо</w:t>
            </w:r>
            <w:r w:rsidRPr="00160F01">
              <w:rPr>
                <w:rFonts w:ascii="Times New Roman" w:eastAsia="Times New Roman" w:hAnsi="Times New Roman" w:cs="Times New Roman"/>
                <w:color w:val="auto"/>
                <w:sz w:val="28"/>
                <w:szCs w:val="28"/>
                <w:lang w:eastAsia="en-US"/>
              </w:rPr>
              <w:t>)</w:t>
            </w:r>
            <w:r w:rsidRPr="000F4E0B">
              <w:rPr>
                <w:rFonts w:ascii="Times New Roman" w:eastAsia="Times New Roman" w:hAnsi="Times New Roman" w:cs="Times New Roman"/>
                <w:color w:val="auto"/>
                <w:sz w:val="28"/>
                <w:szCs w:val="28"/>
                <w:highlight w:val="lightGray"/>
                <w:lang w:eastAsia="en-US"/>
              </w:rPr>
              <w:t>,</w:t>
            </w:r>
            <w:r>
              <w:rPr>
                <w:rFonts w:ascii="Times New Roman" w:eastAsia="Times New Roman" w:hAnsi="Times New Roman" w:cs="Times New Roman"/>
                <w:color w:val="auto"/>
                <w:sz w:val="28"/>
                <w:szCs w:val="28"/>
                <w:lang w:eastAsia="en-US"/>
              </w:rPr>
              <w:t xml:space="preserve">  вплив</w:t>
            </w:r>
            <w:r w:rsidRPr="00C67CC9">
              <w:rPr>
                <w:rFonts w:ascii="Times New Roman" w:eastAsia="Times New Roman" w:hAnsi="Times New Roman" w:cs="Times New Roman"/>
                <w:color w:val="auto"/>
                <w:sz w:val="28"/>
                <w:szCs w:val="28"/>
                <w:lang w:eastAsia="en-US"/>
              </w:rPr>
              <w:t xml:space="preserve"> світла на зміну кольорів у природному середовищі;</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410793" w:rsidRDefault="00410793" w:rsidP="00410793">
            <w:pPr>
              <w:rPr>
                <w:rFonts w:ascii="Times New Roman" w:hAnsi="Times New Roman"/>
                <w:sz w:val="28"/>
                <w:szCs w:val="28"/>
                <w:lang w:val="ru-RU"/>
              </w:rPr>
            </w:pPr>
            <w:r w:rsidRPr="00410793">
              <w:rPr>
                <w:rFonts w:ascii="Times New Roman" w:hAnsi="Times New Roman"/>
                <w:sz w:val="28"/>
                <w:szCs w:val="28"/>
                <w:lang w:val="ru-RU"/>
              </w:rPr>
              <w:t>Самовираження в художньо-творчій діяльності.</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Культура глядача, слухача.</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p>
        </w:tc>
      </w:tr>
      <w:tr w:rsidR="00410793" w:rsidRPr="00C67CC9" w:rsidTr="00410793">
        <w:tc>
          <w:tcPr>
            <w:tcW w:w="9889" w:type="dxa"/>
            <w:gridSpan w:val="2"/>
          </w:tcPr>
          <w:p w:rsidR="00410793" w:rsidRPr="00C67CC9" w:rsidRDefault="00410793" w:rsidP="00410793">
            <w:pPr>
              <w:jc w:val="center"/>
              <w:rPr>
                <w:rFonts w:ascii="Times New Roman" w:hAnsi="Times New Roman"/>
                <w:b/>
                <w:sz w:val="28"/>
                <w:szCs w:val="28"/>
              </w:rPr>
            </w:pPr>
            <w:r w:rsidRPr="00C67CC9">
              <w:rPr>
                <w:rFonts w:ascii="Times New Roman" w:hAnsi="Times New Roman"/>
                <w:b/>
                <w:sz w:val="28"/>
                <w:szCs w:val="28"/>
              </w:rPr>
              <w:t>Сприймання та інтерпретація мистецтва</w:t>
            </w:r>
          </w:p>
        </w:tc>
      </w:tr>
      <w:tr w:rsidR="00410793" w:rsidRPr="006473DB" w:rsidTr="00410793">
        <w:tc>
          <w:tcPr>
            <w:tcW w:w="5104" w:type="dxa"/>
          </w:tcPr>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емоційно сприймає</w:t>
            </w:r>
            <w:r w:rsidRPr="00410793">
              <w:rPr>
                <w:rFonts w:ascii="Times New Roman" w:hAnsi="Times New Roman"/>
                <w:sz w:val="28"/>
                <w:szCs w:val="28"/>
                <w:lang w:val="ru-RU"/>
              </w:rPr>
              <w:t xml:space="preserve"> твори різних видів мистецтва і виявляє враження у вербальний або невербальний спосіб; </w:t>
            </w:r>
          </w:p>
          <w:p w:rsidR="00410793" w:rsidRPr="00410793" w:rsidRDefault="00410793" w:rsidP="00410793">
            <w:pPr>
              <w:tabs>
                <w:tab w:val="left" w:pos="166"/>
              </w:tabs>
              <w:rPr>
                <w:rFonts w:ascii="Times New Roman" w:hAnsi="Times New Roman"/>
                <w:sz w:val="28"/>
                <w:szCs w:val="28"/>
                <w:lang w:val="ru-RU"/>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вирізняє </w:t>
            </w:r>
            <w:r w:rsidRPr="00C67CC9">
              <w:rPr>
                <w:rFonts w:ascii="Times New Roman" w:eastAsia="Times New Roman" w:hAnsi="Times New Roman" w:cs="Times New Roman"/>
                <w:color w:val="auto"/>
                <w:sz w:val="28"/>
                <w:szCs w:val="28"/>
                <w:lang w:eastAsia="en-US"/>
              </w:rPr>
              <w:t>елементи музичної мови, застосовані для характеристики музичного образу, зокрема із сюжетною (літературною)  програ</w:t>
            </w:r>
            <w:r w:rsidRPr="00A46BB1">
              <w:rPr>
                <w:rFonts w:ascii="Times New Roman" w:eastAsia="Times New Roman" w:hAnsi="Times New Roman" w:cs="Times New Roman"/>
                <w:color w:val="auto"/>
                <w:sz w:val="28"/>
                <w:szCs w:val="28"/>
                <w:lang w:eastAsia="en-US"/>
              </w:rPr>
              <w:t>мою</w:t>
            </w:r>
            <w:r>
              <w:rPr>
                <w:rFonts w:ascii="Times New Roman" w:eastAsia="Times New Roman" w:hAnsi="Times New Roman" w:cs="Times New Roman"/>
                <w:color w:val="FF0000"/>
                <w:sz w:val="28"/>
                <w:szCs w:val="28"/>
                <w:lang w:eastAsia="en-US"/>
              </w:rPr>
              <w:t xml:space="preserve"> </w:t>
            </w:r>
            <w:r w:rsidRPr="00C67CC9">
              <w:rPr>
                <w:rFonts w:ascii="Times New Roman" w:eastAsia="Times New Roman" w:hAnsi="Times New Roman" w:cs="Times New Roman"/>
                <w:color w:val="auto"/>
                <w:sz w:val="28"/>
                <w:szCs w:val="28"/>
                <w:lang w:eastAsia="en-US"/>
              </w:rPr>
              <w:t>(мелодія, темп, динаміка, гучність, ритм, тембр (голос та деякі музичні інструменти), лад (мажор, мінор);</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розпізнає </w:t>
            </w:r>
            <w:r w:rsidRPr="00C67CC9">
              <w:rPr>
                <w:rFonts w:ascii="Times New Roman" w:eastAsia="Times New Roman" w:hAnsi="Times New Roman" w:cs="Times New Roman"/>
                <w:color w:val="auto"/>
                <w:sz w:val="28"/>
                <w:szCs w:val="28"/>
                <w:lang w:eastAsia="en-US"/>
              </w:rPr>
              <w:t>прості музичні форми (двочастинна, тричастинна, куплетна);</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hanging="357"/>
              <w:jc w:val="both"/>
              <w:rPr>
                <w:sz w:val="28"/>
                <w:szCs w:val="28"/>
                <w:lang w:val="ru-RU"/>
              </w:rPr>
            </w:pPr>
            <w:r w:rsidRPr="00410793">
              <w:rPr>
                <w:rFonts w:ascii="Times New Roman" w:hAnsi="Times New Roman"/>
                <w:i/>
                <w:sz w:val="28"/>
                <w:szCs w:val="28"/>
                <w:lang w:val="ru-RU"/>
              </w:rPr>
              <w:t xml:space="preserve">визначає </w:t>
            </w:r>
            <w:r w:rsidRPr="00410793">
              <w:rPr>
                <w:rFonts w:ascii="Times New Roman" w:hAnsi="Times New Roman"/>
                <w:sz w:val="28"/>
                <w:szCs w:val="28"/>
                <w:lang w:val="ru-RU"/>
              </w:rPr>
              <w:t xml:space="preserve">особливості втілення образу у творах образотворчого мистецтва та архітектури;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hanging="357"/>
              <w:jc w:val="both"/>
              <w:rPr>
                <w:sz w:val="28"/>
                <w:szCs w:val="28"/>
                <w:lang w:val="ru-RU"/>
              </w:rPr>
            </w:pPr>
            <w:r w:rsidRPr="00410793">
              <w:rPr>
                <w:rFonts w:ascii="Times New Roman" w:hAnsi="Times New Roman"/>
                <w:i/>
                <w:sz w:val="28"/>
                <w:szCs w:val="28"/>
                <w:lang w:val="ru-RU"/>
              </w:rPr>
              <w:t xml:space="preserve">характеризує </w:t>
            </w:r>
            <w:r w:rsidRPr="00410793">
              <w:rPr>
                <w:rFonts w:ascii="Times New Roman" w:hAnsi="Times New Roman"/>
                <w:sz w:val="28"/>
                <w:szCs w:val="28"/>
                <w:lang w:val="ru-RU"/>
              </w:rPr>
              <w:t xml:space="preserve">колір об’єктів довкілля відповідно до часу доби та пір року;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rFonts w:ascii="Times New Roman" w:hAnsi="Times New Roman"/>
                <w:sz w:val="28"/>
                <w:szCs w:val="28"/>
                <w:lang w:val="ru-RU"/>
              </w:rPr>
            </w:pP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rFonts w:ascii="Times New Roman" w:hAnsi="Times New Roman"/>
                <w:sz w:val="28"/>
                <w:szCs w:val="28"/>
                <w:lang w:val="ru-RU"/>
              </w:rPr>
            </w:pPr>
            <w:r w:rsidRPr="00410793">
              <w:rPr>
                <w:rFonts w:ascii="Times New Roman" w:hAnsi="Times New Roman"/>
                <w:i/>
                <w:sz w:val="28"/>
                <w:szCs w:val="28"/>
                <w:lang w:val="ru-RU"/>
              </w:rPr>
              <w:t>висловлює судження щодо</w:t>
            </w:r>
            <w:r w:rsidRPr="00410793">
              <w:rPr>
                <w:rFonts w:ascii="Times New Roman" w:hAnsi="Times New Roman"/>
                <w:sz w:val="28"/>
                <w:szCs w:val="28"/>
                <w:lang w:val="ru-RU"/>
              </w:rPr>
              <w:t xml:space="preserve"> передання емоційного стану зображуваних об’єктів та явищ навколишнього світу у творі (</w:t>
            </w:r>
            <w:r w:rsidRPr="00A46BB1">
              <w:rPr>
                <w:rFonts w:ascii="Times New Roman" w:hAnsi="Times New Roman"/>
                <w:sz w:val="28"/>
                <w:szCs w:val="28"/>
                <w:lang w:val="uk-UA"/>
              </w:rPr>
              <w:t>зокрема,</w:t>
            </w:r>
            <w:r>
              <w:rPr>
                <w:rFonts w:ascii="Times New Roman" w:hAnsi="Times New Roman"/>
                <w:sz w:val="28"/>
                <w:szCs w:val="28"/>
                <w:lang w:val="uk-UA"/>
              </w:rPr>
              <w:t xml:space="preserve"> </w:t>
            </w:r>
            <w:r w:rsidRPr="00410793">
              <w:rPr>
                <w:rFonts w:ascii="Times New Roman" w:hAnsi="Times New Roman"/>
                <w:sz w:val="28"/>
                <w:szCs w:val="28"/>
                <w:lang w:val="ru-RU"/>
              </w:rPr>
              <w:t xml:space="preserve">у стані спокою та в русі);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rFonts w:ascii="Times New Roman" w:hAnsi="Times New Roman"/>
                <w:sz w:val="28"/>
                <w:szCs w:val="28"/>
                <w:lang w:val="ru-RU"/>
              </w:rPr>
            </w:pPr>
            <w:r w:rsidRPr="00410793">
              <w:rPr>
                <w:rFonts w:ascii="Times New Roman" w:hAnsi="Times New Roman"/>
                <w:i/>
                <w:sz w:val="28"/>
                <w:szCs w:val="28"/>
                <w:lang w:val="ru-RU"/>
              </w:rPr>
              <w:t xml:space="preserve">визначає </w:t>
            </w:r>
            <w:r w:rsidRPr="00410793">
              <w:rPr>
                <w:rFonts w:ascii="Times New Roman" w:hAnsi="Times New Roman"/>
                <w:sz w:val="28"/>
                <w:szCs w:val="28"/>
                <w:lang w:val="ru-RU"/>
              </w:rPr>
              <w:t>композиційну будову твору образотворчого мистецтва та архітектури;</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rFonts w:ascii="Times New Roman" w:hAnsi="Times New Roman"/>
                <w:sz w:val="28"/>
                <w:szCs w:val="28"/>
                <w:lang w:val="ru-RU"/>
              </w:rPr>
            </w:pP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вирізняє </w:t>
            </w:r>
            <w:r w:rsidRPr="00410793">
              <w:rPr>
                <w:rFonts w:ascii="Times New Roman" w:hAnsi="Times New Roman"/>
                <w:sz w:val="28"/>
                <w:szCs w:val="28"/>
                <w:lang w:val="ru-RU"/>
              </w:rPr>
              <w:t>кольорову гаму твору (тепла, холодна), тональність (світлі й темні кольори), насиченість (яскравий, тьмяний) загальний колорит;елементи композиції твору (центр, головне і другорядне; побудову твору (симетричну та асиметричну, статичну, динамічну, ритмічну, метричну);</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410793">
            <w:pPr>
              <w:tabs>
                <w:tab w:val="left" w:pos="166"/>
              </w:tabs>
              <w:rPr>
                <w:rFonts w:ascii="Times New Roman" w:hAnsi="Times New Roman"/>
                <w:sz w:val="28"/>
                <w:szCs w:val="28"/>
                <w:lang w:val="ru-RU"/>
              </w:rPr>
            </w:pPr>
            <w:r>
              <w:rPr>
                <w:rFonts w:ascii="Times New Roman" w:hAnsi="Times New Roman"/>
                <w:i/>
                <w:sz w:val="28"/>
                <w:szCs w:val="28"/>
                <w:lang w:val="uk-UA"/>
              </w:rPr>
              <w:t>ц</w:t>
            </w:r>
            <w:r w:rsidRPr="00410793">
              <w:rPr>
                <w:rFonts w:ascii="Times New Roman" w:hAnsi="Times New Roman"/>
                <w:i/>
                <w:sz w:val="28"/>
                <w:szCs w:val="28"/>
                <w:lang w:val="ru-RU"/>
              </w:rPr>
              <w:t>ілісно охоплює увагою</w:t>
            </w:r>
            <w:r w:rsidRPr="00410793">
              <w:rPr>
                <w:rFonts w:ascii="Times New Roman" w:hAnsi="Times New Roman"/>
                <w:sz w:val="28"/>
                <w:szCs w:val="28"/>
                <w:lang w:val="ru-RU"/>
              </w:rPr>
              <w:t xml:space="preserve"> художній твір; зосереджується на характерних деталях;</w:t>
            </w: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порівнює</w:t>
            </w:r>
            <w:r w:rsidRPr="00410793">
              <w:rPr>
                <w:rFonts w:ascii="Times New Roman" w:hAnsi="Times New Roman"/>
                <w:sz w:val="28"/>
                <w:szCs w:val="28"/>
                <w:lang w:val="ru-RU"/>
              </w:rPr>
              <w:t xml:space="preserve"> музичні та візуальні, хореографічні образи;</w:t>
            </w: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sz w:val="28"/>
                <w:szCs w:val="28"/>
                <w:lang w:val="ru-RU"/>
              </w:rPr>
              <w:t>зіставляє твори мистецтва та явища довкілля (за допомогою вчителя).</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вирізняє </w:t>
            </w:r>
            <w:r w:rsidRPr="00410793">
              <w:rPr>
                <w:rFonts w:ascii="Times New Roman" w:hAnsi="Times New Roman"/>
                <w:sz w:val="28"/>
                <w:szCs w:val="28"/>
                <w:lang w:val="ru-RU"/>
              </w:rPr>
              <w:t>елементи художньої мови творів синтетичних видів мистецтва для характеристики художнього образу: акторську гру, костюми, декорації, музичне оформлення театрального/екранного твору;</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Pr>
                <w:rFonts w:ascii="Times New Roman" w:hAnsi="Times New Roman"/>
                <w:i/>
                <w:sz w:val="28"/>
                <w:szCs w:val="28"/>
                <w:lang w:val="uk-UA"/>
              </w:rPr>
              <w:t>р</w:t>
            </w:r>
            <w:r w:rsidRPr="00410793">
              <w:rPr>
                <w:rFonts w:ascii="Times New Roman" w:hAnsi="Times New Roman"/>
                <w:i/>
                <w:sz w:val="28"/>
                <w:szCs w:val="28"/>
                <w:lang w:val="ru-RU"/>
              </w:rPr>
              <w:t xml:space="preserve">озрізняє </w:t>
            </w:r>
            <w:r w:rsidRPr="00410793">
              <w:rPr>
                <w:rFonts w:ascii="Times New Roman" w:hAnsi="Times New Roman"/>
                <w:sz w:val="28"/>
                <w:szCs w:val="28"/>
                <w:lang w:val="ru-RU"/>
              </w:rPr>
              <w:t>засоби</w:t>
            </w:r>
            <w:r>
              <w:rPr>
                <w:rFonts w:ascii="Times New Roman" w:hAnsi="Times New Roman"/>
                <w:sz w:val="28"/>
                <w:szCs w:val="28"/>
                <w:lang w:val="uk-UA"/>
              </w:rPr>
              <w:t xml:space="preserve"> </w:t>
            </w:r>
            <w:r w:rsidRPr="00440987">
              <w:rPr>
                <w:rFonts w:ascii="Times New Roman" w:hAnsi="Times New Roman"/>
                <w:sz w:val="28"/>
                <w:szCs w:val="28"/>
                <w:lang w:val="uk-UA"/>
              </w:rPr>
              <w:t xml:space="preserve">виразності </w:t>
            </w:r>
            <w:r w:rsidRPr="00410793">
              <w:rPr>
                <w:rFonts w:ascii="Times New Roman" w:hAnsi="Times New Roman"/>
                <w:sz w:val="28"/>
                <w:szCs w:val="28"/>
                <w:lang w:val="ru-RU"/>
              </w:rPr>
              <w:t xml:space="preserve">та характеризує музичні твори вокальні та інструментальні;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розрізняє засоби </w:t>
            </w:r>
            <w:r w:rsidRPr="00440987">
              <w:rPr>
                <w:rFonts w:ascii="Times New Roman" w:hAnsi="Times New Roman"/>
                <w:i/>
                <w:sz w:val="28"/>
                <w:szCs w:val="28"/>
                <w:lang w:val="uk-UA"/>
              </w:rPr>
              <w:t>виразності</w:t>
            </w:r>
            <w:r w:rsidRPr="004A0DB4">
              <w:rPr>
                <w:rFonts w:ascii="Times New Roman" w:hAnsi="Times New Roman"/>
                <w:i/>
                <w:color w:val="FF0000"/>
                <w:sz w:val="28"/>
                <w:szCs w:val="28"/>
                <w:lang w:val="uk-UA"/>
              </w:rPr>
              <w:t xml:space="preserve"> </w:t>
            </w:r>
            <w:r w:rsidRPr="00410793">
              <w:rPr>
                <w:rFonts w:ascii="Times New Roman" w:hAnsi="Times New Roman"/>
                <w:i/>
                <w:sz w:val="28"/>
                <w:szCs w:val="28"/>
                <w:lang w:val="ru-RU"/>
              </w:rPr>
              <w:t xml:space="preserve">та характеризує твори </w:t>
            </w:r>
            <w:r w:rsidRPr="00410793">
              <w:rPr>
                <w:rFonts w:ascii="Times New Roman" w:hAnsi="Times New Roman"/>
                <w:sz w:val="28"/>
                <w:szCs w:val="28"/>
                <w:lang w:val="ru-RU"/>
              </w:rPr>
              <w:t xml:space="preserve">живопису, графіки, скульптури;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sz w:val="28"/>
                <w:szCs w:val="28"/>
                <w:lang w:val="ru-RU"/>
              </w:rPr>
              <w:t>розрізняє та характеризує виразні засоби різновидів театрального мистецтва  (драматичний, ляльковий, музичний), народної, класичної та сучасної хореографії;</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розрізняє та характеризує</w:t>
            </w:r>
            <w:r w:rsidRPr="00410793">
              <w:rPr>
                <w:rFonts w:ascii="Times New Roman" w:hAnsi="Times New Roman"/>
                <w:sz w:val="28"/>
                <w:szCs w:val="28"/>
                <w:lang w:val="ru-RU"/>
              </w:rPr>
              <w:t xml:space="preserve"> виразні засоби анімаційних фільмів.;</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p>
          <w:p w:rsidR="00410793" w:rsidRPr="00410793" w:rsidRDefault="00410793" w:rsidP="00636437">
            <w:pPr>
              <w:widowControl/>
              <w:numPr>
                <w:ilvl w:val="0"/>
                <w:numId w:val="48"/>
              </w:numPr>
              <w:ind w:left="0"/>
              <w:contextualSpacing/>
              <w:rPr>
                <w:rFonts w:ascii="Times New Roman" w:hAnsi="Times New Roman"/>
                <w:sz w:val="28"/>
                <w:szCs w:val="28"/>
                <w:lang w:val="ru-RU"/>
              </w:rPr>
            </w:pPr>
            <w:r w:rsidRPr="00410793">
              <w:rPr>
                <w:rFonts w:ascii="Times New Roman" w:hAnsi="Times New Roman"/>
                <w:i/>
                <w:sz w:val="28"/>
                <w:szCs w:val="28"/>
                <w:lang w:val="ru-RU"/>
              </w:rPr>
              <w:t>розпізнає та характеризує</w:t>
            </w:r>
            <w:r w:rsidRPr="00410793">
              <w:rPr>
                <w:rFonts w:ascii="Times New Roman" w:hAnsi="Times New Roman"/>
                <w:sz w:val="28"/>
                <w:szCs w:val="28"/>
                <w:lang w:val="ru-RU"/>
              </w:rPr>
              <w:t xml:space="preserve"> художні матеріали, якими виконана учнівська творча робота (кольорові олівці, фломастери, акварель, гуаш, пластилін тощо);</w:t>
            </w:r>
          </w:p>
          <w:p w:rsidR="00410793" w:rsidRPr="00410793" w:rsidRDefault="00410793" w:rsidP="00410793">
            <w:pPr>
              <w:contextualSpacing/>
              <w:rPr>
                <w:rFonts w:ascii="Times New Roman" w:hAnsi="Times New Roman"/>
                <w:sz w:val="28"/>
                <w:szCs w:val="28"/>
                <w:lang w:val="ru-RU"/>
              </w:rPr>
            </w:pPr>
          </w:p>
          <w:p w:rsidR="00410793" w:rsidRPr="00410793" w:rsidRDefault="00410793" w:rsidP="00410793">
            <w:pPr>
              <w:contextualSpacing/>
              <w:rPr>
                <w:rFonts w:ascii="Times New Roman" w:hAnsi="Times New Roman"/>
                <w:sz w:val="28"/>
                <w:szCs w:val="28"/>
                <w:lang w:val="ru-RU"/>
              </w:rPr>
            </w:pPr>
          </w:p>
          <w:p w:rsidR="00410793" w:rsidRPr="00410793" w:rsidRDefault="00410793" w:rsidP="00410793">
            <w:pPr>
              <w:contextualSpacing/>
              <w:rPr>
                <w:rFonts w:ascii="Times New Roman" w:hAnsi="Times New Roman"/>
                <w:sz w:val="28"/>
                <w:szCs w:val="28"/>
                <w:lang w:val="ru-RU"/>
              </w:rPr>
            </w:pPr>
          </w:p>
          <w:p w:rsidR="00410793" w:rsidRPr="00410793" w:rsidRDefault="00410793" w:rsidP="00410793">
            <w:pPr>
              <w:tabs>
                <w:tab w:val="left" w:pos="166"/>
              </w:tabs>
              <w:rPr>
                <w:rFonts w:ascii="Times New Roman" w:hAnsi="Times New Roman"/>
                <w:i/>
                <w:sz w:val="28"/>
                <w:szCs w:val="28"/>
                <w:lang w:val="ru-RU"/>
              </w:rPr>
            </w:pPr>
            <w:r w:rsidRPr="00410793">
              <w:rPr>
                <w:rFonts w:ascii="Times New Roman" w:hAnsi="Times New Roman"/>
                <w:sz w:val="28"/>
                <w:szCs w:val="28"/>
                <w:lang w:val="ru-RU"/>
              </w:rPr>
              <w:t>Порівнює природні форми, образи довкілля з їх художнім  (декоративним) трактуванням.</w:t>
            </w:r>
          </w:p>
          <w:p w:rsidR="00410793" w:rsidRPr="00410793" w:rsidRDefault="00410793" w:rsidP="00410793">
            <w:pPr>
              <w:tabs>
                <w:tab w:val="left" w:pos="166"/>
              </w:tabs>
              <w:rPr>
                <w:rFonts w:ascii="Times New Roman" w:hAnsi="Times New Roman"/>
                <w:i/>
                <w:sz w:val="28"/>
                <w:szCs w:val="28"/>
                <w:lang w:val="ru-RU"/>
              </w:rPr>
            </w:pP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r w:rsidRPr="00410793">
              <w:rPr>
                <w:rFonts w:ascii="Times New Roman" w:hAnsi="Times New Roman"/>
                <w:i/>
                <w:sz w:val="28"/>
                <w:szCs w:val="28"/>
                <w:lang w:val="ru-RU"/>
              </w:rPr>
              <w:t xml:space="preserve">визначає </w:t>
            </w:r>
            <w:r w:rsidRPr="00410793">
              <w:rPr>
                <w:rFonts w:ascii="Times New Roman" w:hAnsi="Times New Roman"/>
                <w:sz w:val="28"/>
                <w:szCs w:val="28"/>
                <w:lang w:val="ru-RU"/>
              </w:rPr>
              <w:t xml:space="preserve">власні емоції від сприймання мистецьких творів; </w:t>
            </w:r>
            <w:r w:rsidRPr="00410793">
              <w:rPr>
                <w:rFonts w:ascii="Times New Roman" w:hAnsi="Times New Roman"/>
                <w:i/>
                <w:sz w:val="28"/>
                <w:szCs w:val="28"/>
                <w:lang w:val="ru-RU"/>
              </w:rPr>
              <w:t xml:space="preserve">добирає  </w:t>
            </w:r>
            <w:r w:rsidRPr="00410793">
              <w:rPr>
                <w:rFonts w:ascii="Times New Roman" w:hAnsi="Times New Roman"/>
                <w:sz w:val="28"/>
                <w:szCs w:val="28"/>
                <w:lang w:val="ru-RU"/>
              </w:rPr>
              <w:t xml:space="preserve">слова  для характеристики  вражень із власного запасу; </w:t>
            </w:r>
            <w:r w:rsidRPr="00410793">
              <w:rPr>
                <w:rFonts w:ascii="Times New Roman" w:hAnsi="Times New Roman"/>
                <w:i/>
                <w:sz w:val="28"/>
                <w:szCs w:val="28"/>
                <w:lang w:val="ru-RU"/>
              </w:rPr>
              <w:t>пояснює</w:t>
            </w:r>
            <w:r w:rsidRPr="00410793">
              <w:rPr>
                <w:rFonts w:ascii="Times New Roman" w:hAnsi="Times New Roman"/>
                <w:sz w:val="28"/>
                <w:szCs w:val="28"/>
                <w:lang w:val="ru-RU"/>
              </w:rPr>
              <w:t>, що подобається або не подобається у творі;</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410793">
              <w:rPr>
                <w:rFonts w:ascii="Times New Roman" w:hAnsi="Times New Roman"/>
                <w:i/>
                <w:sz w:val="28"/>
                <w:szCs w:val="28"/>
                <w:lang w:val="ru-RU"/>
              </w:rPr>
              <w:t>обирає</w:t>
            </w:r>
            <w:r w:rsidRPr="00410793">
              <w:rPr>
                <w:rFonts w:ascii="Times New Roman" w:hAnsi="Times New Roman"/>
                <w:sz w:val="28"/>
                <w:szCs w:val="28"/>
                <w:lang w:val="ru-RU"/>
              </w:rPr>
              <w:t xml:space="preserve"> твори відповідно до свого настрою; пояснює, від чого дістає насолоду; добирає твори для поліпшення свого настрою;</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r w:rsidRPr="00410793">
              <w:rPr>
                <w:rFonts w:ascii="Times New Roman" w:hAnsi="Times New Roman"/>
                <w:i/>
                <w:sz w:val="28"/>
                <w:szCs w:val="28"/>
                <w:lang w:val="ru-RU"/>
              </w:rPr>
              <w:t xml:space="preserve">відтворює </w:t>
            </w:r>
            <w:r w:rsidRPr="00410793">
              <w:rPr>
                <w:rFonts w:ascii="Times New Roman" w:hAnsi="Times New Roman"/>
                <w:sz w:val="28"/>
                <w:szCs w:val="28"/>
                <w:lang w:val="ru-RU"/>
              </w:rPr>
              <w:t>емоційні враження від твору мистецтва улюбленими  художніми засобами;</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hanging="357"/>
              <w:jc w:val="both"/>
              <w:rPr>
                <w:sz w:val="28"/>
                <w:szCs w:val="28"/>
                <w:lang w:val="ru-RU"/>
              </w:rPr>
            </w:pPr>
            <w:r w:rsidRPr="00410793">
              <w:rPr>
                <w:rFonts w:ascii="Times New Roman" w:hAnsi="Times New Roman"/>
                <w:i/>
                <w:sz w:val="28"/>
                <w:szCs w:val="28"/>
                <w:lang w:val="ru-RU"/>
              </w:rPr>
              <w:t xml:space="preserve">порівнює </w:t>
            </w:r>
            <w:r w:rsidRPr="00410793">
              <w:rPr>
                <w:rFonts w:ascii="Times New Roman" w:hAnsi="Times New Roman"/>
                <w:sz w:val="28"/>
                <w:szCs w:val="28"/>
                <w:lang w:val="ru-RU"/>
              </w:rPr>
              <w:t>свої настрій та почуття із тими що втілені у художньому творі (на основі діалогу між автором та глядачем);</w:t>
            </w:r>
          </w:p>
        </w:tc>
        <w:tc>
          <w:tcPr>
            <w:tcW w:w="4785" w:type="dxa"/>
          </w:tcPr>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Сприймання творів різних видів мистецтва. </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r w:rsidRPr="00410793">
              <w:rPr>
                <w:rFonts w:ascii="Times New Roman" w:hAnsi="Times New Roman"/>
                <w:sz w:val="28"/>
                <w:szCs w:val="28"/>
                <w:lang w:val="ru-RU"/>
              </w:rPr>
              <w:t>Виразні засоби (елементи</w:t>
            </w:r>
            <w:r w:rsidRPr="00A46BB1">
              <w:rPr>
                <w:rFonts w:ascii="Times New Roman" w:hAnsi="Times New Roman"/>
                <w:sz w:val="28"/>
                <w:szCs w:val="28"/>
                <w:lang w:val="uk-UA"/>
              </w:rPr>
              <w:t xml:space="preserve"> мови</w:t>
            </w:r>
            <w:r w:rsidRPr="00410793">
              <w:rPr>
                <w:rFonts w:ascii="Times New Roman" w:hAnsi="Times New Roman"/>
                <w:sz w:val="28"/>
                <w:szCs w:val="28"/>
                <w:lang w:val="ru-RU"/>
              </w:rPr>
              <w:t>) різних видів мистецтва (музичне, образотворче, театр, хореографія, кіно тощо).</w:t>
            </w: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Участь в обговоренні мистецького твору з використанням знайомих  мистецьких термінів.</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Використання декору для створення образу.</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Ознайомлення з елементарними поняттями з кольорознавства та композиції.</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Pr="00EA2927" w:rsidRDefault="00410793" w:rsidP="00410793">
            <w:pPr>
              <w:tabs>
                <w:tab w:val="left" w:pos="166"/>
              </w:tabs>
              <w:jc w:val="both"/>
              <w:rPr>
                <w:rFonts w:ascii="Times New Roman" w:hAnsi="Times New Roman"/>
                <w:sz w:val="28"/>
                <w:szCs w:val="28"/>
                <w:lang w:val="uk-UA"/>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Сприймання синтетичних образів. </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Зіставлення виразних засобів різних видів мистецтва.</w:t>
            </w:r>
          </w:p>
          <w:p w:rsidR="00410793" w:rsidRPr="00410793" w:rsidRDefault="00410793" w:rsidP="00410793">
            <w:pPr>
              <w:tabs>
                <w:tab w:val="left" w:pos="579"/>
              </w:tabs>
              <w:jc w:val="both"/>
              <w:rPr>
                <w:rFonts w:ascii="Times New Roman" w:hAnsi="Times New Roman"/>
                <w:sz w:val="28"/>
                <w:szCs w:val="28"/>
                <w:lang w:val="ru-RU"/>
              </w:rPr>
            </w:pPr>
            <w:r w:rsidRPr="00410793">
              <w:rPr>
                <w:rFonts w:ascii="Times New Roman" w:hAnsi="Times New Roman"/>
                <w:sz w:val="28"/>
                <w:szCs w:val="28"/>
                <w:lang w:val="ru-RU"/>
              </w:rPr>
              <w:t>Зіставлення художніх образів, подібних за сюжетом та втілених у різних видах мистецтва.</w:t>
            </w:r>
          </w:p>
          <w:p w:rsidR="00410793" w:rsidRPr="00410793" w:rsidRDefault="00410793" w:rsidP="00410793">
            <w:pPr>
              <w:tabs>
                <w:tab w:val="left" w:pos="579"/>
              </w:tabs>
              <w:jc w:val="both"/>
              <w:rPr>
                <w:rFonts w:ascii="Times New Roman" w:hAnsi="Times New Roman"/>
                <w:i/>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Мистецька пропедевтика.</w:t>
            </w:r>
          </w:p>
          <w:p w:rsidR="00410793" w:rsidRPr="00410793" w:rsidRDefault="00410793" w:rsidP="00410793">
            <w:pPr>
              <w:tabs>
                <w:tab w:val="left" w:pos="579"/>
              </w:tabs>
              <w:jc w:val="both"/>
              <w:rPr>
                <w:rFonts w:ascii="Times New Roman" w:hAnsi="Times New Roman"/>
                <w:sz w:val="28"/>
                <w:szCs w:val="28"/>
                <w:lang w:val="ru-RU"/>
              </w:rPr>
            </w:pPr>
            <w:r w:rsidRPr="00410793">
              <w:rPr>
                <w:rFonts w:ascii="Times New Roman" w:hAnsi="Times New Roman"/>
                <w:sz w:val="28"/>
                <w:szCs w:val="28"/>
                <w:lang w:val="ru-RU"/>
              </w:rPr>
              <w:t xml:space="preserve">Знайомство з різновидами музичного (вокальна, інструментальна), </w:t>
            </w:r>
          </w:p>
          <w:p w:rsidR="00410793" w:rsidRPr="00410793" w:rsidRDefault="00410793" w:rsidP="00410793">
            <w:pPr>
              <w:tabs>
                <w:tab w:val="left" w:pos="579"/>
              </w:tabs>
              <w:rPr>
                <w:rFonts w:ascii="Times New Roman" w:hAnsi="Times New Roman"/>
                <w:sz w:val="28"/>
                <w:szCs w:val="28"/>
                <w:lang w:val="ru-RU"/>
              </w:rPr>
            </w:pPr>
            <w:r w:rsidRPr="00410793">
              <w:rPr>
                <w:rFonts w:ascii="Times New Roman" w:hAnsi="Times New Roman"/>
                <w:sz w:val="28"/>
                <w:szCs w:val="28"/>
                <w:lang w:val="ru-RU"/>
              </w:rPr>
              <w:t>образотворчого (живопис, графіка, скульптура);театрального (драматичний, ляльковий, музичний) мистецтва, хореографії (народна, класична, сучасна), кіно (кінофільм, мультфільм)</w:t>
            </w:r>
            <w:r w:rsidRPr="00A46BB1">
              <w:rPr>
                <w:rFonts w:ascii="Times New Roman" w:hAnsi="Times New Roman"/>
                <w:sz w:val="28"/>
                <w:szCs w:val="28"/>
                <w:lang w:val="uk-UA"/>
              </w:rPr>
              <w:t>; ж</w:t>
            </w:r>
            <w:r w:rsidRPr="00410793">
              <w:rPr>
                <w:rFonts w:ascii="Times New Roman" w:hAnsi="Times New Roman"/>
                <w:sz w:val="28"/>
                <w:szCs w:val="28"/>
                <w:lang w:val="ru-RU"/>
              </w:rPr>
              <w:t>анр</w:t>
            </w:r>
            <w:r w:rsidRPr="00A46BB1">
              <w:rPr>
                <w:rFonts w:ascii="Times New Roman" w:hAnsi="Times New Roman"/>
                <w:sz w:val="28"/>
                <w:szCs w:val="28"/>
                <w:lang w:val="uk-UA"/>
              </w:rPr>
              <w:t>ам</w:t>
            </w:r>
            <w:r w:rsidRPr="00410793">
              <w:rPr>
                <w:rFonts w:ascii="Times New Roman" w:hAnsi="Times New Roman"/>
                <w:sz w:val="28"/>
                <w:szCs w:val="28"/>
                <w:lang w:val="ru-RU"/>
              </w:rPr>
              <w:t>и музичного мистецтва (пісня, танець, опера, балет)</w:t>
            </w:r>
            <w:r w:rsidRPr="00A46BB1">
              <w:rPr>
                <w:rFonts w:ascii="Times New Roman" w:hAnsi="Times New Roman"/>
                <w:sz w:val="28"/>
                <w:szCs w:val="28"/>
                <w:lang w:val="uk-UA"/>
              </w:rPr>
              <w:t>; ж</w:t>
            </w:r>
            <w:r w:rsidRPr="00410793">
              <w:rPr>
                <w:rFonts w:ascii="Times New Roman" w:hAnsi="Times New Roman"/>
                <w:sz w:val="28"/>
                <w:szCs w:val="28"/>
                <w:lang w:val="ru-RU"/>
              </w:rPr>
              <w:t>анр</w:t>
            </w:r>
            <w:r w:rsidRPr="00A46BB1">
              <w:rPr>
                <w:rFonts w:ascii="Times New Roman" w:hAnsi="Times New Roman"/>
                <w:sz w:val="28"/>
                <w:szCs w:val="28"/>
                <w:lang w:val="uk-UA"/>
              </w:rPr>
              <w:t>ам</w:t>
            </w:r>
            <w:r w:rsidRPr="00410793">
              <w:rPr>
                <w:rFonts w:ascii="Times New Roman" w:hAnsi="Times New Roman"/>
                <w:sz w:val="28"/>
                <w:szCs w:val="28"/>
                <w:lang w:val="ru-RU"/>
              </w:rPr>
              <w:t>и образотворчого мистецтва (портрет, пейзаж (краєвид), натюрморт, анімалістичний тощо)</w:t>
            </w:r>
            <w:r w:rsidRPr="00A46BB1">
              <w:rPr>
                <w:rFonts w:ascii="Times New Roman" w:hAnsi="Times New Roman"/>
                <w:sz w:val="28"/>
                <w:szCs w:val="28"/>
                <w:lang w:val="uk-UA"/>
              </w:rPr>
              <w:t>; в</w:t>
            </w:r>
            <w:r w:rsidRPr="00410793">
              <w:rPr>
                <w:rFonts w:ascii="Times New Roman" w:hAnsi="Times New Roman"/>
                <w:sz w:val="28"/>
                <w:szCs w:val="28"/>
                <w:lang w:val="ru-RU"/>
              </w:rPr>
              <w:t>ид</w:t>
            </w:r>
            <w:r w:rsidRPr="00A46BB1">
              <w:rPr>
                <w:rFonts w:ascii="Times New Roman" w:hAnsi="Times New Roman"/>
                <w:sz w:val="28"/>
                <w:szCs w:val="28"/>
                <w:lang w:val="uk-UA"/>
              </w:rPr>
              <w:t>ам</w:t>
            </w:r>
            <w:r w:rsidRPr="00410793">
              <w:rPr>
                <w:rFonts w:ascii="Times New Roman" w:hAnsi="Times New Roman"/>
                <w:sz w:val="28"/>
                <w:szCs w:val="28"/>
                <w:lang w:val="ru-RU"/>
              </w:rPr>
              <w:t>и орнаментів (рослинний, геометричний тощо та за призначенням (стрічковий, розетка)</w:t>
            </w:r>
            <w:r w:rsidRPr="00A46BB1">
              <w:rPr>
                <w:rFonts w:ascii="Times New Roman" w:hAnsi="Times New Roman"/>
                <w:sz w:val="28"/>
                <w:szCs w:val="28"/>
                <w:lang w:val="uk-UA"/>
              </w:rPr>
              <w:t>; в</w:t>
            </w:r>
            <w:r w:rsidRPr="00410793">
              <w:rPr>
                <w:rFonts w:ascii="Times New Roman" w:hAnsi="Times New Roman"/>
                <w:sz w:val="28"/>
                <w:szCs w:val="28"/>
                <w:lang w:val="ru-RU"/>
              </w:rPr>
              <w:t>ид</w:t>
            </w:r>
            <w:r w:rsidRPr="00A46BB1">
              <w:rPr>
                <w:rFonts w:ascii="Times New Roman" w:hAnsi="Times New Roman"/>
                <w:sz w:val="28"/>
                <w:szCs w:val="28"/>
                <w:lang w:val="uk-UA"/>
              </w:rPr>
              <w:t>ам</w:t>
            </w:r>
            <w:r w:rsidRPr="00410793">
              <w:rPr>
                <w:rFonts w:ascii="Times New Roman" w:hAnsi="Times New Roman"/>
                <w:sz w:val="28"/>
                <w:szCs w:val="28"/>
                <w:lang w:val="ru-RU"/>
              </w:rPr>
              <w:t>и анімації (мальована, лялькова, пластилінова, комп’ютерна),  танц</w:t>
            </w:r>
            <w:r w:rsidRPr="00A46BB1">
              <w:rPr>
                <w:rFonts w:ascii="Times New Roman" w:hAnsi="Times New Roman"/>
                <w:sz w:val="28"/>
                <w:szCs w:val="28"/>
                <w:lang w:val="uk-UA"/>
              </w:rPr>
              <w:t>ями</w:t>
            </w:r>
            <w:r w:rsidRPr="00410793">
              <w:rPr>
                <w:rFonts w:ascii="Times New Roman" w:hAnsi="Times New Roman"/>
                <w:sz w:val="28"/>
                <w:szCs w:val="28"/>
                <w:lang w:val="ru-RU"/>
              </w:rPr>
              <w:t xml:space="preserve"> (гопак, козачок, вальс, полька тощо).</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410793">
              <w:rPr>
                <w:rFonts w:ascii="Times New Roman" w:hAnsi="Times New Roman"/>
                <w:sz w:val="28"/>
                <w:szCs w:val="28"/>
                <w:lang w:val="ru-RU"/>
              </w:rPr>
              <w:t>Спостереження за довкіллям та його втіленням у художніх образах.</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Самопізнання через сприймання творів мистецтва.</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Вербальний опис вражень, емоцій, викликаних творами.</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Використання у сприйманні творів різних видів мистецтва для задоволення та поліпшення власного емоційного стану.</w:t>
            </w: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Самовираження у художньо-творчій діяльності</w:t>
            </w: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r w:rsidRPr="00410793">
              <w:rPr>
                <w:rFonts w:ascii="Times New Roman" w:hAnsi="Times New Roman"/>
                <w:sz w:val="28"/>
                <w:szCs w:val="28"/>
                <w:lang w:val="ru-RU"/>
              </w:rPr>
              <w:t>Розуміння значення мистецтва у житті людини.</w:t>
            </w:r>
          </w:p>
        </w:tc>
      </w:tr>
      <w:tr w:rsidR="00410793" w:rsidRPr="00C67CC9" w:rsidTr="00410793">
        <w:tc>
          <w:tcPr>
            <w:tcW w:w="9889" w:type="dxa"/>
            <w:gridSpan w:val="2"/>
          </w:tcPr>
          <w:p w:rsidR="00410793" w:rsidRPr="00C67CC9" w:rsidRDefault="00410793" w:rsidP="00410793">
            <w:pPr>
              <w:tabs>
                <w:tab w:val="left" w:pos="2499"/>
              </w:tabs>
              <w:jc w:val="both"/>
              <w:rPr>
                <w:rFonts w:ascii="Times New Roman" w:hAnsi="Times New Roman"/>
                <w:sz w:val="28"/>
                <w:szCs w:val="28"/>
              </w:rPr>
            </w:pPr>
            <w:r w:rsidRPr="00410793">
              <w:rPr>
                <w:rFonts w:ascii="Times New Roman" w:hAnsi="Times New Roman"/>
                <w:sz w:val="28"/>
                <w:szCs w:val="28"/>
                <w:lang w:val="ru-RU"/>
              </w:rPr>
              <w:tab/>
            </w:r>
            <w:r w:rsidRPr="00C67CC9">
              <w:rPr>
                <w:rFonts w:ascii="Times New Roman" w:hAnsi="Times New Roman"/>
                <w:b/>
                <w:sz w:val="28"/>
                <w:szCs w:val="28"/>
              </w:rPr>
              <w:t>Комунікація через мистецтво</w:t>
            </w:r>
          </w:p>
        </w:tc>
      </w:tr>
      <w:tr w:rsidR="00410793" w:rsidRPr="006473DB" w:rsidTr="00410793">
        <w:tc>
          <w:tcPr>
            <w:tcW w:w="5104" w:type="dxa"/>
          </w:tcPr>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i/>
                <w:sz w:val="28"/>
                <w:szCs w:val="28"/>
                <w:lang w:val="ru-RU"/>
              </w:rPr>
              <w:t xml:space="preserve">характеризує </w:t>
            </w:r>
            <w:r w:rsidRPr="00410793">
              <w:rPr>
                <w:rFonts w:ascii="Times New Roman" w:hAnsi="Times New Roman"/>
                <w:sz w:val="28"/>
                <w:szCs w:val="28"/>
                <w:lang w:val="ru-RU"/>
              </w:rPr>
              <w:t xml:space="preserve">власну творчість за поданими орієнтирами; </w:t>
            </w:r>
            <w:r w:rsidRPr="00410793">
              <w:rPr>
                <w:rFonts w:ascii="Times New Roman" w:hAnsi="Times New Roman"/>
                <w:i/>
                <w:sz w:val="28"/>
                <w:szCs w:val="28"/>
                <w:lang w:val="ru-RU"/>
              </w:rPr>
              <w:t xml:space="preserve">пояснює, </w:t>
            </w:r>
            <w:r w:rsidRPr="00410793">
              <w:rPr>
                <w:rFonts w:ascii="Times New Roman" w:hAnsi="Times New Roman"/>
                <w:sz w:val="28"/>
                <w:szCs w:val="28"/>
                <w:lang w:val="ru-RU"/>
              </w:rPr>
              <w:t xml:space="preserve">що вдалося чи не вдалося; визначає за допомогою вчителя/ вчительки труднощі; </w:t>
            </w:r>
            <w:r w:rsidRPr="00410793">
              <w:rPr>
                <w:rFonts w:ascii="Times New Roman" w:hAnsi="Times New Roman"/>
                <w:i/>
                <w:sz w:val="28"/>
                <w:szCs w:val="28"/>
                <w:lang w:val="ru-RU"/>
              </w:rPr>
              <w:t xml:space="preserve">обирає </w:t>
            </w:r>
            <w:r w:rsidRPr="00410793">
              <w:rPr>
                <w:rFonts w:ascii="Times New Roman" w:hAnsi="Times New Roman"/>
                <w:sz w:val="28"/>
                <w:szCs w:val="28"/>
                <w:lang w:val="ru-RU"/>
              </w:rPr>
              <w:t xml:space="preserve">(за допомогою вчителя/ вчительки) спосіб удосконалення; </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презентує</w:t>
            </w:r>
            <w:r w:rsidRPr="00410793">
              <w:rPr>
                <w:rFonts w:ascii="Times New Roman" w:hAnsi="Times New Roman"/>
                <w:sz w:val="28"/>
                <w:szCs w:val="28"/>
                <w:lang w:val="ru-RU"/>
              </w:rPr>
              <w:t xml:space="preserve"> результати власної творчості (співає улюблені пісні, виконує танцювальні рухи, демонструє власні роботи з образотворчого мистецтва тощо) перед рідними, однолітками; </w:t>
            </w:r>
            <w:r w:rsidRPr="00410793">
              <w:rPr>
                <w:rFonts w:ascii="Times New Roman" w:hAnsi="Times New Roman"/>
                <w:i/>
                <w:sz w:val="28"/>
                <w:szCs w:val="28"/>
                <w:lang w:val="ru-RU"/>
              </w:rPr>
              <w:t>пояснює</w:t>
            </w:r>
            <w:r w:rsidRPr="00410793">
              <w:rPr>
                <w:rFonts w:ascii="Times New Roman" w:hAnsi="Times New Roman"/>
                <w:sz w:val="28"/>
                <w:szCs w:val="28"/>
                <w:lang w:val="ru-RU"/>
              </w:rPr>
              <w:t xml:space="preserve"> задум;</w:t>
            </w: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 xml:space="preserve">визначає досягнення </w:t>
            </w:r>
            <w:r w:rsidRPr="00410793">
              <w:rPr>
                <w:rFonts w:ascii="Times New Roman" w:hAnsi="Times New Roman"/>
                <w:sz w:val="28"/>
                <w:szCs w:val="28"/>
                <w:lang w:val="ru-RU"/>
              </w:rPr>
              <w:t>однолітків у художньо-творчій діяльності, виявляючи доброзичливість у висловлюваннях;</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обговорює</w:t>
            </w:r>
            <w:r w:rsidRPr="00410793">
              <w:rPr>
                <w:rFonts w:ascii="Times New Roman" w:hAnsi="Times New Roman"/>
                <w:sz w:val="28"/>
                <w:szCs w:val="28"/>
                <w:lang w:val="ru-RU"/>
              </w:rPr>
              <w:t xml:space="preserve"> з іншими враження від сприймання творів різних видів мистецтва та творчої діяльності, поважаючи уподобання інших;</w:t>
            </w:r>
          </w:p>
          <w:p w:rsidR="00410793" w:rsidRPr="00410793" w:rsidRDefault="00410793" w:rsidP="00410793">
            <w:pPr>
              <w:rPr>
                <w:rFonts w:ascii="Times New Roman" w:hAnsi="Times New Roman"/>
                <w:sz w:val="28"/>
                <w:szCs w:val="28"/>
                <w:lang w:val="ru-RU"/>
              </w:rPr>
            </w:pPr>
          </w:p>
          <w:p w:rsidR="00410793" w:rsidRPr="00410793" w:rsidRDefault="00410793" w:rsidP="00410793">
            <w:pPr>
              <w:jc w:val="both"/>
              <w:rPr>
                <w:sz w:val="28"/>
                <w:szCs w:val="28"/>
                <w:lang w:val="ru-RU"/>
              </w:rPr>
            </w:pPr>
            <w:r w:rsidRPr="00410793">
              <w:rPr>
                <w:rFonts w:ascii="Times New Roman" w:hAnsi="Times New Roman"/>
                <w:i/>
                <w:sz w:val="28"/>
                <w:szCs w:val="28"/>
                <w:lang w:val="ru-RU"/>
              </w:rPr>
              <w:t>бере участь</w:t>
            </w:r>
            <w:r w:rsidRPr="00410793">
              <w:rPr>
                <w:rFonts w:ascii="Times New Roman" w:hAnsi="Times New Roman"/>
                <w:sz w:val="28"/>
                <w:szCs w:val="28"/>
                <w:lang w:val="ru-RU"/>
              </w:rPr>
              <w:t xml:space="preserve"> у шкільних мистецьких заходах (концертах, конкурсах, виставках, фестивалях, інсценізаціях народних обрядів, арт-мобах, тижнях мистецтва тощо), у колективних творчих проектах, зокрема із використанням засобів улюбленого виду мистецтва і художньо-творчої діяльності; </w:t>
            </w:r>
          </w:p>
          <w:p w:rsidR="00410793" w:rsidRPr="00410793" w:rsidRDefault="00410793" w:rsidP="00636437">
            <w:pPr>
              <w:widowControl/>
              <w:numPr>
                <w:ilvl w:val="0"/>
                <w:numId w:val="50"/>
              </w:numPr>
              <w:ind w:left="0"/>
              <w:jc w:val="both"/>
              <w:rPr>
                <w:sz w:val="28"/>
                <w:szCs w:val="28"/>
                <w:lang w:val="ru-RU"/>
              </w:rPr>
            </w:pP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виконує різні дії</w:t>
            </w:r>
            <w:r w:rsidRPr="00410793">
              <w:rPr>
                <w:rFonts w:ascii="Times New Roman" w:hAnsi="Times New Roman"/>
                <w:sz w:val="28"/>
                <w:szCs w:val="28"/>
                <w:lang w:val="ru-RU"/>
              </w:rPr>
              <w:t xml:space="preserve"> / ролі в колективному творчому процесі, </w:t>
            </w:r>
            <w:r w:rsidRPr="00410793">
              <w:rPr>
                <w:rFonts w:ascii="Times New Roman" w:hAnsi="Times New Roman"/>
                <w:i/>
                <w:sz w:val="28"/>
                <w:szCs w:val="28"/>
                <w:lang w:val="ru-RU"/>
              </w:rPr>
              <w:t>виявляючи повагу</w:t>
            </w:r>
            <w:r w:rsidRPr="00410793">
              <w:rPr>
                <w:rFonts w:ascii="Times New Roman" w:hAnsi="Times New Roman"/>
                <w:sz w:val="28"/>
                <w:szCs w:val="28"/>
                <w:lang w:val="ru-RU"/>
              </w:rPr>
              <w:t xml:space="preserve"> до інших.</w:t>
            </w:r>
          </w:p>
        </w:tc>
        <w:tc>
          <w:tcPr>
            <w:tcW w:w="4785" w:type="dxa"/>
          </w:tcPr>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r w:rsidRPr="00410793">
              <w:rPr>
                <w:rFonts w:ascii="Times New Roman" w:hAnsi="Times New Roman"/>
                <w:sz w:val="28"/>
                <w:szCs w:val="28"/>
                <w:lang w:val="ru-RU"/>
              </w:rPr>
              <w:t>Презентація власних творчих досягнень.</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Оцінювання власної творчості за поданими орієнтирами.</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color w:val="FF0000"/>
                <w:sz w:val="28"/>
                <w:szCs w:val="28"/>
                <w:lang w:val="ru-RU"/>
              </w:rPr>
            </w:pPr>
            <w:r w:rsidRPr="00410793">
              <w:rPr>
                <w:rFonts w:ascii="Times New Roman" w:hAnsi="Times New Roman"/>
                <w:sz w:val="28"/>
                <w:szCs w:val="28"/>
                <w:lang w:val="ru-RU"/>
              </w:rPr>
              <w:t>Оцінювання творчих здобутків однолітків</w:t>
            </w:r>
            <w:r w:rsidRPr="00EA2927">
              <w:rPr>
                <w:rFonts w:ascii="Times New Roman" w:hAnsi="Times New Roman"/>
                <w:sz w:val="28"/>
                <w:szCs w:val="28"/>
                <w:lang w:val="uk-UA"/>
              </w:rPr>
              <w:t xml:space="preserve"> </w:t>
            </w:r>
            <w:r w:rsidRPr="00410793">
              <w:rPr>
                <w:rFonts w:ascii="Times New Roman" w:hAnsi="Times New Roman"/>
                <w:sz w:val="28"/>
                <w:szCs w:val="28"/>
                <w:lang w:val="ru-RU"/>
              </w:rPr>
              <w:t xml:space="preserve">за </w:t>
            </w:r>
            <w:r w:rsidRPr="00EA2927">
              <w:rPr>
                <w:rFonts w:ascii="Times New Roman" w:hAnsi="Times New Roman"/>
                <w:sz w:val="28"/>
                <w:szCs w:val="28"/>
                <w:lang w:val="uk-UA"/>
              </w:rPr>
              <w:t>спільно визначеними</w:t>
            </w:r>
            <w:r w:rsidRPr="00410793">
              <w:rPr>
                <w:rFonts w:ascii="Times New Roman" w:hAnsi="Times New Roman"/>
                <w:sz w:val="28"/>
                <w:szCs w:val="28"/>
                <w:lang w:val="ru-RU"/>
              </w:rPr>
              <w:t xml:space="preserve"> орієнтирами</w:t>
            </w:r>
            <w:r>
              <w:rPr>
                <w:rFonts w:ascii="Times New Roman" w:hAnsi="Times New Roman"/>
                <w:color w:val="FF0000"/>
                <w:sz w:val="28"/>
                <w:szCs w:val="28"/>
                <w:lang w:val="uk-UA"/>
              </w:rPr>
              <w:t>.</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r w:rsidRPr="00410793">
              <w:rPr>
                <w:rFonts w:ascii="Times New Roman" w:hAnsi="Times New Roman"/>
                <w:sz w:val="28"/>
                <w:szCs w:val="28"/>
                <w:lang w:val="ru-RU"/>
              </w:rPr>
              <w:t>Виховні ситуації на основі творів мистецтва (обговорення сюжетів, характерів, вчинків, дій персонажів, створюваних мистецькими засобами).</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Колективне виконання творчого задуму. Оцінювання і самооцінювання у колективній творчості.</w:t>
            </w:r>
          </w:p>
          <w:p w:rsidR="00410793" w:rsidRPr="00C67CC9" w:rsidRDefault="00410793" w:rsidP="00410793">
            <w:pPr>
              <w:pStyle w:val="11"/>
              <w:tabs>
                <w:tab w:val="left" w:pos="265"/>
              </w:tabs>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Проведення шкільних мистецьких заходів.</w:t>
            </w: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Pr="005C33CF"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r w:rsidRPr="005C33CF">
              <w:rPr>
                <w:rFonts w:ascii="Times New Roman" w:hAnsi="Times New Roman"/>
                <w:sz w:val="28"/>
                <w:szCs w:val="28"/>
                <w:lang w:val="uk-UA"/>
              </w:rPr>
              <w:t>Дотримання правил творчої співпраці, взаємодії, комунікації.</w:t>
            </w:r>
          </w:p>
          <w:p w:rsidR="00410793" w:rsidRPr="005C33CF" w:rsidRDefault="00410793" w:rsidP="00410793">
            <w:pPr>
              <w:tabs>
                <w:tab w:val="left" w:pos="166"/>
              </w:tabs>
              <w:jc w:val="both"/>
              <w:rPr>
                <w:rFonts w:ascii="Times New Roman" w:hAnsi="Times New Roman"/>
                <w:sz w:val="28"/>
                <w:szCs w:val="28"/>
                <w:lang w:val="uk-UA"/>
              </w:rPr>
            </w:pPr>
          </w:p>
        </w:tc>
      </w:tr>
    </w:tbl>
    <w:p w:rsidR="00410793" w:rsidRPr="005C33CF" w:rsidRDefault="00410793" w:rsidP="00410793">
      <w:pPr>
        <w:rPr>
          <w:lang w:val="uk-UA"/>
        </w:rPr>
      </w:pPr>
    </w:p>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4</w:t>
      </w:r>
      <w:r>
        <w:rPr>
          <w:rFonts w:ascii="Times New Roman" w:eastAsia="Times New Roman" w:hAnsi="Times New Roman" w:cs="Times New Roman"/>
          <w:b/>
          <w:color w:val="auto"/>
          <w:sz w:val="28"/>
          <w:szCs w:val="28"/>
        </w:rPr>
        <w:t xml:space="preserve"> </w:t>
      </w:r>
      <w:r w:rsidRPr="00C67CC9">
        <w:rPr>
          <w:rFonts w:ascii="Times New Roman" w:eastAsia="Times New Roman" w:hAnsi="Times New Roman" w:cs="Times New Roman"/>
          <w:b/>
          <w:color w:val="auto"/>
          <w:sz w:val="28"/>
          <w:szCs w:val="28"/>
        </w:rPr>
        <w:t>клас</w:t>
      </w:r>
    </w:p>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785"/>
      </w:tblGrid>
      <w:tr w:rsidR="00410793" w:rsidRPr="00C67CC9" w:rsidTr="00410793">
        <w:tc>
          <w:tcPr>
            <w:tcW w:w="5104" w:type="dxa"/>
          </w:tcPr>
          <w:p w:rsidR="00410793" w:rsidRPr="00410793" w:rsidRDefault="00410793" w:rsidP="00410793">
            <w:pPr>
              <w:jc w:val="center"/>
              <w:rPr>
                <w:rFonts w:ascii="Times New Roman" w:hAnsi="Times New Roman"/>
                <w:b/>
                <w:sz w:val="28"/>
                <w:szCs w:val="28"/>
                <w:lang w:val="ru-RU"/>
              </w:rPr>
            </w:pPr>
            <w:r w:rsidRPr="00410793">
              <w:rPr>
                <w:rFonts w:ascii="Times New Roman" w:hAnsi="Times New Roman"/>
                <w:b/>
                <w:sz w:val="28"/>
                <w:szCs w:val="28"/>
                <w:lang w:val="ru-RU"/>
              </w:rPr>
              <w:t xml:space="preserve">Очікувані результати навчання </w:t>
            </w:r>
          </w:p>
          <w:p w:rsidR="00410793" w:rsidRPr="00C67CC9" w:rsidRDefault="00410793" w:rsidP="00410793">
            <w:pPr>
              <w:pStyle w:val="11"/>
              <w:spacing w:after="0" w:line="240" w:lineRule="auto"/>
              <w:jc w:val="center"/>
              <w:rPr>
                <w:rFonts w:ascii="Times New Roman" w:eastAsia="Times New Roman" w:hAnsi="Times New Roman" w:cs="Times New Roman"/>
                <w:color w:val="auto"/>
                <w:sz w:val="28"/>
                <w:szCs w:val="28"/>
              </w:rPr>
            </w:pPr>
            <w:r w:rsidRPr="00C67CC9">
              <w:rPr>
                <w:rFonts w:ascii="Times New Roman" w:hAnsi="Times New Roman" w:cs="Times New Roman"/>
                <w:b/>
                <w:color w:val="auto"/>
                <w:sz w:val="28"/>
                <w:szCs w:val="28"/>
              </w:rPr>
              <w:t>здобувачів освіти</w:t>
            </w:r>
          </w:p>
        </w:tc>
        <w:tc>
          <w:tcPr>
            <w:tcW w:w="4785" w:type="dxa"/>
          </w:tcPr>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Зміст навчання</w:t>
            </w:r>
          </w:p>
        </w:tc>
      </w:tr>
      <w:tr w:rsidR="00410793" w:rsidRPr="00C67CC9" w:rsidTr="00410793">
        <w:tc>
          <w:tcPr>
            <w:tcW w:w="9889" w:type="dxa"/>
            <w:gridSpan w:val="2"/>
          </w:tcPr>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Художньо-творчадіяльність</w:t>
            </w:r>
          </w:p>
        </w:tc>
      </w:tr>
      <w:tr w:rsidR="00410793" w:rsidRPr="00C67CC9" w:rsidTr="00410793">
        <w:tc>
          <w:tcPr>
            <w:tcW w:w="5104" w:type="dxa"/>
          </w:tcPr>
          <w:p w:rsidR="00410793" w:rsidRPr="00C67CC9"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rPr>
            </w:pPr>
            <w:r w:rsidRPr="00C67CC9">
              <w:rPr>
                <w:rFonts w:ascii="Times New Roman" w:hAnsi="Times New Roman"/>
                <w:i/>
                <w:sz w:val="28"/>
                <w:szCs w:val="28"/>
              </w:rPr>
              <w:t xml:space="preserve">виконує </w:t>
            </w:r>
            <w:r w:rsidRPr="00C67CC9">
              <w:rPr>
                <w:rFonts w:ascii="Times New Roman" w:hAnsi="Times New Roman"/>
                <w:sz w:val="28"/>
                <w:szCs w:val="28"/>
              </w:rPr>
              <w:t>дитячі пісні (зокрема, музичний фольклор, називаючи жанри виконуваних пісень (колискові, закличні, веснянки, щедрівки тощо), в</w:t>
            </w:r>
            <w:r w:rsidRPr="00C67CC9">
              <w:rPr>
                <w:rFonts w:ascii="Times New Roman" w:hAnsi="Times New Roman"/>
                <w:i/>
                <w:sz w:val="28"/>
                <w:szCs w:val="28"/>
              </w:rPr>
              <w:t xml:space="preserve">иконує </w:t>
            </w:r>
            <w:r w:rsidRPr="00C67CC9">
              <w:rPr>
                <w:rFonts w:ascii="Times New Roman" w:hAnsi="Times New Roman"/>
                <w:sz w:val="28"/>
                <w:szCs w:val="28"/>
              </w:rPr>
              <w:t>прості канони;</w:t>
            </w:r>
          </w:p>
          <w:p w:rsidR="00410793" w:rsidRPr="00C67CC9"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rPr>
            </w:pPr>
            <w:r w:rsidRPr="00C67CC9">
              <w:rPr>
                <w:rFonts w:ascii="Times New Roman" w:hAnsi="Times New Roman"/>
                <w:i/>
                <w:sz w:val="28"/>
                <w:szCs w:val="28"/>
              </w:rPr>
              <w:t xml:space="preserve">добирає </w:t>
            </w:r>
            <w:r w:rsidRPr="00C67CC9">
              <w:rPr>
                <w:rFonts w:ascii="Times New Roman" w:hAnsi="Times New Roman"/>
                <w:sz w:val="28"/>
                <w:szCs w:val="28"/>
              </w:rPr>
              <w:t>засоби музичної виразності (темп, динаміку, штрихи, тембр), необхідні для створення образу пісні, пропонуючи різні варіанти;</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пояснює</w:t>
            </w:r>
            <w:r w:rsidRPr="00410793">
              <w:rPr>
                <w:rFonts w:ascii="Times New Roman" w:hAnsi="Times New Roman"/>
                <w:sz w:val="28"/>
                <w:szCs w:val="28"/>
                <w:lang w:val="ru-RU"/>
              </w:rPr>
              <w:t xml:space="preserve"> значення вокальних вправ для правильного виконання;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стежить</w:t>
            </w:r>
            <w:r w:rsidRPr="00410793">
              <w:rPr>
                <w:rFonts w:ascii="Times New Roman" w:hAnsi="Times New Roman"/>
                <w:sz w:val="28"/>
                <w:szCs w:val="28"/>
                <w:lang w:val="ru-RU"/>
              </w:rPr>
              <w:t xml:space="preserve"> за точністю і виразністю інтонування, чіткістю дикції (вимови), фразування;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стежить</w:t>
            </w:r>
            <w:r w:rsidRPr="00410793">
              <w:rPr>
                <w:rFonts w:ascii="Times New Roman" w:hAnsi="Times New Roman"/>
                <w:sz w:val="28"/>
                <w:szCs w:val="28"/>
                <w:lang w:val="ru-RU"/>
              </w:rPr>
              <w:t xml:space="preserve"> за співацькою поставою, диханням;</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грає</w:t>
            </w:r>
            <w:r w:rsidRPr="00410793">
              <w:rPr>
                <w:rFonts w:ascii="Times New Roman" w:hAnsi="Times New Roman"/>
                <w:sz w:val="28"/>
                <w:szCs w:val="28"/>
                <w:lang w:val="ru-RU"/>
              </w:rPr>
              <w:t xml:space="preserve"> в ансамблі нескладні композиції (трикутник, бубон, барабан, тріскавки, сопілка (за умови дотримання гігієни користування), ксилофон, металофон,  синтезатор тощо); </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rFonts w:ascii="Times New Roman" w:hAnsi="Times New Roman"/>
                <w:sz w:val="28"/>
                <w:szCs w:val="28"/>
                <w:lang w:val="ru-RU"/>
              </w:rPr>
            </w:pPr>
            <w:r w:rsidRPr="00410793">
              <w:rPr>
                <w:rFonts w:ascii="Times New Roman" w:hAnsi="Times New Roman"/>
                <w:sz w:val="28"/>
                <w:szCs w:val="28"/>
                <w:lang w:val="ru-RU"/>
              </w:rPr>
              <w:t>с</w:t>
            </w:r>
            <w:r w:rsidRPr="00410793">
              <w:rPr>
                <w:rFonts w:ascii="Times New Roman" w:hAnsi="Times New Roman"/>
                <w:i/>
                <w:sz w:val="28"/>
                <w:szCs w:val="28"/>
                <w:lang w:val="ru-RU"/>
              </w:rPr>
              <w:t xml:space="preserve">амостійно добирає </w:t>
            </w:r>
            <w:r w:rsidRPr="00410793">
              <w:rPr>
                <w:rFonts w:ascii="Times New Roman" w:hAnsi="Times New Roman"/>
                <w:sz w:val="28"/>
                <w:szCs w:val="28"/>
                <w:lang w:val="ru-RU"/>
              </w:rPr>
              <w:t xml:space="preserve">тембр музичного інструменту для передачі відповідного образу, пояснює свій вибір; </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sz w:val="28"/>
                <w:szCs w:val="28"/>
                <w:lang w:val="ru-RU"/>
              </w:rPr>
            </w:pPr>
            <w:r w:rsidRPr="00410793">
              <w:rPr>
                <w:rFonts w:ascii="Times New Roman" w:hAnsi="Times New Roman"/>
                <w:i/>
                <w:sz w:val="28"/>
                <w:szCs w:val="28"/>
                <w:lang w:val="ru-RU"/>
              </w:rPr>
              <w:t>демонструє</w:t>
            </w:r>
            <w:r w:rsidRPr="00410793">
              <w:rPr>
                <w:rFonts w:ascii="Times New Roman" w:hAnsi="Times New Roman"/>
                <w:sz w:val="28"/>
                <w:szCs w:val="28"/>
                <w:lang w:val="ru-RU"/>
              </w:rPr>
              <w:t xml:space="preserve"> способи звуковидобування на найпростіших інструментах;</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rFonts w:ascii="Times New Roman" w:hAnsi="Times New Roman"/>
                <w:sz w:val="28"/>
                <w:szCs w:val="28"/>
                <w:lang w:val="ru-RU"/>
              </w:rPr>
            </w:pPr>
            <w:r w:rsidRPr="00410793">
              <w:rPr>
                <w:rFonts w:ascii="Times New Roman" w:hAnsi="Times New Roman"/>
                <w:i/>
                <w:sz w:val="28"/>
                <w:szCs w:val="28"/>
                <w:lang w:val="ru-RU"/>
              </w:rPr>
              <w:t xml:space="preserve">орієнтується </w:t>
            </w:r>
            <w:r w:rsidRPr="00410793">
              <w:rPr>
                <w:rFonts w:ascii="Times New Roman" w:hAnsi="Times New Roman"/>
                <w:sz w:val="28"/>
                <w:szCs w:val="28"/>
                <w:lang w:val="ru-RU"/>
              </w:rPr>
              <w:t>в поняттях музичної грамоти (звук, мелодія, акомпанемент, музична форма, динаміка, схеми диригування (на 2/4; 3/4) тощо);</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rFonts w:ascii="Times New Roman" w:hAnsi="Times New Roman"/>
                <w:sz w:val="28"/>
                <w:szCs w:val="28"/>
                <w:lang w:val="ru-RU"/>
              </w:rPr>
            </w:pPr>
            <w:r w:rsidRPr="00410793">
              <w:rPr>
                <w:rFonts w:ascii="Times New Roman" w:hAnsi="Times New Roman"/>
                <w:i/>
                <w:sz w:val="28"/>
                <w:szCs w:val="28"/>
                <w:lang w:val="ru-RU"/>
              </w:rPr>
              <w:t>орієнтується</w:t>
            </w:r>
            <w:r w:rsidRPr="00410793">
              <w:rPr>
                <w:rFonts w:ascii="Times New Roman" w:hAnsi="Times New Roman"/>
                <w:sz w:val="28"/>
                <w:szCs w:val="28"/>
                <w:lang w:val="ru-RU"/>
              </w:rPr>
              <w:t>в нотному записі (за доцільності для виконання)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читає </w:t>
            </w:r>
            <w:r w:rsidRPr="00410793">
              <w:rPr>
                <w:rFonts w:ascii="Times New Roman" w:hAnsi="Times New Roman"/>
                <w:sz w:val="28"/>
                <w:szCs w:val="28"/>
                <w:lang w:val="ru-RU"/>
              </w:rPr>
              <w:t xml:space="preserve">і   </w:t>
            </w:r>
            <w:r w:rsidRPr="00410793">
              <w:rPr>
                <w:rFonts w:ascii="Times New Roman" w:hAnsi="Times New Roman"/>
                <w:i/>
                <w:sz w:val="28"/>
                <w:szCs w:val="28"/>
                <w:lang w:val="ru-RU"/>
              </w:rPr>
              <w:t xml:space="preserve">виконує </w:t>
            </w:r>
            <w:r w:rsidRPr="00410793">
              <w:rPr>
                <w:rFonts w:ascii="Times New Roman" w:hAnsi="Times New Roman"/>
                <w:sz w:val="28"/>
                <w:szCs w:val="28"/>
                <w:lang w:val="ru-RU"/>
              </w:rPr>
              <w:t>найпростіш</w:t>
            </w:r>
            <w:r>
              <w:rPr>
                <w:rFonts w:ascii="Times New Roman" w:hAnsi="Times New Roman"/>
                <w:sz w:val="28"/>
                <w:szCs w:val="28"/>
                <w:lang w:val="uk-UA"/>
              </w:rPr>
              <w:t>ий</w:t>
            </w:r>
            <w:r w:rsidRPr="00410793">
              <w:rPr>
                <w:rFonts w:ascii="Times New Roman" w:hAnsi="Times New Roman"/>
                <w:sz w:val="28"/>
                <w:szCs w:val="28"/>
                <w:lang w:val="ru-RU"/>
              </w:rPr>
              <w:t xml:space="preserve"> ритмічн</w:t>
            </w:r>
            <w:r>
              <w:rPr>
                <w:rFonts w:ascii="Times New Roman" w:hAnsi="Times New Roman"/>
                <w:sz w:val="28"/>
                <w:szCs w:val="28"/>
                <w:lang w:val="uk-UA"/>
              </w:rPr>
              <w:t xml:space="preserve">ий супровід, </w:t>
            </w:r>
            <w:r w:rsidRPr="00410793">
              <w:rPr>
                <w:rFonts w:ascii="Times New Roman" w:hAnsi="Times New Roman"/>
                <w:sz w:val="28"/>
                <w:szCs w:val="28"/>
                <w:lang w:val="ru-RU"/>
              </w:rPr>
              <w:t xml:space="preserve"> зокрема </w:t>
            </w:r>
            <w:r>
              <w:rPr>
                <w:rFonts w:ascii="Times New Roman" w:hAnsi="Times New Roman"/>
                <w:sz w:val="28"/>
                <w:szCs w:val="28"/>
                <w:lang w:val="uk-UA"/>
              </w:rPr>
              <w:t>в</w:t>
            </w:r>
            <w:r w:rsidRPr="00410793">
              <w:rPr>
                <w:rFonts w:ascii="Times New Roman" w:hAnsi="Times New Roman"/>
                <w:sz w:val="28"/>
                <w:szCs w:val="28"/>
                <w:lang w:val="ru-RU"/>
              </w:rPr>
              <w:t xml:space="preserve"> різних темпах та динаміці,  в русі (плескання, відбивання ногами та з використанням ударних інструментів;</w:t>
            </w:r>
          </w:p>
          <w:p w:rsidR="00410793" w:rsidRPr="00410793" w:rsidRDefault="00410793" w:rsidP="00636437">
            <w:pPr>
              <w:widowControl/>
              <w:numPr>
                <w:ilvl w:val="0"/>
                <w:numId w:val="46"/>
              </w:numPr>
              <w:pBdr>
                <w:top w:val="none" w:sz="0" w:space="0" w:color="000000"/>
                <w:left w:val="none" w:sz="0" w:space="0" w:color="000000"/>
                <w:bottom w:val="none" w:sz="0" w:space="0" w:color="000000"/>
                <w:right w:val="none" w:sz="0" w:space="0" w:color="000000"/>
                <w:between w:val="none" w:sz="0" w:space="0" w:color="000000"/>
              </w:pBdr>
              <w:ind w:left="0"/>
              <w:rPr>
                <w:sz w:val="28"/>
                <w:szCs w:val="28"/>
                <w:lang w:val="ru-RU"/>
              </w:rPr>
            </w:pPr>
            <w:r w:rsidRPr="00410793">
              <w:rPr>
                <w:rFonts w:ascii="Times New Roman" w:hAnsi="Times New Roman"/>
                <w:i/>
                <w:sz w:val="28"/>
                <w:szCs w:val="28"/>
                <w:lang w:val="ru-RU"/>
              </w:rPr>
              <w:t>імпровізує</w:t>
            </w:r>
            <w:r w:rsidRPr="00410793">
              <w:rPr>
                <w:rFonts w:ascii="Times New Roman" w:hAnsi="Times New Roman"/>
                <w:sz w:val="28"/>
                <w:szCs w:val="28"/>
                <w:lang w:val="ru-RU"/>
              </w:rPr>
              <w:t xml:space="preserve"> голосом (музичні, мовленнєві інтонації), на музичних інструментах;</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ru-RU"/>
              </w:rPr>
            </w:pPr>
            <w:r w:rsidRPr="00410793">
              <w:rPr>
                <w:rFonts w:ascii="Times New Roman" w:hAnsi="Times New Roman"/>
                <w:i/>
                <w:sz w:val="28"/>
                <w:szCs w:val="28"/>
                <w:lang w:val="ru-RU"/>
              </w:rPr>
              <w:t>створює</w:t>
            </w:r>
            <w:r w:rsidRPr="00410793">
              <w:rPr>
                <w:rFonts w:ascii="Times New Roman" w:hAnsi="Times New Roman"/>
                <w:sz w:val="28"/>
                <w:szCs w:val="28"/>
                <w:lang w:val="ru-RU"/>
              </w:rPr>
              <w:t xml:space="preserve"> найпростіші ритмічні варіації супроводу до пісні або інструментальної мелодії (2/4, 3/4, 4/4), </w:t>
            </w:r>
            <w:r w:rsidRPr="00410793">
              <w:rPr>
                <w:rFonts w:ascii="Times New Roman" w:hAnsi="Times New Roman"/>
                <w:i/>
                <w:sz w:val="28"/>
                <w:szCs w:val="28"/>
                <w:lang w:val="ru-RU"/>
              </w:rPr>
              <w:t>самостійно добирає</w:t>
            </w:r>
            <w:r w:rsidRPr="00410793">
              <w:rPr>
                <w:rFonts w:ascii="Times New Roman" w:hAnsi="Times New Roman"/>
                <w:sz w:val="28"/>
                <w:szCs w:val="28"/>
                <w:lang w:val="ru-RU"/>
              </w:rPr>
              <w:t xml:space="preserve"> різноманітні  інструменти для супроводу, </w:t>
            </w:r>
            <w:r w:rsidRPr="00410793">
              <w:rPr>
                <w:rFonts w:ascii="Times New Roman" w:hAnsi="Times New Roman"/>
                <w:i/>
                <w:sz w:val="28"/>
                <w:szCs w:val="28"/>
                <w:lang w:val="ru-RU"/>
              </w:rPr>
              <w:t>імпровізує із поєднанням</w:t>
            </w:r>
            <w:r w:rsidRPr="00410793">
              <w:rPr>
                <w:rFonts w:ascii="Times New Roman" w:hAnsi="Times New Roman"/>
                <w:sz w:val="28"/>
                <w:szCs w:val="28"/>
                <w:lang w:val="ru-RU"/>
              </w:rPr>
              <w:t xml:space="preserve"> (чергуванням) співу та гри на музичних інструментах.</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410793" w:rsidRPr="00C67CC9" w:rsidRDefault="00410793" w:rsidP="00636437">
            <w:pPr>
              <w:widowControl/>
              <w:numPr>
                <w:ilvl w:val="0"/>
                <w:numId w:val="44"/>
              </w:numPr>
              <w:ind w:left="0"/>
              <w:contextualSpacing/>
              <w:jc w:val="both"/>
              <w:rPr>
                <w:sz w:val="28"/>
                <w:szCs w:val="28"/>
              </w:rPr>
            </w:pPr>
            <w:r w:rsidRPr="00C67CC9">
              <w:rPr>
                <w:rFonts w:ascii="Times New Roman" w:hAnsi="Times New Roman"/>
                <w:i/>
                <w:sz w:val="28"/>
                <w:szCs w:val="28"/>
              </w:rPr>
              <w:t>дотримується</w:t>
            </w:r>
            <w:r w:rsidRPr="00C67CC9">
              <w:rPr>
                <w:rFonts w:ascii="Times New Roman" w:hAnsi="Times New Roman"/>
                <w:sz w:val="28"/>
                <w:szCs w:val="28"/>
              </w:rPr>
              <w:t xml:space="preserve"> правил техніки безпеки;</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410793">
              <w:rPr>
                <w:rFonts w:ascii="Times New Roman" w:hAnsi="Times New Roman"/>
                <w:i/>
                <w:sz w:val="28"/>
                <w:szCs w:val="28"/>
                <w:lang w:val="ru-RU"/>
              </w:rPr>
              <w:t xml:space="preserve">добирає </w:t>
            </w:r>
            <w:r w:rsidRPr="00410793">
              <w:rPr>
                <w:rFonts w:ascii="Times New Roman" w:hAnsi="Times New Roman"/>
                <w:sz w:val="28"/>
                <w:szCs w:val="28"/>
                <w:lang w:val="ru-RU"/>
              </w:rPr>
              <w:t xml:space="preserve">інструменти, художні матеріали відповідно до виду мистецтва (образотворче, декоративно-прикладне, </w:t>
            </w:r>
            <w:r w:rsidRPr="00EA2927">
              <w:rPr>
                <w:rFonts w:ascii="Times New Roman" w:hAnsi="Times New Roman"/>
                <w:sz w:val="28"/>
                <w:szCs w:val="28"/>
                <w:lang w:val="uk-UA"/>
              </w:rPr>
              <w:t>тощо</w:t>
            </w:r>
            <w:r w:rsidRPr="00410793">
              <w:rPr>
                <w:rFonts w:ascii="Times New Roman" w:hAnsi="Times New Roman"/>
                <w:sz w:val="28"/>
                <w:szCs w:val="28"/>
                <w:lang w:val="ru-RU"/>
              </w:rPr>
              <w:t>),  в якому працює;</w:t>
            </w:r>
          </w:p>
          <w:p w:rsidR="00410793" w:rsidRPr="00410793" w:rsidRDefault="00410793" w:rsidP="00636437">
            <w:pPr>
              <w:widowControl/>
              <w:numPr>
                <w:ilvl w:val="0"/>
                <w:numId w:val="44"/>
              </w:numPr>
              <w:ind w:left="0" w:hanging="357"/>
              <w:contextualSpacing/>
              <w:jc w:val="both"/>
              <w:rPr>
                <w:sz w:val="28"/>
                <w:szCs w:val="28"/>
                <w:lang w:val="ru-RU"/>
              </w:rPr>
            </w:pPr>
            <w:r w:rsidRPr="00410793">
              <w:rPr>
                <w:rFonts w:ascii="Times New Roman" w:hAnsi="Times New Roman"/>
                <w:i/>
                <w:sz w:val="28"/>
                <w:szCs w:val="28"/>
                <w:lang w:val="ru-RU"/>
              </w:rPr>
              <w:t>виконує</w:t>
            </w:r>
            <w:r w:rsidRPr="00410793">
              <w:rPr>
                <w:rFonts w:ascii="Times New Roman" w:hAnsi="Times New Roman"/>
                <w:sz w:val="28"/>
                <w:szCs w:val="28"/>
                <w:lang w:val="ru-RU"/>
              </w:rPr>
              <w:t xml:space="preserve"> площинні живописні та графічні зображення; об’ємні композиції;</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410793">
              <w:rPr>
                <w:rFonts w:ascii="Times New Roman" w:hAnsi="Times New Roman"/>
                <w:i/>
                <w:sz w:val="28"/>
                <w:szCs w:val="28"/>
                <w:lang w:val="ru-RU"/>
              </w:rPr>
              <w:t xml:space="preserve">дотримується </w:t>
            </w:r>
            <w:r w:rsidRPr="00410793">
              <w:rPr>
                <w:rFonts w:ascii="Times New Roman" w:hAnsi="Times New Roman"/>
                <w:sz w:val="28"/>
                <w:szCs w:val="28"/>
                <w:lang w:val="ru-RU"/>
              </w:rPr>
              <w:t>правил зображення об’ємних предметів;</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EA2927">
              <w:rPr>
                <w:rFonts w:ascii="Times New Roman" w:hAnsi="Times New Roman"/>
                <w:i/>
                <w:sz w:val="28"/>
                <w:szCs w:val="28"/>
                <w:lang w:val="uk-UA"/>
              </w:rPr>
              <w:t xml:space="preserve">спостерігає </w:t>
            </w:r>
            <w:r w:rsidRPr="00410793">
              <w:rPr>
                <w:rFonts w:ascii="Times New Roman" w:hAnsi="Times New Roman"/>
                <w:sz w:val="28"/>
                <w:szCs w:val="28"/>
                <w:lang w:val="ru-RU"/>
              </w:rPr>
              <w:t>залежність впливу освітлення на зміну кольору;</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hanging="357"/>
              <w:contextualSpacing/>
              <w:jc w:val="both"/>
              <w:rPr>
                <w:color w:val="FF0000"/>
                <w:sz w:val="28"/>
                <w:szCs w:val="28"/>
                <w:lang w:val="ru-RU"/>
              </w:rPr>
            </w:pPr>
            <w:r w:rsidRPr="00EA2927">
              <w:rPr>
                <w:rFonts w:ascii="Times New Roman" w:hAnsi="Times New Roman"/>
                <w:i/>
                <w:sz w:val="28"/>
                <w:szCs w:val="28"/>
                <w:lang w:val="uk-UA"/>
              </w:rPr>
              <w:t>розрізняє</w:t>
            </w:r>
            <w:r w:rsidRPr="00410793">
              <w:rPr>
                <w:rFonts w:ascii="Times New Roman" w:hAnsi="Times New Roman"/>
                <w:sz w:val="28"/>
                <w:szCs w:val="28"/>
                <w:lang w:val="ru-RU"/>
              </w:rPr>
              <w:t xml:space="preserve"> види штрихування для передання об’єму зображуваного об’єкту</w:t>
            </w:r>
            <w:r w:rsidRPr="00410793">
              <w:rPr>
                <w:rFonts w:ascii="Times New Roman" w:hAnsi="Times New Roman"/>
                <w:color w:val="FF0000"/>
                <w:sz w:val="28"/>
                <w:szCs w:val="28"/>
                <w:lang w:val="ru-RU"/>
              </w:rPr>
              <w:t>;</w:t>
            </w:r>
            <w:r w:rsidRPr="00EA2927">
              <w:rPr>
                <w:rFonts w:ascii="Times New Roman" w:hAnsi="Times New Roman"/>
                <w:color w:val="FF0000"/>
                <w:sz w:val="28"/>
                <w:szCs w:val="28"/>
                <w:lang w:val="uk-UA"/>
              </w:rPr>
              <w:t xml:space="preserve">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rFonts w:ascii="Times New Roman" w:hAnsi="Times New Roman"/>
                <w:sz w:val="28"/>
                <w:szCs w:val="28"/>
                <w:lang w:val="ru-RU"/>
              </w:rPr>
            </w:pPr>
            <w:r w:rsidRPr="00410793">
              <w:rPr>
                <w:rFonts w:ascii="Times New Roman" w:hAnsi="Times New Roman"/>
                <w:i/>
                <w:sz w:val="28"/>
                <w:szCs w:val="28"/>
                <w:lang w:val="ru-RU"/>
              </w:rPr>
              <w:t xml:space="preserve">передає </w:t>
            </w:r>
            <w:r w:rsidRPr="00410793">
              <w:rPr>
                <w:rFonts w:ascii="Times New Roman" w:hAnsi="Times New Roman"/>
                <w:sz w:val="28"/>
                <w:szCs w:val="28"/>
                <w:lang w:val="ru-RU"/>
              </w:rPr>
              <w:t xml:space="preserve">характерні особливості жіночого, чоловічого, дитячого образів, професії через одяг та зовнішні ознаки; особливості будови птахів, тварин і пластичну виразність руху; характер силуетної форми архітектурних споруд; </w:t>
            </w:r>
          </w:p>
          <w:p w:rsidR="00410793" w:rsidRPr="00410793" w:rsidRDefault="00410793" w:rsidP="00636437">
            <w:pPr>
              <w:widowControl/>
              <w:numPr>
                <w:ilvl w:val="0"/>
                <w:numId w:val="44"/>
              </w:numPr>
              <w:ind w:left="0"/>
              <w:contextualSpacing/>
              <w:jc w:val="both"/>
              <w:rPr>
                <w:sz w:val="28"/>
                <w:szCs w:val="28"/>
                <w:lang w:val="ru-RU"/>
              </w:rPr>
            </w:pPr>
            <w:r w:rsidRPr="00410793">
              <w:rPr>
                <w:rFonts w:ascii="Times New Roman" w:hAnsi="Times New Roman"/>
                <w:i/>
                <w:sz w:val="28"/>
                <w:szCs w:val="28"/>
                <w:lang w:val="ru-RU"/>
              </w:rPr>
              <w:t>створює</w:t>
            </w:r>
            <w:r w:rsidRPr="00410793">
              <w:rPr>
                <w:rFonts w:ascii="Times New Roman" w:hAnsi="Times New Roman"/>
                <w:sz w:val="28"/>
                <w:szCs w:val="28"/>
                <w:lang w:val="ru-RU"/>
              </w:rPr>
              <w:t xml:space="preserve"> відкриту чи закриту декоративну композицію (на площині або в об</w:t>
            </w:r>
            <w:r w:rsidRPr="00410793">
              <w:rPr>
                <w:rFonts w:ascii="Times New Roman" w:hAnsi="Times New Roman"/>
                <w:i/>
                <w:sz w:val="28"/>
                <w:szCs w:val="28"/>
                <w:lang w:val="ru-RU"/>
              </w:rPr>
              <w:t>’</w:t>
            </w:r>
            <w:r w:rsidRPr="00410793">
              <w:rPr>
                <w:rFonts w:ascii="Times New Roman" w:hAnsi="Times New Roman"/>
                <w:sz w:val="28"/>
                <w:szCs w:val="28"/>
                <w:lang w:val="ru-RU"/>
              </w:rPr>
              <w:t>ємі);</w:t>
            </w:r>
          </w:p>
          <w:p w:rsidR="00410793" w:rsidRPr="00EA2927" w:rsidRDefault="00410793" w:rsidP="00410793">
            <w:pPr>
              <w:contextualSpacing/>
              <w:jc w:val="both"/>
              <w:rPr>
                <w:sz w:val="28"/>
                <w:szCs w:val="28"/>
                <w:lang w:val="uk-UA"/>
              </w:rPr>
            </w:pPr>
          </w:p>
          <w:p w:rsidR="00410793" w:rsidRPr="00EA2927" w:rsidRDefault="00410793" w:rsidP="00636437">
            <w:pPr>
              <w:widowControl/>
              <w:numPr>
                <w:ilvl w:val="0"/>
                <w:numId w:val="44"/>
              </w:numPr>
              <w:ind w:left="0"/>
              <w:contextualSpacing/>
              <w:jc w:val="both"/>
              <w:rPr>
                <w:sz w:val="28"/>
                <w:szCs w:val="28"/>
                <w:lang w:val="uk-UA"/>
              </w:rPr>
            </w:pPr>
            <w:r w:rsidRPr="00EA2927">
              <w:rPr>
                <w:rFonts w:ascii="Times New Roman" w:hAnsi="Times New Roman"/>
                <w:i/>
                <w:sz w:val="28"/>
                <w:szCs w:val="28"/>
                <w:lang w:val="uk-UA"/>
              </w:rPr>
              <w:t xml:space="preserve">має уявлення </w:t>
            </w:r>
            <w:r w:rsidRPr="00EA2927">
              <w:rPr>
                <w:rFonts w:ascii="Times New Roman" w:hAnsi="Times New Roman"/>
                <w:sz w:val="28"/>
                <w:szCs w:val="28"/>
                <w:lang w:val="uk-UA"/>
              </w:rPr>
              <w:t xml:space="preserve">про види і характерні особливості народних художніх промислів України;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410793">
              <w:rPr>
                <w:rFonts w:ascii="Times New Roman" w:hAnsi="Times New Roman"/>
                <w:i/>
                <w:sz w:val="28"/>
                <w:szCs w:val="28"/>
                <w:lang w:val="ru-RU"/>
              </w:rPr>
              <w:t xml:space="preserve">виділяє </w:t>
            </w:r>
            <w:r w:rsidRPr="00410793">
              <w:rPr>
                <w:rFonts w:ascii="Times New Roman" w:hAnsi="Times New Roman"/>
                <w:sz w:val="28"/>
                <w:szCs w:val="28"/>
                <w:lang w:val="ru-RU"/>
              </w:rPr>
              <w:t>композиційний центр головне і другорядне у сюжетній композиції;</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410793">
              <w:rPr>
                <w:rFonts w:ascii="Times New Roman" w:hAnsi="Times New Roman"/>
                <w:i/>
                <w:sz w:val="28"/>
                <w:szCs w:val="28"/>
                <w:lang w:val="ru-RU"/>
              </w:rPr>
              <w:t>дотримується</w:t>
            </w:r>
            <w:r>
              <w:rPr>
                <w:rFonts w:ascii="Times New Roman" w:hAnsi="Times New Roman"/>
                <w:sz w:val="28"/>
                <w:szCs w:val="28"/>
                <w:lang w:val="uk-UA"/>
              </w:rPr>
              <w:t xml:space="preserve"> </w:t>
            </w:r>
            <w:r w:rsidRPr="00410793">
              <w:rPr>
                <w:rFonts w:ascii="Times New Roman" w:hAnsi="Times New Roman"/>
                <w:sz w:val="28"/>
                <w:szCs w:val="28"/>
                <w:lang w:val="ru-RU"/>
              </w:rPr>
              <w:t>цілісності при створенні композиції;</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jc w:val="both"/>
              <w:rPr>
                <w:sz w:val="28"/>
                <w:szCs w:val="28"/>
                <w:lang w:val="ru-RU"/>
              </w:rPr>
            </w:pPr>
            <w:r w:rsidRPr="00410793">
              <w:rPr>
                <w:rFonts w:ascii="Times New Roman" w:hAnsi="Times New Roman"/>
                <w:i/>
                <w:sz w:val="28"/>
                <w:szCs w:val="28"/>
                <w:lang w:val="ru-RU"/>
              </w:rPr>
              <w:t>використовує</w:t>
            </w:r>
            <w:r w:rsidRPr="00410793">
              <w:rPr>
                <w:rFonts w:ascii="Times New Roman" w:hAnsi="Times New Roman"/>
                <w:sz w:val="28"/>
                <w:szCs w:val="28"/>
                <w:lang w:val="ru-RU"/>
              </w:rPr>
              <w:t xml:space="preserve"> елементарні закони перспективи передаючи плановість простору у площинних зображеннях, враховуючи основні пропорції зображуваних предметів;</w:t>
            </w:r>
          </w:p>
          <w:p w:rsidR="00410793" w:rsidRPr="00410793" w:rsidRDefault="00410793" w:rsidP="00636437">
            <w:pPr>
              <w:widowControl/>
              <w:numPr>
                <w:ilvl w:val="0"/>
                <w:numId w:val="44"/>
              </w:numPr>
              <w:ind w:left="0"/>
              <w:contextualSpacing/>
              <w:jc w:val="both"/>
              <w:rPr>
                <w:sz w:val="28"/>
                <w:szCs w:val="28"/>
                <w:lang w:val="ru-RU"/>
              </w:rPr>
            </w:pPr>
            <w:r w:rsidRPr="00410793">
              <w:rPr>
                <w:rFonts w:ascii="Times New Roman" w:hAnsi="Times New Roman"/>
                <w:sz w:val="28"/>
                <w:szCs w:val="28"/>
                <w:lang w:val="ru-RU"/>
              </w:rPr>
              <w:t xml:space="preserve">під час створення композиції </w:t>
            </w:r>
            <w:r w:rsidRPr="00410793">
              <w:rPr>
                <w:rFonts w:ascii="Times New Roman" w:hAnsi="Times New Roman"/>
                <w:i/>
                <w:sz w:val="28"/>
                <w:szCs w:val="28"/>
                <w:lang w:val="ru-RU"/>
              </w:rPr>
              <w:t xml:space="preserve">використовує </w:t>
            </w:r>
            <w:r w:rsidRPr="00410793">
              <w:rPr>
                <w:rFonts w:ascii="Times New Roman" w:hAnsi="Times New Roman"/>
                <w:sz w:val="28"/>
                <w:szCs w:val="28"/>
                <w:lang w:val="ru-RU"/>
              </w:rPr>
              <w:t>усю площину аркуша;</w:t>
            </w:r>
          </w:p>
          <w:p w:rsidR="00410793" w:rsidRPr="00410793" w:rsidRDefault="00410793" w:rsidP="00636437">
            <w:pPr>
              <w:widowControl/>
              <w:numPr>
                <w:ilvl w:val="0"/>
                <w:numId w:val="44"/>
              </w:numPr>
              <w:ind w:left="0"/>
              <w:contextualSpacing/>
              <w:jc w:val="both"/>
              <w:rPr>
                <w:sz w:val="28"/>
                <w:szCs w:val="28"/>
                <w:lang w:val="ru-RU"/>
              </w:rPr>
            </w:pPr>
            <w:r w:rsidRPr="00410793">
              <w:rPr>
                <w:rFonts w:ascii="Times New Roman" w:hAnsi="Times New Roman"/>
                <w:i/>
                <w:sz w:val="28"/>
                <w:szCs w:val="28"/>
                <w:lang w:val="ru-RU"/>
              </w:rPr>
              <w:t>конструює та створює</w:t>
            </w:r>
            <w:r w:rsidRPr="00410793">
              <w:rPr>
                <w:rFonts w:ascii="Times New Roman" w:hAnsi="Times New Roman"/>
                <w:sz w:val="28"/>
                <w:szCs w:val="28"/>
                <w:lang w:val="ru-RU"/>
              </w:rPr>
              <w:t xml:space="preserve"> прості композиції з паперу, художніх, природних та підручних матеріалів, самостійно </w:t>
            </w:r>
            <w:r w:rsidRPr="00410793">
              <w:rPr>
                <w:rFonts w:ascii="Times New Roman" w:hAnsi="Times New Roman"/>
                <w:i/>
                <w:sz w:val="28"/>
                <w:szCs w:val="28"/>
                <w:lang w:val="ru-RU"/>
              </w:rPr>
              <w:t>добирає</w:t>
            </w:r>
            <w:r w:rsidRPr="00410793">
              <w:rPr>
                <w:rFonts w:ascii="Times New Roman" w:hAnsi="Times New Roman"/>
                <w:sz w:val="28"/>
                <w:szCs w:val="28"/>
                <w:lang w:val="ru-RU"/>
              </w:rPr>
              <w:t xml:space="preserve"> складові композиції;</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 xml:space="preserve">міксує </w:t>
            </w:r>
            <w:r w:rsidRPr="00410793">
              <w:rPr>
                <w:rFonts w:ascii="Times New Roman" w:hAnsi="Times New Roman"/>
                <w:sz w:val="28"/>
                <w:szCs w:val="28"/>
                <w:lang w:val="ru-RU"/>
              </w:rPr>
              <w:t>техніки та матеріали (гуаш, фломастер, витинання) для  втілення власного задуму (</w:t>
            </w:r>
            <w:r w:rsidRPr="00EA2927">
              <w:rPr>
                <w:rFonts w:ascii="Times New Roman" w:hAnsi="Times New Roman"/>
                <w:sz w:val="28"/>
                <w:szCs w:val="28"/>
                <w:lang w:val="uk-UA"/>
              </w:rPr>
              <w:t>зокрема,</w:t>
            </w:r>
            <w:r>
              <w:rPr>
                <w:rFonts w:ascii="Times New Roman" w:hAnsi="Times New Roman"/>
                <w:sz w:val="28"/>
                <w:szCs w:val="28"/>
                <w:lang w:val="uk-UA"/>
              </w:rPr>
              <w:t xml:space="preserve"> </w:t>
            </w:r>
            <w:r w:rsidRPr="00410793">
              <w:rPr>
                <w:rFonts w:ascii="Times New Roman" w:hAnsi="Times New Roman"/>
                <w:sz w:val="28"/>
                <w:szCs w:val="28"/>
                <w:lang w:val="ru-RU"/>
              </w:rPr>
              <w:t>інсталяція);</w:t>
            </w:r>
          </w:p>
          <w:p w:rsidR="00410793" w:rsidRPr="00410793" w:rsidRDefault="00410793" w:rsidP="00410793">
            <w:pPr>
              <w:rPr>
                <w:rFonts w:ascii="Times New Roman" w:hAnsi="Times New Roman"/>
                <w:sz w:val="28"/>
                <w:szCs w:val="28"/>
                <w:lang w:val="ru-RU"/>
              </w:rPr>
            </w:pPr>
          </w:p>
          <w:p w:rsidR="00410793" w:rsidRPr="003D62EC" w:rsidRDefault="00410793" w:rsidP="00410793">
            <w:pPr>
              <w:rPr>
                <w:rFonts w:ascii="Times New Roman" w:hAnsi="Times New Roman"/>
                <w:sz w:val="28"/>
                <w:szCs w:val="28"/>
                <w:lang w:val="uk-UA"/>
              </w:rPr>
            </w:pPr>
            <w:r w:rsidRPr="003D62EC">
              <w:rPr>
                <w:rFonts w:ascii="Times New Roman" w:hAnsi="Times New Roman"/>
                <w:i/>
                <w:sz w:val="28"/>
                <w:szCs w:val="28"/>
                <w:lang w:val="uk-UA"/>
              </w:rPr>
              <w:t>п</w:t>
            </w:r>
            <w:r w:rsidRPr="00410793">
              <w:rPr>
                <w:rFonts w:ascii="Times New Roman" w:hAnsi="Times New Roman"/>
                <w:i/>
                <w:sz w:val="28"/>
                <w:szCs w:val="28"/>
                <w:lang w:val="ru-RU"/>
              </w:rPr>
              <w:t>оєднує</w:t>
            </w:r>
            <w:r w:rsidRPr="00410793">
              <w:rPr>
                <w:rFonts w:ascii="Times New Roman" w:hAnsi="Times New Roman"/>
                <w:sz w:val="28"/>
                <w:szCs w:val="28"/>
                <w:lang w:val="ru-RU"/>
              </w:rPr>
              <w:t xml:space="preserve"> засоби різних видів мистецтва для втілення художнього задуму</w:t>
            </w:r>
            <w:r>
              <w:rPr>
                <w:rFonts w:ascii="Times New Roman" w:hAnsi="Times New Roman"/>
                <w:sz w:val="28"/>
                <w:szCs w:val="28"/>
                <w:lang w:val="uk-UA"/>
              </w:rPr>
              <w:t>;</w:t>
            </w:r>
          </w:p>
          <w:p w:rsidR="00410793" w:rsidRPr="00C67CC9" w:rsidRDefault="00410793" w:rsidP="00410793">
            <w:pPr>
              <w:pStyle w:val="11"/>
              <w:spacing w:after="0" w:line="240" w:lineRule="auto"/>
              <w:ind w:left="33"/>
              <w:rPr>
                <w:rFonts w:ascii="Times New Roman" w:eastAsia="Times New Roman" w:hAnsi="Times New Roman" w:cs="Times New Roman"/>
                <w:i/>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Pr>
                <w:rFonts w:ascii="Times New Roman" w:eastAsia="Times New Roman" w:hAnsi="Times New Roman" w:cs="Times New Roman"/>
                <w:i/>
                <w:color w:val="auto"/>
                <w:sz w:val="28"/>
                <w:szCs w:val="28"/>
              </w:rPr>
              <w:t>і</w:t>
            </w:r>
            <w:r w:rsidRPr="00C67CC9">
              <w:rPr>
                <w:rFonts w:ascii="Times New Roman" w:eastAsia="Times New Roman" w:hAnsi="Times New Roman" w:cs="Times New Roman"/>
                <w:i/>
                <w:color w:val="auto"/>
                <w:sz w:val="28"/>
                <w:szCs w:val="28"/>
              </w:rPr>
              <w:t>мпровізує</w:t>
            </w:r>
            <w:r w:rsidRPr="00C67CC9">
              <w:rPr>
                <w:rFonts w:ascii="Times New Roman" w:eastAsia="Times New Roman" w:hAnsi="Times New Roman" w:cs="Times New Roman"/>
                <w:color w:val="auto"/>
                <w:sz w:val="28"/>
                <w:szCs w:val="28"/>
              </w:rPr>
              <w:t xml:space="preserve"> засобами пантоміми (міміка, жести, хода, мовлення, зміна темпоритму)</w:t>
            </w:r>
            <w:r w:rsidRPr="00C67CC9">
              <w:rPr>
                <w:rFonts w:ascii="Times New Roman" w:eastAsia="Times New Roman" w:hAnsi="Times New Roman" w:cs="Times New Roman"/>
                <w:color w:val="auto"/>
                <w:sz w:val="24"/>
                <w:szCs w:val="24"/>
              </w:rPr>
              <w:t>;</w:t>
            </w:r>
          </w:p>
          <w:p w:rsidR="00410793" w:rsidRPr="005C33CF"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uk-UA"/>
              </w:rPr>
            </w:pPr>
            <w:r w:rsidRPr="005C33CF">
              <w:rPr>
                <w:rFonts w:ascii="Times New Roman" w:hAnsi="Times New Roman"/>
                <w:sz w:val="28"/>
                <w:szCs w:val="28"/>
                <w:lang w:val="uk-UA"/>
              </w:rPr>
              <w:t xml:space="preserve">пластично інтонує інструментальну музику (без слів), передаючи настрій; </w:t>
            </w:r>
            <w:r w:rsidRPr="005C33CF">
              <w:rPr>
                <w:rFonts w:ascii="Times New Roman" w:hAnsi="Times New Roman"/>
                <w:i/>
                <w:sz w:val="28"/>
                <w:szCs w:val="28"/>
                <w:lang w:val="uk-UA"/>
              </w:rPr>
              <w:t xml:space="preserve">самостійно добирає і пояснює </w:t>
            </w:r>
            <w:r w:rsidRPr="005C33CF">
              <w:rPr>
                <w:rFonts w:ascii="Times New Roman" w:hAnsi="Times New Roman"/>
                <w:sz w:val="28"/>
                <w:szCs w:val="28"/>
                <w:lang w:val="uk-UA"/>
              </w:rPr>
              <w:t>виразні засоби різних мистецтв для створення синтетичного образу(темп, тембр голосу, динаміка, рухи, міміка, колір і форма костюму, гриму, деталей оформлення простору), покладаючись на власний досвід</w:t>
            </w:r>
            <w:r w:rsidRPr="005C33CF">
              <w:rPr>
                <w:rFonts w:ascii="Times New Roman" w:hAnsi="Times New Roman"/>
                <w:i/>
                <w:sz w:val="28"/>
                <w:szCs w:val="28"/>
                <w:lang w:val="uk-UA"/>
              </w:rPr>
              <w:t>;</w:t>
            </w:r>
          </w:p>
          <w:p w:rsidR="00410793" w:rsidRPr="00F1199B"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color w:val="FF0000"/>
                <w:sz w:val="28"/>
                <w:szCs w:val="28"/>
                <w:highlight w:val="yellow"/>
                <w:lang w:val="uk-UA"/>
              </w:rPr>
            </w:pPr>
            <w:r w:rsidRPr="005C33CF">
              <w:rPr>
                <w:rFonts w:ascii="Times New Roman" w:hAnsi="Times New Roman"/>
                <w:i/>
                <w:sz w:val="28"/>
                <w:szCs w:val="28"/>
                <w:lang w:val="uk-UA"/>
              </w:rPr>
              <w:t xml:space="preserve">створює </w:t>
            </w:r>
            <w:r w:rsidRPr="005C33CF">
              <w:rPr>
                <w:rFonts w:ascii="Times New Roman" w:hAnsi="Times New Roman"/>
                <w:sz w:val="28"/>
                <w:szCs w:val="28"/>
                <w:lang w:val="uk-UA"/>
              </w:rPr>
              <w:t xml:space="preserve">сценічні інтерпретації пісенних образів, </w:t>
            </w:r>
            <w:r w:rsidRPr="005C33CF">
              <w:rPr>
                <w:rFonts w:ascii="Times New Roman" w:hAnsi="Times New Roman"/>
                <w:i/>
                <w:sz w:val="28"/>
                <w:szCs w:val="28"/>
                <w:lang w:val="uk-UA"/>
              </w:rPr>
              <w:t>виконує</w:t>
            </w:r>
            <w:r w:rsidRPr="005C33CF">
              <w:rPr>
                <w:rFonts w:ascii="Times New Roman" w:hAnsi="Times New Roman"/>
                <w:sz w:val="28"/>
                <w:szCs w:val="28"/>
                <w:lang w:val="uk-UA"/>
              </w:rPr>
              <w:t xml:space="preserve"> нескладні ролі (в тому числі,  пісні «у ролях»), </w:t>
            </w:r>
          </w:p>
          <w:p w:rsidR="00410793" w:rsidRPr="00F1199B" w:rsidRDefault="00410793" w:rsidP="00410793">
            <w:pPr>
              <w:pBdr>
                <w:top w:val="none" w:sz="0" w:space="0" w:color="000000"/>
                <w:left w:val="none" w:sz="0" w:space="0" w:color="000000"/>
                <w:bottom w:val="none" w:sz="0" w:space="0" w:color="000000"/>
                <w:right w:val="none" w:sz="0" w:space="0" w:color="000000"/>
                <w:between w:val="none" w:sz="0" w:space="0" w:color="000000"/>
              </w:pBdr>
              <w:contextualSpacing/>
              <w:rPr>
                <w:color w:val="FF0000"/>
                <w:sz w:val="28"/>
                <w:szCs w:val="28"/>
                <w:highlight w:val="yellow"/>
                <w:lang w:val="uk-UA"/>
              </w:rPr>
            </w:pP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грає </w:t>
            </w:r>
            <w:r w:rsidRPr="00410793">
              <w:rPr>
                <w:rFonts w:ascii="Times New Roman" w:hAnsi="Times New Roman"/>
                <w:sz w:val="28"/>
                <w:szCs w:val="28"/>
                <w:lang w:val="ru-RU"/>
              </w:rPr>
              <w:t xml:space="preserve">елементарні театральні етюди (перевтілюється у запропонованих персонажів; </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вправляється </w:t>
            </w:r>
            <w:r w:rsidRPr="00410793">
              <w:rPr>
                <w:rFonts w:ascii="Times New Roman" w:hAnsi="Times New Roman"/>
                <w:sz w:val="28"/>
                <w:szCs w:val="28"/>
                <w:lang w:val="ru-RU"/>
              </w:rPr>
              <w:t>над інтонацією мовлення, диханням; дикцією, мімікою, жестами;</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r w:rsidRPr="00410793">
              <w:rPr>
                <w:rFonts w:ascii="Times New Roman" w:hAnsi="Times New Roman"/>
                <w:i/>
                <w:sz w:val="28"/>
                <w:szCs w:val="28"/>
                <w:lang w:val="ru-RU"/>
              </w:rPr>
              <w:t xml:space="preserve">імітує </w:t>
            </w:r>
            <w:r w:rsidRPr="00410793">
              <w:rPr>
                <w:rFonts w:ascii="Times New Roman" w:hAnsi="Times New Roman"/>
                <w:sz w:val="28"/>
                <w:szCs w:val="28"/>
                <w:lang w:val="ru-RU"/>
              </w:rPr>
              <w:t xml:space="preserve">характерні рухи, ходу, звуки, міміку, інтонацію і тембр, ритм мовлення,  </w:t>
            </w:r>
            <w:r w:rsidRPr="00410793">
              <w:rPr>
                <w:rFonts w:ascii="Times New Roman" w:hAnsi="Times New Roman"/>
                <w:i/>
                <w:sz w:val="28"/>
                <w:szCs w:val="28"/>
                <w:lang w:val="ru-RU"/>
              </w:rPr>
              <w:t>пояснює  різницю</w:t>
            </w:r>
            <w:r w:rsidRPr="00410793">
              <w:rPr>
                <w:rFonts w:ascii="Times New Roman" w:hAnsi="Times New Roman"/>
                <w:sz w:val="28"/>
                <w:szCs w:val="28"/>
                <w:lang w:val="ru-RU"/>
              </w:rPr>
              <w:t xml:space="preserve"> у виборі засобів виразності характерних персонажів);</w:t>
            </w: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sz w:val="28"/>
                <w:szCs w:val="28"/>
                <w:lang w:val="ru-RU"/>
              </w:rPr>
            </w:pPr>
          </w:p>
          <w:p w:rsidR="00410793"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рухається </w:t>
            </w:r>
            <w:r w:rsidRPr="00C67CC9">
              <w:rPr>
                <w:rFonts w:ascii="Times New Roman" w:eastAsia="Times New Roman" w:hAnsi="Times New Roman" w:cs="Times New Roman"/>
                <w:color w:val="auto"/>
                <w:sz w:val="28"/>
                <w:szCs w:val="28"/>
              </w:rPr>
              <w:t>під музику</w:t>
            </w:r>
            <w:r w:rsidRPr="00C67CC9">
              <w:rPr>
                <w:rFonts w:ascii="Times New Roman" w:eastAsia="Times New Roman" w:hAnsi="Times New Roman" w:cs="Times New Roman"/>
                <w:i/>
                <w:color w:val="auto"/>
                <w:sz w:val="28"/>
                <w:szCs w:val="28"/>
              </w:rPr>
              <w:t xml:space="preserve">, використовуючи </w:t>
            </w:r>
            <w:r w:rsidRPr="00C67CC9">
              <w:rPr>
                <w:rFonts w:ascii="Times New Roman" w:eastAsia="Times New Roman" w:hAnsi="Times New Roman" w:cs="Times New Roman"/>
                <w:color w:val="auto"/>
                <w:sz w:val="28"/>
                <w:szCs w:val="28"/>
              </w:rPr>
              <w:t>відомі танцювальні елементи  (народні, сучасні, спортивнітощо) відповідно до стилю музики;</w:t>
            </w:r>
          </w:p>
          <w:p w:rsidR="00410793" w:rsidRDefault="00410793" w:rsidP="00410793">
            <w:pPr>
              <w:pStyle w:val="11"/>
              <w:spacing w:after="0" w:line="240" w:lineRule="auto"/>
              <w:rPr>
                <w:rFonts w:ascii="Times New Roman" w:eastAsia="Times New Roman" w:hAnsi="Times New Roman" w:cs="Times New Roman"/>
                <w:color w:val="auto"/>
                <w:sz w:val="28"/>
                <w:szCs w:val="28"/>
              </w:rPr>
            </w:pPr>
            <w:r w:rsidRPr="00996C24">
              <w:rPr>
                <w:rFonts w:ascii="Times New Roman" w:hAnsi="Times New Roman"/>
                <w:i/>
                <w:sz w:val="28"/>
                <w:szCs w:val="28"/>
              </w:rPr>
              <w:t>демонструє</w:t>
            </w:r>
            <w:r w:rsidRPr="00996C24">
              <w:rPr>
                <w:rFonts w:ascii="Times New Roman" w:hAnsi="Times New Roman"/>
                <w:sz w:val="28"/>
                <w:szCs w:val="28"/>
              </w:rPr>
              <w:t xml:space="preserve">   елементи деяких народно-сценічних та побутових танців (гопак, козачок, вальс, полька, мазурка, полонез, лезгінка тощо);</w:t>
            </w: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узгоджує </w:t>
            </w:r>
            <w:r w:rsidRPr="00C67CC9">
              <w:rPr>
                <w:rFonts w:ascii="Times New Roman" w:eastAsia="Times New Roman" w:hAnsi="Times New Roman" w:cs="Times New Roman"/>
                <w:color w:val="auto"/>
                <w:sz w:val="28"/>
                <w:szCs w:val="28"/>
              </w:rPr>
              <w:t xml:space="preserve">рухи з музичним супроводом (співом), </w:t>
            </w:r>
            <w:r w:rsidRPr="00C67CC9">
              <w:rPr>
                <w:rFonts w:ascii="Times New Roman" w:eastAsia="Times New Roman" w:hAnsi="Times New Roman" w:cs="Times New Roman"/>
                <w:i/>
                <w:color w:val="auto"/>
                <w:sz w:val="28"/>
                <w:szCs w:val="28"/>
              </w:rPr>
              <w:t>орієнтується</w:t>
            </w:r>
            <w:r w:rsidRPr="00C67CC9">
              <w:rPr>
                <w:rFonts w:ascii="Times New Roman" w:eastAsia="Times New Roman" w:hAnsi="Times New Roman" w:cs="Times New Roman"/>
                <w:color w:val="auto"/>
                <w:sz w:val="28"/>
                <w:szCs w:val="28"/>
              </w:rPr>
              <w:t xml:space="preserve"> у сценічному (танцювальному) просторі; використовує найпростіші прийоми сценічної поведінки (вітання, поклони, звернення до публіки тощо);</w:t>
            </w: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 xml:space="preserve">добирає </w:t>
            </w:r>
            <w:r w:rsidRPr="00410793">
              <w:rPr>
                <w:rFonts w:ascii="Times New Roman" w:hAnsi="Times New Roman"/>
                <w:sz w:val="28"/>
                <w:szCs w:val="28"/>
                <w:lang w:val="ru-RU"/>
              </w:rPr>
              <w:t>атрибути для підсилення виразності (із запропонованих або знайомих предметів);</w:t>
            </w:r>
          </w:p>
          <w:p w:rsidR="00410793" w:rsidRPr="00C67CC9" w:rsidRDefault="00410793" w:rsidP="00410793">
            <w:pPr>
              <w:pStyle w:val="11"/>
              <w:spacing w:after="0" w:line="240" w:lineRule="auto"/>
              <w:ind w:left="34"/>
              <w:contextualSpacing/>
              <w:rPr>
                <w:rFonts w:ascii="Times New Roman" w:eastAsia="Times New Roman" w:hAnsi="Times New Roman" w:cs="Times New Roman"/>
                <w:i/>
                <w:color w:val="auto"/>
                <w:sz w:val="28"/>
                <w:szCs w:val="28"/>
              </w:rPr>
            </w:pPr>
          </w:p>
          <w:p w:rsidR="00410793" w:rsidRPr="005C33CF"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uk-UA"/>
              </w:rPr>
            </w:pPr>
            <w:r>
              <w:rPr>
                <w:rFonts w:ascii="Times New Roman" w:hAnsi="Times New Roman"/>
                <w:i/>
                <w:sz w:val="28"/>
                <w:szCs w:val="28"/>
                <w:lang w:val="uk-UA"/>
              </w:rPr>
              <w:t>е</w:t>
            </w:r>
            <w:r w:rsidRPr="005C33CF">
              <w:rPr>
                <w:rFonts w:ascii="Times New Roman" w:hAnsi="Times New Roman"/>
                <w:i/>
                <w:sz w:val="28"/>
                <w:szCs w:val="28"/>
                <w:lang w:val="uk-UA"/>
              </w:rPr>
              <w:t>кспериментує</w:t>
            </w:r>
            <w:r w:rsidRPr="005C33CF">
              <w:rPr>
                <w:rFonts w:ascii="Times New Roman" w:hAnsi="Times New Roman"/>
                <w:sz w:val="28"/>
                <w:szCs w:val="28"/>
                <w:lang w:val="uk-UA"/>
              </w:rPr>
              <w:t xml:space="preserve"> зі знайомими  художніми техніками, звуками різних тембрів (вокальними та інструментальними, у тому числі із доцільним застосуванням шумових ефектів), з лініями, кольорами, формами, матеріалами тощо,</w:t>
            </w:r>
          </w:p>
          <w:p w:rsidR="00410793" w:rsidRPr="005C33CF"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uk-UA"/>
              </w:rPr>
            </w:pPr>
            <w:r w:rsidRPr="005C33CF">
              <w:rPr>
                <w:rFonts w:ascii="Times New Roman" w:hAnsi="Times New Roman"/>
                <w:sz w:val="28"/>
                <w:szCs w:val="28"/>
                <w:lang w:val="uk-UA"/>
              </w:rPr>
              <w:t>придумує образи, використовуючи знайомі виразні засоби та способи творення (звуки, слова, пантоміму, рухи, лінії, кольори тощо), якими може виразити свої почуття та емоції,</w:t>
            </w:r>
          </w:p>
          <w:p w:rsidR="00410793" w:rsidRPr="003D62EC"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uk-UA"/>
              </w:rPr>
            </w:pPr>
            <w:r w:rsidRPr="00410793">
              <w:rPr>
                <w:rFonts w:ascii="Times New Roman" w:hAnsi="Times New Roman"/>
                <w:i/>
                <w:sz w:val="28"/>
                <w:szCs w:val="28"/>
                <w:lang w:val="ru-RU"/>
              </w:rPr>
              <w:t>доцільно комбінує</w:t>
            </w:r>
            <w:r w:rsidRPr="00410793">
              <w:rPr>
                <w:rFonts w:ascii="Times New Roman" w:hAnsi="Times New Roman"/>
                <w:sz w:val="28"/>
                <w:szCs w:val="28"/>
                <w:lang w:val="ru-RU"/>
              </w:rPr>
              <w:t xml:space="preserve"> елементи для втілення ідеї в художньому образі</w:t>
            </w:r>
            <w:r>
              <w:rPr>
                <w:rFonts w:ascii="Times New Roman" w:hAnsi="Times New Roman"/>
                <w:sz w:val="28"/>
                <w:szCs w:val="28"/>
                <w:lang w:val="uk-UA"/>
              </w:rPr>
              <w:t>;</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Pr>
                <w:rFonts w:ascii="Times New Roman" w:hAnsi="Times New Roman"/>
                <w:i/>
                <w:sz w:val="28"/>
                <w:szCs w:val="28"/>
                <w:lang w:val="uk-UA"/>
              </w:rPr>
              <w:t>в</w:t>
            </w:r>
            <w:r w:rsidRPr="00410793">
              <w:rPr>
                <w:rFonts w:ascii="Times New Roman" w:hAnsi="Times New Roman"/>
                <w:i/>
                <w:sz w:val="28"/>
                <w:szCs w:val="28"/>
                <w:lang w:val="ru-RU"/>
              </w:rPr>
              <w:t xml:space="preserve">иокремлює і </w:t>
            </w:r>
            <w:r w:rsidRPr="00410793">
              <w:rPr>
                <w:rFonts w:ascii="Times New Roman" w:hAnsi="Times New Roman"/>
                <w:sz w:val="28"/>
                <w:szCs w:val="28"/>
                <w:lang w:val="ru-RU"/>
              </w:rPr>
              <w:t xml:space="preserve"> фіксує в доступний спосіб (фото, аудіо, відеозйомка, замальовки тощо) цікаві явища довкілля; використовує (поєднує, комбінує) їх у творчій діяльності.</w:t>
            </w: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о</w:t>
            </w:r>
            <w:r w:rsidRPr="00C67CC9">
              <w:rPr>
                <w:rFonts w:ascii="Times New Roman" w:eastAsia="Times New Roman" w:hAnsi="Times New Roman" w:cs="Times New Roman"/>
                <w:i/>
                <w:color w:val="auto"/>
                <w:sz w:val="28"/>
                <w:szCs w:val="28"/>
              </w:rPr>
              <w:t xml:space="preserve">рганізовує </w:t>
            </w:r>
            <w:r w:rsidRPr="00C67CC9">
              <w:rPr>
                <w:rFonts w:ascii="Times New Roman" w:eastAsia="Times New Roman" w:hAnsi="Times New Roman" w:cs="Times New Roman"/>
                <w:color w:val="auto"/>
                <w:sz w:val="28"/>
                <w:szCs w:val="28"/>
              </w:rPr>
              <w:t xml:space="preserve">середовище навколо себе: </w:t>
            </w:r>
            <w:r w:rsidRPr="00C67CC9">
              <w:rPr>
                <w:rFonts w:ascii="Times New Roman" w:eastAsia="Times New Roman" w:hAnsi="Times New Roman" w:cs="Times New Roman"/>
                <w:i/>
                <w:color w:val="auto"/>
                <w:sz w:val="28"/>
                <w:szCs w:val="28"/>
              </w:rPr>
              <w:t xml:space="preserve">пропонує </w:t>
            </w:r>
            <w:r w:rsidRPr="00C67CC9">
              <w:rPr>
                <w:rFonts w:ascii="Times New Roman" w:eastAsia="Times New Roman" w:hAnsi="Times New Roman" w:cs="Times New Roman"/>
                <w:color w:val="auto"/>
                <w:sz w:val="28"/>
                <w:szCs w:val="28"/>
              </w:rPr>
              <w:t>ідеї його оформлення та можливі засоби їх художнього втілення;</w:t>
            </w: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створює </w:t>
            </w:r>
            <w:r w:rsidRPr="00C67CC9">
              <w:rPr>
                <w:rFonts w:ascii="Times New Roman" w:eastAsia="Times New Roman" w:hAnsi="Times New Roman" w:cs="Times New Roman"/>
                <w:color w:val="auto"/>
                <w:sz w:val="28"/>
                <w:szCs w:val="28"/>
              </w:rPr>
              <w:t>елементи композиції / декору для оформлення середовища, в якому живе і навчається; використовує побачене і почут</w:t>
            </w:r>
            <w:r>
              <w:rPr>
                <w:rFonts w:ascii="Times New Roman" w:eastAsia="Times New Roman" w:hAnsi="Times New Roman" w:cs="Times New Roman"/>
                <w:color w:val="auto"/>
                <w:sz w:val="28"/>
                <w:szCs w:val="28"/>
              </w:rPr>
              <w:t>е в художньо-творчій діяльності;</w:t>
            </w: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розпізнає </w:t>
            </w:r>
            <w:r w:rsidRPr="00C67CC9">
              <w:rPr>
                <w:rFonts w:ascii="Times New Roman" w:eastAsia="Times New Roman" w:hAnsi="Times New Roman" w:cs="Times New Roman"/>
                <w:color w:val="auto"/>
                <w:sz w:val="28"/>
                <w:szCs w:val="28"/>
              </w:rPr>
              <w:t xml:space="preserve">власні емоції від різних видів мистецької діяльності; </w:t>
            </w:r>
            <w:r w:rsidRPr="00C67CC9">
              <w:rPr>
                <w:rFonts w:ascii="Times New Roman" w:eastAsia="Times New Roman" w:hAnsi="Times New Roman" w:cs="Times New Roman"/>
                <w:i/>
                <w:color w:val="auto"/>
                <w:sz w:val="28"/>
                <w:szCs w:val="28"/>
              </w:rPr>
              <w:t xml:space="preserve">визначає </w:t>
            </w:r>
            <w:r w:rsidRPr="00C67CC9">
              <w:rPr>
                <w:rFonts w:ascii="Times New Roman" w:eastAsia="Times New Roman" w:hAnsi="Times New Roman" w:cs="Times New Roman"/>
                <w:color w:val="auto"/>
                <w:sz w:val="28"/>
                <w:szCs w:val="28"/>
              </w:rPr>
              <w:t>улюблені види мистецької діяльності, займається ним/ ними у вільний час для задоволення; пояснює свій інтерес до певного виду діяльності;  обирає їх відповідно до свого настрою, визначає твори мистецтва, зве</w:t>
            </w:r>
            <w:r>
              <w:rPr>
                <w:rFonts w:ascii="Times New Roman" w:eastAsia="Times New Roman" w:hAnsi="Times New Roman" w:cs="Times New Roman"/>
                <w:color w:val="auto"/>
                <w:sz w:val="28"/>
                <w:szCs w:val="28"/>
              </w:rPr>
              <w:t>рнення до яких поліпшує настрій;</w:t>
            </w:r>
          </w:p>
          <w:p w:rsidR="00410793" w:rsidRPr="00C67CC9" w:rsidRDefault="00410793" w:rsidP="00410793">
            <w:pPr>
              <w:pStyle w:val="11"/>
              <w:spacing w:after="0" w:line="240" w:lineRule="auto"/>
              <w:ind w:left="34"/>
              <w:contextualSpacing/>
              <w:rPr>
                <w:rFonts w:ascii="Times New Roman" w:eastAsia="Times New Roman" w:hAnsi="Times New Roman" w:cs="Times New Roman"/>
                <w:color w:val="auto"/>
                <w:sz w:val="28"/>
                <w:szCs w:val="28"/>
              </w:rPr>
            </w:pPr>
          </w:p>
          <w:p w:rsidR="00410793" w:rsidRPr="00410793" w:rsidRDefault="00410793" w:rsidP="00636437">
            <w:pPr>
              <w:widowControl/>
              <w:numPr>
                <w:ilvl w:val="0"/>
                <w:numId w:val="44"/>
              </w:numPr>
              <w:pBdr>
                <w:top w:val="none" w:sz="0" w:space="0" w:color="000000"/>
                <w:left w:val="none" w:sz="0" w:space="0" w:color="000000"/>
                <w:bottom w:val="none" w:sz="0" w:space="0" w:color="000000"/>
                <w:right w:val="none" w:sz="0" w:space="0" w:color="000000"/>
                <w:between w:val="none" w:sz="0" w:space="0" w:color="000000"/>
              </w:pBdr>
              <w:ind w:left="0"/>
              <w:contextualSpacing/>
              <w:rPr>
                <w:i/>
                <w:sz w:val="28"/>
                <w:szCs w:val="28"/>
                <w:lang w:val="ru-RU"/>
              </w:rPr>
            </w:pPr>
            <w:r w:rsidRPr="00410793">
              <w:rPr>
                <w:rFonts w:ascii="Times New Roman" w:hAnsi="Times New Roman"/>
                <w:i/>
                <w:sz w:val="28"/>
                <w:szCs w:val="28"/>
                <w:lang w:val="ru-RU"/>
              </w:rPr>
              <w:t xml:space="preserve">дотримується </w:t>
            </w:r>
            <w:r w:rsidRPr="00410793">
              <w:rPr>
                <w:rFonts w:ascii="Times New Roman" w:hAnsi="Times New Roman"/>
                <w:sz w:val="28"/>
                <w:szCs w:val="28"/>
                <w:lang w:val="ru-RU"/>
              </w:rPr>
              <w:t>загальноприйнятих правил поведінки в закладах культури та мистецтва (театрі, музеїтощо)</w:t>
            </w:r>
          </w:p>
        </w:tc>
        <w:tc>
          <w:tcPr>
            <w:tcW w:w="4785" w:type="dxa"/>
          </w:tcPr>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Спів (співацька постава, дихання, фразування, дикція, відтворення характеру, настрою). </w:t>
            </w:r>
          </w:p>
          <w:p w:rsidR="00410793" w:rsidRPr="00ED6EF1" w:rsidRDefault="00410793" w:rsidP="00410793">
            <w:pPr>
              <w:tabs>
                <w:tab w:val="left" w:pos="166"/>
              </w:tabs>
              <w:jc w:val="both"/>
              <w:rPr>
                <w:rFonts w:ascii="Times New Roman" w:hAnsi="Times New Roman"/>
                <w:sz w:val="28"/>
                <w:szCs w:val="28"/>
                <w:lang w:val="uk-UA"/>
              </w:rPr>
            </w:pPr>
            <w:r w:rsidRPr="00EA2927">
              <w:rPr>
                <w:rFonts w:ascii="Times New Roman" w:hAnsi="Times New Roman"/>
                <w:sz w:val="28"/>
                <w:szCs w:val="28"/>
                <w:lang w:val="uk-UA"/>
              </w:rPr>
              <w:t>Створенн о</w:t>
            </w:r>
            <w:r w:rsidRPr="00410793">
              <w:rPr>
                <w:rFonts w:ascii="Times New Roman" w:hAnsi="Times New Roman"/>
                <w:sz w:val="28"/>
                <w:szCs w:val="28"/>
                <w:lang w:val="ru-RU"/>
              </w:rPr>
              <w:t>браз</w:t>
            </w:r>
            <w:r w:rsidRPr="00EA2927">
              <w:rPr>
                <w:rFonts w:ascii="Times New Roman" w:hAnsi="Times New Roman"/>
                <w:sz w:val="28"/>
                <w:szCs w:val="28"/>
                <w:lang w:val="uk-UA"/>
              </w:rPr>
              <w:t>у</w:t>
            </w:r>
            <w:r w:rsidRPr="00410793">
              <w:rPr>
                <w:rFonts w:ascii="Times New Roman" w:hAnsi="Times New Roman"/>
                <w:sz w:val="28"/>
                <w:szCs w:val="28"/>
                <w:lang w:val="ru-RU"/>
              </w:rPr>
              <w:t xml:space="preserve"> пісні. Інтонування.</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Оперування засобами виразності та способами створення вокального і вокально-ансамблевого</w:t>
            </w:r>
            <w:r>
              <w:rPr>
                <w:rFonts w:ascii="Times New Roman" w:eastAsia="Times New Roman" w:hAnsi="Times New Roman" w:cs="Times New Roman"/>
                <w:color w:val="auto"/>
                <w:sz w:val="28"/>
                <w:szCs w:val="28"/>
              </w:rPr>
              <w:t xml:space="preserve"> (</w:t>
            </w:r>
            <w:r w:rsidRPr="00C67CC9">
              <w:rPr>
                <w:rFonts w:ascii="Times New Roman" w:eastAsia="Times New Roman" w:hAnsi="Times New Roman" w:cs="Times New Roman"/>
                <w:color w:val="auto"/>
                <w:sz w:val="28"/>
                <w:szCs w:val="28"/>
              </w:rPr>
              <w:t>хорового</w:t>
            </w:r>
            <w:r>
              <w:rPr>
                <w:rFonts w:ascii="Times New Roman" w:eastAsia="Times New Roman" w:hAnsi="Times New Roman" w:cs="Times New Roman"/>
                <w:color w:val="auto"/>
                <w:sz w:val="28"/>
                <w:szCs w:val="28"/>
              </w:rPr>
              <w:t>)</w:t>
            </w:r>
            <w:r w:rsidRPr="00C67CC9">
              <w:rPr>
                <w:rFonts w:ascii="Times New Roman" w:eastAsia="Times New Roman" w:hAnsi="Times New Roman" w:cs="Times New Roman"/>
                <w:color w:val="auto"/>
                <w:sz w:val="28"/>
                <w:szCs w:val="28"/>
              </w:rPr>
              <w:t xml:space="preserve"> художнього образу</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Гра на музичних інструментах: створення варіантів ритмічного супроводу до пісні, відтворення ритмічних послідовностей на різних інструментах; гра в ансамблі (зокрема, за заданими простими ритмічними рисунками).</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ED6EF1" w:rsidRDefault="00410793" w:rsidP="00410793">
            <w:pPr>
              <w:pStyle w:val="11"/>
              <w:spacing w:after="0" w:line="240" w:lineRule="auto"/>
              <w:ind w:left="33"/>
              <w:rPr>
                <w:rFonts w:ascii="Times New Roman" w:hAnsi="Times New Roman"/>
                <w:sz w:val="28"/>
                <w:szCs w:val="28"/>
              </w:rPr>
            </w:pPr>
            <w:r w:rsidRPr="00A33482">
              <w:rPr>
                <w:rFonts w:ascii="Times New Roman" w:eastAsia="Times New Roman" w:hAnsi="Times New Roman" w:cs="Times New Roman"/>
                <w:color w:val="auto"/>
                <w:sz w:val="28"/>
                <w:szCs w:val="28"/>
              </w:rPr>
              <w:t>Знайомство з елементарною музичною грамотою (за необхідністю для художньо-творчої діяльності), зокрема необхідною для виконання, читання і запису найпростіших ритмічних послідовностей.</w:t>
            </w:r>
            <w:r w:rsidRPr="00ED6EF1">
              <w:rPr>
                <w:rFonts w:ascii="Times New Roman" w:hAnsi="Times New Roman"/>
                <w:sz w:val="28"/>
                <w:szCs w:val="28"/>
              </w:rPr>
              <w:t xml:space="preserve"> </w:t>
            </w: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r w:rsidRPr="00ED6EF1">
              <w:rPr>
                <w:rFonts w:ascii="Times New Roman" w:hAnsi="Times New Roman"/>
                <w:sz w:val="28"/>
                <w:szCs w:val="28"/>
                <w:lang w:val="uk-UA"/>
              </w:rPr>
              <w:t>Визначення виконавських труднощів.</w:t>
            </w: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ED6EF1" w:rsidRDefault="00410793" w:rsidP="00410793">
            <w:pPr>
              <w:tabs>
                <w:tab w:val="left" w:pos="166"/>
              </w:tabs>
              <w:jc w:val="both"/>
              <w:rPr>
                <w:rFonts w:ascii="Times New Roman" w:hAnsi="Times New Roman"/>
                <w:sz w:val="28"/>
                <w:szCs w:val="28"/>
                <w:lang w:val="uk-UA"/>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FF0000"/>
                <w:sz w:val="28"/>
                <w:szCs w:val="28"/>
              </w:rPr>
            </w:pPr>
          </w:p>
          <w:p w:rsidR="00410793" w:rsidRDefault="00410793" w:rsidP="00410793">
            <w:pPr>
              <w:pStyle w:val="11"/>
              <w:spacing w:after="0" w:line="240" w:lineRule="auto"/>
              <w:ind w:left="33"/>
              <w:rPr>
                <w:rFonts w:ascii="Times New Roman" w:eastAsia="Times New Roman" w:hAnsi="Times New Roman" w:cs="Times New Roman"/>
                <w:color w:val="FF0000"/>
                <w:sz w:val="28"/>
                <w:szCs w:val="28"/>
              </w:rPr>
            </w:pPr>
          </w:p>
          <w:p w:rsidR="00410793" w:rsidRPr="00410793" w:rsidRDefault="00410793" w:rsidP="00410793">
            <w:pPr>
              <w:tabs>
                <w:tab w:val="left" w:pos="166"/>
              </w:tabs>
              <w:jc w:val="both"/>
              <w:rPr>
                <w:rFonts w:ascii="Times New Roman" w:hAnsi="Times New Roman"/>
                <w:sz w:val="28"/>
                <w:szCs w:val="28"/>
                <w:lang w:val="ru-RU" w:eastAsia="ru-RU"/>
              </w:rPr>
            </w:pPr>
            <w:r>
              <w:rPr>
                <w:rFonts w:ascii="Times New Roman" w:hAnsi="Times New Roman"/>
                <w:sz w:val="28"/>
                <w:szCs w:val="28"/>
                <w:lang w:val="uk-UA" w:eastAsia="ru-RU"/>
              </w:rPr>
              <w:t>Використання вравил</w:t>
            </w:r>
            <w:r w:rsidRPr="00ED6EF1">
              <w:rPr>
                <w:rFonts w:ascii="Times New Roman" w:hAnsi="Times New Roman"/>
                <w:sz w:val="28"/>
                <w:szCs w:val="28"/>
                <w:lang w:val="uk-UA" w:eastAsia="ru-RU"/>
              </w:rPr>
              <w:t xml:space="preserve"> культури роботи, гігієн</w:t>
            </w:r>
            <w:r>
              <w:rPr>
                <w:rFonts w:ascii="Times New Roman" w:hAnsi="Times New Roman"/>
                <w:sz w:val="28"/>
                <w:szCs w:val="28"/>
                <w:lang w:val="uk-UA" w:eastAsia="ru-RU"/>
              </w:rPr>
              <w:t>и і</w:t>
            </w:r>
            <w:r w:rsidRPr="00ED6EF1">
              <w:rPr>
                <w:rFonts w:ascii="Times New Roman" w:hAnsi="Times New Roman"/>
                <w:sz w:val="28"/>
                <w:szCs w:val="28"/>
                <w:lang w:val="uk-UA" w:eastAsia="ru-RU"/>
              </w:rPr>
              <w:t xml:space="preserve"> технік</w:t>
            </w:r>
            <w:r>
              <w:rPr>
                <w:rFonts w:ascii="Times New Roman" w:hAnsi="Times New Roman"/>
                <w:sz w:val="28"/>
                <w:szCs w:val="28"/>
                <w:lang w:val="uk-UA" w:eastAsia="ru-RU"/>
              </w:rPr>
              <w:t>и</w:t>
            </w:r>
            <w:r w:rsidRPr="00ED6EF1">
              <w:rPr>
                <w:rFonts w:ascii="Times New Roman" w:hAnsi="Times New Roman"/>
                <w:sz w:val="28"/>
                <w:szCs w:val="28"/>
                <w:lang w:val="uk-UA" w:eastAsia="ru-RU"/>
              </w:rPr>
              <w:t xml:space="preserve"> безпеки під час художньо-творч</w:t>
            </w:r>
            <w:r w:rsidRPr="00410793">
              <w:rPr>
                <w:rFonts w:ascii="Times New Roman" w:hAnsi="Times New Roman"/>
                <w:sz w:val="28"/>
                <w:szCs w:val="28"/>
                <w:lang w:val="ru-RU" w:eastAsia="ru-RU"/>
              </w:rPr>
              <w:t>ої діяльності.</w:t>
            </w:r>
          </w:p>
          <w:p w:rsidR="00410793" w:rsidRPr="00410793" w:rsidRDefault="00410793" w:rsidP="00410793">
            <w:pPr>
              <w:tabs>
                <w:tab w:val="left" w:pos="166"/>
              </w:tabs>
              <w:jc w:val="both"/>
              <w:rPr>
                <w:rFonts w:ascii="Times New Roman" w:hAnsi="Times New Roman"/>
                <w:sz w:val="28"/>
                <w:szCs w:val="28"/>
                <w:lang w:val="ru-RU" w:eastAsia="ru-RU"/>
              </w:rPr>
            </w:pPr>
            <w:r w:rsidRPr="00410793">
              <w:rPr>
                <w:rFonts w:ascii="Times New Roman" w:hAnsi="Times New Roman"/>
                <w:sz w:val="28"/>
                <w:szCs w:val="28"/>
                <w:lang w:val="ru-RU" w:eastAsia="ru-RU"/>
              </w:rPr>
              <w:t>Бачення (при спрямуванні вчителя) недоліків у своїй роботі та виправляння їх.</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Вільне користування </w:t>
            </w:r>
            <w:r w:rsidRPr="00EA2927">
              <w:rPr>
                <w:rFonts w:ascii="Times New Roman" w:eastAsia="Times New Roman" w:hAnsi="Times New Roman" w:cs="Times New Roman"/>
                <w:color w:val="auto"/>
                <w:sz w:val="28"/>
                <w:szCs w:val="28"/>
              </w:rPr>
              <w:t>(традиційними та сучасними)</w:t>
            </w:r>
            <w:r w:rsidRPr="00C67CC9">
              <w:rPr>
                <w:rFonts w:ascii="Times New Roman" w:eastAsia="Times New Roman" w:hAnsi="Times New Roman" w:cs="Times New Roman"/>
                <w:color w:val="auto"/>
                <w:sz w:val="28"/>
                <w:szCs w:val="28"/>
              </w:rPr>
              <w:t xml:space="preserve"> графічними, живописними інструментами та  матеріалами під час художньо-творчої діяльностів різних художніх техніках.</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p>
          <w:p w:rsidR="00410793" w:rsidRPr="00410793" w:rsidRDefault="00410793" w:rsidP="00410793">
            <w:pPr>
              <w:tabs>
                <w:tab w:val="left" w:pos="166"/>
              </w:tabs>
              <w:jc w:val="both"/>
              <w:rPr>
                <w:rFonts w:ascii="Times New Roman" w:hAnsi="Times New Roman"/>
                <w:sz w:val="28"/>
                <w:szCs w:val="28"/>
                <w:lang w:val="ru-RU" w:eastAsia="ru-RU"/>
              </w:rPr>
            </w:pPr>
            <w:r w:rsidRPr="00410793">
              <w:rPr>
                <w:rFonts w:ascii="Times New Roman" w:hAnsi="Times New Roman"/>
                <w:sz w:val="28"/>
                <w:szCs w:val="28"/>
                <w:lang w:val="ru-RU" w:eastAsia="ru-RU"/>
              </w:rPr>
              <w:t>Ліплення з пластичних матеріалів пластичним і конструктивним способом.</w:t>
            </w:r>
          </w:p>
          <w:p w:rsidR="00410793" w:rsidRPr="00410793" w:rsidRDefault="00410793" w:rsidP="00410793">
            <w:pPr>
              <w:tabs>
                <w:tab w:val="left" w:pos="166"/>
              </w:tabs>
              <w:jc w:val="both"/>
              <w:rPr>
                <w:rFonts w:ascii="Times New Roman" w:hAnsi="Times New Roman"/>
                <w:sz w:val="28"/>
                <w:szCs w:val="28"/>
                <w:lang w:val="ru-RU" w:eastAsia="ru-RU"/>
              </w:rPr>
            </w:pPr>
            <w:r w:rsidRPr="00410793">
              <w:rPr>
                <w:rFonts w:ascii="Times New Roman" w:hAnsi="Times New Roman"/>
                <w:sz w:val="28"/>
                <w:szCs w:val="28"/>
                <w:lang w:val="ru-RU" w:eastAsia="ru-RU"/>
              </w:rPr>
              <w:t>Вирізування з паперу, конструювання з природного матеріалу.</w:t>
            </w:r>
          </w:p>
          <w:p w:rsidR="00410793" w:rsidRPr="00410793" w:rsidRDefault="00410793" w:rsidP="00410793">
            <w:pPr>
              <w:tabs>
                <w:tab w:val="left" w:pos="166"/>
              </w:tabs>
              <w:jc w:val="both"/>
              <w:rPr>
                <w:rFonts w:ascii="Times New Roman" w:hAnsi="Times New Roman"/>
                <w:sz w:val="28"/>
                <w:szCs w:val="28"/>
                <w:lang w:val="ru-RU" w:eastAsia="ru-RU"/>
              </w:rPr>
            </w:pPr>
          </w:p>
          <w:p w:rsidR="00410793" w:rsidRPr="00410793" w:rsidRDefault="00410793" w:rsidP="00410793">
            <w:pPr>
              <w:tabs>
                <w:tab w:val="left" w:pos="166"/>
              </w:tabs>
              <w:jc w:val="both"/>
              <w:rPr>
                <w:rFonts w:ascii="Times New Roman" w:hAnsi="Times New Roman"/>
                <w:sz w:val="28"/>
                <w:szCs w:val="28"/>
                <w:lang w:val="ru-RU" w:eastAsia="ru-RU"/>
              </w:rPr>
            </w:pPr>
          </w:p>
          <w:p w:rsidR="00410793" w:rsidRDefault="00410793" w:rsidP="00410793">
            <w:pPr>
              <w:tabs>
                <w:tab w:val="left" w:pos="166"/>
              </w:tabs>
              <w:jc w:val="both"/>
              <w:rPr>
                <w:rFonts w:ascii="Times New Roman" w:hAnsi="Times New Roman"/>
                <w:sz w:val="28"/>
                <w:szCs w:val="28"/>
                <w:lang w:val="uk-UA" w:eastAsia="ru-RU"/>
              </w:rPr>
            </w:pPr>
          </w:p>
          <w:p w:rsidR="00410793" w:rsidRDefault="00410793" w:rsidP="00410793">
            <w:pPr>
              <w:tabs>
                <w:tab w:val="left" w:pos="166"/>
              </w:tabs>
              <w:jc w:val="both"/>
              <w:rPr>
                <w:rFonts w:ascii="Times New Roman" w:hAnsi="Times New Roman"/>
                <w:sz w:val="28"/>
                <w:szCs w:val="28"/>
                <w:lang w:val="uk-UA" w:eastAsia="ru-RU"/>
              </w:rPr>
            </w:pPr>
          </w:p>
          <w:p w:rsidR="00410793" w:rsidRDefault="00410793" w:rsidP="00410793">
            <w:pPr>
              <w:tabs>
                <w:tab w:val="left" w:pos="166"/>
              </w:tabs>
              <w:jc w:val="both"/>
              <w:rPr>
                <w:rFonts w:ascii="Times New Roman" w:hAnsi="Times New Roman"/>
                <w:sz w:val="28"/>
                <w:szCs w:val="28"/>
                <w:lang w:val="uk-UA" w:eastAsia="ru-RU"/>
              </w:rPr>
            </w:pPr>
          </w:p>
          <w:p w:rsidR="00410793" w:rsidRPr="00410793" w:rsidRDefault="00410793" w:rsidP="00410793">
            <w:pPr>
              <w:tabs>
                <w:tab w:val="left" w:pos="166"/>
              </w:tabs>
              <w:jc w:val="both"/>
              <w:rPr>
                <w:rFonts w:ascii="Times New Roman" w:hAnsi="Times New Roman"/>
                <w:sz w:val="28"/>
                <w:szCs w:val="28"/>
                <w:lang w:val="ru-RU" w:eastAsia="ru-RU"/>
              </w:rPr>
            </w:pPr>
          </w:p>
          <w:p w:rsidR="00410793" w:rsidRPr="00921204"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921204">
              <w:rPr>
                <w:rFonts w:ascii="Times New Roman" w:eastAsia="Times New Roman" w:hAnsi="Times New Roman" w:cs="Times New Roman"/>
                <w:color w:val="auto"/>
                <w:sz w:val="28"/>
                <w:szCs w:val="28"/>
              </w:rPr>
              <w:t>Використання різних засобів образотворчої виразності для створення  образів у жанрах: натюрморт, портрет, побутовий жанр, анімалістичний жанр та ілюструванні літературних творів.</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921204">
              <w:rPr>
                <w:rFonts w:ascii="Times New Roman" w:eastAsia="Times New Roman" w:hAnsi="Times New Roman" w:cs="Times New Roman"/>
                <w:color w:val="auto"/>
                <w:sz w:val="28"/>
                <w:szCs w:val="28"/>
              </w:rPr>
              <w:t>Зображення багатопланової композиції з 2-х (3-х) об’ємних предметів (натюрморт), просторової композиції (пейзаж), тематичної композиції (побутовий жанр); декоративної композиції в об’ємі (ліплення, чеканка) або на площині (розпис, витинання, керамічна народна іграшка тощо).</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Створення синтетичного художнього образу.</w:t>
            </w:r>
            <w:r>
              <w:rPr>
                <w:rFonts w:ascii="Times New Roman" w:eastAsia="Times New Roman" w:hAnsi="Times New Roman" w:cs="Times New Roman"/>
                <w:color w:val="auto"/>
                <w:sz w:val="28"/>
                <w:szCs w:val="28"/>
              </w:rPr>
              <w:t xml:space="preserve">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Інсценізація, найпростіші театральні етюди (створення театралізованих образів, зокрема, під час рольового виконання пісні, музичного твору з характерною сюжетною програмою). </w:t>
            </w: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Елементарне вправляння у сценічній поведінці, участь в ансамблевих формах театралізацій, інсценізацій.</w:t>
            </w: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Імпровізація засобами пантоміми (міміка, жести), у тому числі з партнерами. </w:t>
            </w: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 xml:space="preserve">Відтворення елементарних танцювальних елементів. </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Елементарне оформлення сценічного простору для інсценізацій, театралізацій (створення бутафорії, деталей реквізиту.Елементи гриму. Виразність костюму).</w:t>
            </w: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Експериментування зі звуками (тембрами, регістрами), ритмами, рухами, лініями, кольорами, формами, матеріалами тощо.</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ru-RU"/>
              </w:rPr>
            </w:pP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tabs>
                <w:tab w:val="left" w:pos="346"/>
              </w:tabs>
              <w:rPr>
                <w:rFonts w:ascii="Times New Roman" w:hAnsi="Times New Roman"/>
                <w:sz w:val="28"/>
                <w:szCs w:val="28"/>
                <w:lang w:val="ru-RU"/>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Дослідження довкілля, фіксація і використання спостережень із власногодосвіду для створення художніх образів (повадки тварин; характерні особливості ходи, жестів людей різного віку, інтонація мовлення і пластики людини в різних життєвих ситуаціях тощо).</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Прикрашання місця, де навчається, живе</w:t>
            </w:r>
            <w:r>
              <w:rPr>
                <w:rFonts w:ascii="Times New Roman" w:eastAsia="Times New Roman" w:hAnsi="Times New Roman" w:cs="Times New Roman"/>
                <w:color w:val="auto"/>
                <w:sz w:val="28"/>
                <w:szCs w:val="28"/>
              </w:rPr>
              <w:t>.</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Самопізнання і самовираження в художньо-творчій діяльності.</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Використання видів мистецької діяльності та власних уподобань для задоволення та поліпшення емоційного стану.</w:t>
            </w: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rPr>
                <w:rFonts w:ascii="Times New Roman" w:eastAsia="Times New Roman" w:hAnsi="Times New Roman" w:cs="Times New Roman"/>
                <w:color w:val="auto"/>
                <w:sz w:val="28"/>
                <w:szCs w:val="28"/>
              </w:rPr>
            </w:pPr>
            <w:r w:rsidRPr="00A33482">
              <w:rPr>
                <w:rFonts w:ascii="Times New Roman" w:eastAsia="Times New Roman" w:hAnsi="Times New Roman" w:cs="Times New Roman"/>
                <w:color w:val="auto"/>
                <w:sz w:val="28"/>
                <w:szCs w:val="28"/>
              </w:rPr>
              <w:t xml:space="preserve">Виховання </w:t>
            </w:r>
            <w:r>
              <w:rPr>
                <w:rFonts w:ascii="Times New Roman" w:eastAsia="Times New Roman" w:hAnsi="Times New Roman" w:cs="Times New Roman"/>
                <w:color w:val="auto"/>
                <w:sz w:val="28"/>
                <w:szCs w:val="28"/>
              </w:rPr>
              <w:t>к</w:t>
            </w:r>
            <w:r w:rsidRPr="00C67CC9">
              <w:rPr>
                <w:rFonts w:ascii="Times New Roman" w:eastAsia="Times New Roman" w:hAnsi="Times New Roman" w:cs="Times New Roman"/>
                <w:color w:val="auto"/>
                <w:sz w:val="28"/>
                <w:szCs w:val="28"/>
              </w:rPr>
              <w:t>ультур</w:t>
            </w:r>
            <w:r>
              <w:rPr>
                <w:rFonts w:ascii="Times New Roman" w:eastAsia="Times New Roman" w:hAnsi="Times New Roman" w:cs="Times New Roman"/>
                <w:color w:val="auto"/>
                <w:sz w:val="28"/>
                <w:szCs w:val="28"/>
              </w:rPr>
              <w:t>и</w:t>
            </w:r>
            <w:r w:rsidRPr="00C67CC9">
              <w:rPr>
                <w:rFonts w:ascii="Times New Roman" w:eastAsia="Times New Roman" w:hAnsi="Times New Roman" w:cs="Times New Roman"/>
                <w:color w:val="auto"/>
                <w:sz w:val="28"/>
                <w:szCs w:val="28"/>
              </w:rPr>
              <w:t xml:space="preserve"> глядача, слухача.</w:t>
            </w:r>
          </w:p>
        </w:tc>
      </w:tr>
      <w:tr w:rsidR="00410793" w:rsidRPr="00C67CC9" w:rsidTr="00410793">
        <w:tc>
          <w:tcPr>
            <w:tcW w:w="9889" w:type="dxa"/>
            <w:gridSpan w:val="2"/>
          </w:tcPr>
          <w:p w:rsidR="00410793" w:rsidRDefault="00410793" w:rsidP="00410793">
            <w:pPr>
              <w:jc w:val="center"/>
              <w:rPr>
                <w:rFonts w:ascii="Times New Roman" w:hAnsi="Times New Roman"/>
                <w:b/>
                <w:sz w:val="28"/>
                <w:szCs w:val="28"/>
                <w:lang w:val="uk-UA"/>
              </w:rPr>
            </w:pPr>
            <w:r w:rsidRPr="00C67CC9">
              <w:rPr>
                <w:rFonts w:ascii="Times New Roman" w:hAnsi="Times New Roman"/>
                <w:b/>
                <w:sz w:val="28"/>
                <w:szCs w:val="28"/>
              </w:rPr>
              <w:t>Сприймання та інтерпретація</w:t>
            </w:r>
            <w:r>
              <w:rPr>
                <w:rFonts w:ascii="Times New Roman" w:hAnsi="Times New Roman"/>
                <w:b/>
                <w:sz w:val="28"/>
                <w:szCs w:val="28"/>
                <w:lang w:val="uk-UA"/>
              </w:rPr>
              <w:t xml:space="preserve"> </w:t>
            </w:r>
            <w:r w:rsidRPr="00C67CC9">
              <w:rPr>
                <w:rFonts w:ascii="Times New Roman" w:hAnsi="Times New Roman"/>
                <w:b/>
                <w:sz w:val="28"/>
                <w:szCs w:val="28"/>
              </w:rPr>
              <w:t>мистецтва</w:t>
            </w:r>
          </w:p>
          <w:p w:rsidR="00410793" w:rsidRPr="00921204" w:rsidRDefault="00410793" w:rsidP="00410793">
            <w:pPr>
              <w:jc w:val="center"/>
              <w:rPr>
                <w:rFonts w:ascii="Times New Roman" w:hAnsi="Times New Roman"/>
                <w:b/>
                <w:sz w:val="28"/>
                <w:szCs w:val="28"/>
                <w:lang w:val="uk-UA"/>
              </w:rPr>
            </w:pPr>
          </w:p>
        </w:tc>
      </w:tr>
      <w:tr w:rsidR="00410793" w:rsidRPr="006473DB" w:rsidTr="00410793">
        <w:tc>
          <w:tcPr>
            <w:tcW w:w="5104" w:type="dxa"/>
          </w:tcPr>
          <w:p w:rsidR="00410793" w:rsidRPr="00C67CC9" w:rsidRDefault="00410793" w:rsidP="00410793">
            <w:pPr>
              <w:tabs>
                <w:tab w:val="left" w:pos="166"/>
              </w:tabs>
              <w:rPr>
                <w:rFonts w:ascii="Times New Roman" w:hAnsi="Times New Roman"/>
                <w:sz w:val="28"/>
                <w:szCs w:val="28"/>
              </w:rPr>
            </w:pPr>
            <w:r w:rsidRPr="003D62EC">
              <w:rPr>
                <w:rFonts w:ascii="Times New Roman" w:hAnsi="Times New Roman"/>
                <w:i/>
                <w:sz w:val="28"/>
                <w:szCs w:val="28"/>
                <w:lang w:val="uk-UA"/>
              </w:rPr>
              <w:t>е</w:t>
            </w:r>
            <w:r w:rsidRPr="003D62EC">
              <w:rPr>
                <w:rFonts w:ascii="Times New Roman" w:hAnsi="Times New Roman"/>
                <w:i/>
                <w:sz w:val="28"/>
                <w:szCs w:val="28"/>
              </w:rPr>
              <w:t>моційно сприймає</w:t>
            </w:r>
            <w:r w:rsidRPr="00C67CC9">
              <w:rPr>
                <w:rFonts w:ascii="Times New Roman" w:hAnsi="Times New Roman"/>
                <w:sz w:val="28"/>
                <w:szCs w:val="28"/>
              </w:rPr>
              <w:t xml:space="preserve"> твори різних видів мистецтва і виявляє враження у вербальний або невербальний спосіб; </w:t>
            </w:r>
            <w:r w:rsidRPr="003D62EC">
              <w:rPr>
                <w:rFonts w:ascii="Times New Roman" w:hAnsi="Times New Roman"/>
                <w:i/>
                <w:sz w:val="28"/>
                <w:szCs w:val="28"/>
              </w:rPr>
              <w:t>в</w:t>
            </w:r>
            <w:r w:rsidRPr="00C67CC9">
              <w:rPr>
                <w:rFonts w:ascii="Times New Roman" w:hAnsi="Times New Roman"/>
                <w:i/>
                <w:sz w:val="28"/>
                <w:szCs w:val="28"/>
              </w:rPr>
              <w:t xml:space="preserve">ідтворює </w:t>
            </w:r>
            <w:r w:rsidRPr="00C67CC9">
              <w:rPr>
                <w:rFonts w:ascii="Times New Roman" w:hAnsi="Times New Roman"/>
                <w:sz w:val="28"/>
                <w:szCs w:val="28"/>
              </w:rPr>
              <w:t>емоційні враження мистецтва різними художніми засобами;</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пояснює, </w:t>
            </w:r>
            <w:r w:rsidRPr="00C67CC9">
              <w:rPr>
                <w:rFonts w:ascii="Times New Roman" w:eastAsia="Times New Roman" w:hAnsi="Times New Roman" w:cs="Times New Roman"/>
                <w:color w:val="auto"/>
                <w:sz w:val="28"/>
                <w:szCs w:val="28"/>
              </w:rPr>
              <w:t>щоподобається або не подобається у творі;</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 xml:space="preserve">вирізняє і характеризує </w:t>
            </w:r>
            <w:r w:rsidRPr="00410793">
              <w:rPr>
                <w:rFonts w:ascii="Times New Roman" w:hAnsi="Times New Roman"/>
                <w:sz w:val="28"/>
                <w:szCs w:val="28"/>
                <w:lang w:val="ru-RU"/>
              </w:rPr>
              <w:t>елементи музичної мови, застосовані для характеристики музичного образу (мелодія, темп, динаміка, ритм, регістр, характер музичної інтонації; тембр та склад виконавців (соліст, хор, оркестр, деякі тембри музичних інструментів), лад (мажор, мінор), розпізнає  музичні форми (рондо, варіації);</w:t>
            </w:r>
          </w:p>
          <w:p w:rsidR="00410793" w:rsidRPr="00410793" w:rsidRDefault="00410793" w:rsidP="00410793">
            <w:pPr>
              <w:tabs>
                <w:tab w:val="left" w:pos="166"/>
              </w:tabs>
              <w:rPr>
                <w:sz w:val="28"/>
                <w:szCs w:val="28"/>
                <w:lang w:val="ru-RU"/>
              </w:rPr>
            </w:pP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вирізняє і характеризує </w:t>
            </w:r>
            <w:r w:rsidRPr="00410793">
              <w:rPr>
                <w:rFonts w:ascii="Times New Roman" w:hAnsi="Times New Roman"/>
                <w:sz w:val="28"/>
                <w:szCs w:val="28"/>
                <w:lang w:val="ru-RU"/>
              </w:rPr>
              <w:t>елементи художньої мови творів образотворчого мистецтва</w:t>
            </w:r>
            <w:r>
              <w:rPr>
                <w:rFonts w:ascii="Times New Roman" w:hAnsi="Times New Roman"/>
                <w:sz w:val="28"/>
                <w:szCs w:val="28"/>
                <w:lang w:val="uk-UA"/>
              </w:rPr>
              <w:t xml:space="preserve">, </w:t>
            </w:r>
            <w:r w:rsidRPr="00895FB8">
              <w:rPr>
                <w:rFonts w:ascii="Times New Roman" w:hAnsi="Times New Roman"/>
                <w:sz w:val="28"/>
                <w:szCs w:val="28"/>
                <w:lang w:val="uk-UA"/>
              </w:rPr>
              <w:t>застосовані</w:t>
            </w:r>
            <w:r w:rsidRPr="00410793">
              <w:rPr>
                <w:rFonts w:ascii="Times New Roman" w:hAnsi="Times New Roman"/>
                <w:sz w:val="28"/>
                <w:szCs w:val="28"/>
                <w:lang w:val="ru-RU"/>
              </w:rPr>
              <w:t xml:space="preserve"> для характеристики художнього образу:  кольорову гаму твору (тепла, холодна), тональність (світлі й темні кольори), елементи композиції твору (центр, головне і другорядне, симетрію та асиметрію)</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410793">
            <w:pPr>
              <w:tabs>
                <w:tab w:val="left" w:pos="166"/>
              </w:tabs>
              <w:rPr>
                <w:rFonts w:ascii="Times New Roman" w:hAnsi="Times New Roman"/>
                <w:sz w:val="28"/>
                <w:szCs w:val="28"/>
                <w:lang w:val="ru-RU"/>
              </w:rPr>
            </w:pPr>
            <w:r>
              <w:rPr>
                <w:rFonts w:ascii="Times New Roman" w:hAnsi="Times New Roman"/>
                <w:i/>
                <w:sz w:val="28"/>
                <w:szCs w:val="28"/>
                <w:lang w:val="uk-UA"/>
              </w:rPr>
              <w:t>ц</w:t>
            </w:r>
            <w:r w:rsidRPr="00410793">
              <w:rPr>
                <w:rFonts w:ascii="Times New Roman" w:hAnsi="Times New Roman"/>
                <w:i/>
                <w:sz w:val="28"/>
                <w:szCs w:val="28"/>
                <w:lang w:val="ru-RU"/>
              </w:rPr>
              <w:t>ілісно охоплює увагою</w:t>
            </w:r>
            <w:r w:rsidRPr="00410793">
              <w:rPr>
                <w:rFonts w:ascii="Times New Roman" w:hAnsi="Times New Roman"/>
                <w:sz w:val="28"/>
                <w:szCs w:val="28"/>
                <w:lang w:val="ru-RU"/>
              </w:rPr>
              <w:t xml:space="preserve"> художній твір; зосереджується на характерних деталях; виявляє здатність керувати увагою під час сприймання;</w:t>
            </w:r>
          </w:p>
          <w:p w:rsidR="00410793" w:rsidRDefault="00410793" w:rsidP="00410793">
            <w:pPr>
              <w:tabs>
                <w:tab w:val="left" w:pos="166"/>
              </w:tabs>
              <w:rPr>
                <w:rFonts w:ascii="Times New Roman" w:hAnsi="Times New Roman"/>
                <w:sz w:val="28"/>
                <w:szCs w:val="28"/>
                <w:lang w:val="uk-UA"/>
              </w:rPr>
            </w:pPr>
            <w:r w:rsidRPr="00410793">
              <w:rPr>
                <w:rFonts w:ascii="Times New Roman" w:hAnsi="Times New Roman"/>
                <w:i/>
                <w:sz w:val="28"/>
                <w:szCs w:val="28"/>
                <w:lang w:val="ru-RU"/>
              </w:rPr>
              <w:t>відзначає кульмінацію</w:t>
            </w:r>
            <w:r w:rsidRPr="00410793">
              <w:rPr>
                <w:rFonts w:ascii="Times New Roman" w:hAnsi="Times New Roman"/>
                <w:sz w:val="28"/>
                <w:szCs w:val="28"/>
                <w:lang w:val="ru-RU"/>
              </w:rPr>
              <w:t xml:space="preserve"> у музичному  творі, танці, виставі;</w:t>
            </w:r>
          </w:p>
          <w:p w:rsidR="00410793" w:rsidRPr="00456CD6" w:rsidRDefault="00410793" w:rsidP="00410793">
            <w:pPr>
              <w:tabs>
                <w:tab w:val="left" w:pos="166"/>
              </w:tabs>
              <w:rPr>
                <w:rFonts w:ascii="Times New Roman" w:hAnsi="Times New Roman"/>
                <w:sz w:val="28"/>
                <w:szCs w:val="28"/>
                <w:lang w:val="uk-UA"/>
              </w:rPr>
            </w:pPr>
          </w:p>
          <w:p w:rsidR="00410793" w:rsidRPr="008F163D" w:rsidRDefault="00410793" w:rsidP="00410793">
            <w:pPr>
              <w:tabs>
                <w:tab w:val="left" w:pos="166"/>
              </w:tabs>
              <w:rPr>
                <w:rFonts w:ascii="Times New Roman" w:hAnsi="Times New Roman"/>
                <w:sz w:val="28"/>
                <w:szCs w:val="28"/>
                <w:lang w:val="uk-UA"/>
              </w:rPr>
            </w:pPr>
            <w:r w:rsidRPr="008F163D">
              <w:rPr>
                <w:rFonts w:ascii="Times New Roman" w:hAnsi="Times New Roman"/>
                <w:i/>
                <w:sz w:val="28"/>
                <w:szCs w:val="28"/>
                <w:lang w:val="uk-UA"/>
              </w:rPr>
              <w:t>порівнює</w:t>
            </w:r>
            <w:r w:rsidRPr="008F163D">
              <w:rPr>
                <w:rFonts w:ascii="Times New Roman" w:hAnsi="Times New Roman"/>
                <w:sz w:val="28"/>
                <w:szCs w:val="28"/>
                <w:lang w:val="uk-UA"/>
              </w:rPr>
              <w:t xml:space="preserve"> музичні та візуальні, сценічні, хореографічні образи, </w:t>
            </w: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 xml:space="preserve">зіставляє </w:t>
            </w:r>
            <w:r w:rsidRPr="00410793">
              <w:rPr>
                <w:rFonts w:ascii="Times New Roman" w:hAnsi="Times New Roman"/>
                <w:sz w:val="28"/>
                <w:szCs w:val="28"/>
                <w:lang w:val="ru-RU"/>
              </w:rPr>
              <w:t>художні образи та явища довкілля (за допомогою вчителя);</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вирізняє </w:t>
            </w:r>
            <w:r w:rsidRPr="00410793">
              <w:rPr>
                <w:rFonts w:ascii="Times New Roman" w:hAnsi="Times New Roman"/>
                <w:sz w:val="28"/>
                <w:szCs w:val="28"/>
                <w:lang w:val="ru-RU"/>
              </w:rPr>
              <w:t>елементи художньої мови творів синтетичних видів мистецтва для характеристики цілісного художнього образу: акторську гру, костюми, декорації,грим, реквізит, освітлення, музичне оформлення театрального/екранного твору;</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 xml:space="preserve">вирізняє і порівнює </w:t>
            </w:r>
            <w:r w:rsidRPr="00410793">
              <w:rPr>
                <w:rFonts w:ascii="Times New Roman" w:hAnsi="Times New Roman"/>
                <w:sz w:val="28"/>
                <w:szCs w:val="28"/>
                <w:lang w:val="ru-RU"/>
              </w:rPr>
              <w:t>засоби виразності різних видів мистецтва</w:t>
            </w:r>
            <w:r w:rsidRPr="00410793">
              <w:rPr>
                <w:rFonts w:ascii="Times New Roman" w:hAnsi="Times New Roman"/>
                <w:i/>
                <w:sz w:val="28"/>
                <w:szCs w:val="28"/>
                <w:lang w:val="ru-RU"/>
              </w:rPr>
              <w:t xml:space="preserve"> у </w:t>
            </w:r>
            <w:r w:rsidRPr="00410793">
              <w:rPr>
                <w:rFonts w:ascii="Times New Roman" w:hAnsi="Times New Roman"/>
                <w:sz w:val="28"/>
                <w:szCs w:val="28"/>
                <w:lang w:val="ru-RU"/>
              </w:rPr>
              <w:t>створенні подібнихобразів (зокрема, персонажів казок, тварин, героїчних, фантастичних інших характерних образів, явищ природи);</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p>
          <w:p w:rsidR="00410793" w:rsidRPr="005C33CF" w:rsidRDefault="00410793" w:rsidP="00636437">
            <w:pPr>
              <w:widowControl/>
              <w:numPr>
                <w:ilvl w:val="0"/>
                <w:numId w:val="48"/>
              </w:numPr>
              <w:ind w:left="0"/>
              <w:contextualSpacing/>
              <w:rPr>
                <w:rFonts w:ascii="Times New Roman" w:hAnsi="Times New Roman"/>
                <w:sz w:val="28"/>
                <w:szCs w:val="28"/>
                <w:lang w:val="uk-UA"/>
              </w:rPr>
            </w:pPr>
            <w:r w:rsidRPr="005C33CF">
              <w:rPr>
                <w:rFonts w:ascii="Times New Roman" w:hAnsi="Times New Roman"/>
                <w:i/>
                <w:sz w:val="28"/>
                <w:szCs w:val="28"/>
                <w:lang w:val="uk-UA"/>
              </w:rPr>
              <w:t>розпізнає та характеризує</w:t>
            </w:r>
            <w:r w:rsidRPr="005C33CF">
              <w:rPr>
                <w:rFonts w:ascii="Times New Roman" w:hAnsi="Times New Roman"/>
                <w:sz w:val="28"/>
                <w:szCs w:val="28"/>
                <w:lang w:val="uk-UA"/>
              </w:rPr>
              <w:t xml:space="preserve"> художні матеріали, якими виконана учнівська творча робота (кольорові олівці, фломастери, акварель, гуаш, пластилін тощо);</w:t>
            </w:r>
          </w:p>
          <w:p w:rsidR="00410793" w:rsidRPr="005C33CF" w:rsidRDefault="00410793" w:rsidP="00410793">
            <w:pPr>
              <w:contextualSpacing/>
              <w:rPr>
                <w:rFonts w:ascii="Times New Roman" w:hAnsi="Times New Roman"/>
                <w:sz w:val="28"/>
                <w:szCs w:val="28"/>
                <w:lang w:val="uk-UA"/>
              </w:rPr>
            </w:pPr>
          </w:p>
          <w:p w:rsidR="00410793" w:rsidRPr="005C33CF"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uk-UA"/>
              </w:rPr>
            </w:pPr>
            <w:r w:rsidRPr="005C33CF">
              <w:rPr>
                <w:rFonts w:ascii="Times New Roman" w:hAnsi="Times New Roman"/>
                <w:i/>
                <w:sz w:val="28"/>
                <w:szCs w:val="28"/>
                <w:lang w:val="uk-UA"/>
              </w:rPr>
              <w:t>розрізняє</w:t>
            </w:r>
            <w:r w:rsidRPr="005C33CF">
              <w:rPr>
                <w:rFonts w:ascii="Times New Roman" w:hAnsi="Times New Roman"/>
                <w:sz w:val="28"/>
                <w:szCs w:val="28"/>
                <w:lang w:val="uk-UA"/>
              </w:rPr>
              <w:t xml:space="preserve"> засоби та характеризує музичні твори вокальні та інстр</w:t>
            </w:r>
            <w:r>
              <w:rPr>
                <w:rFonts w:ascii="Times New Roman" w:hAnsi="Times New Roman"/>
                <w:sz w:val="28"/>
                <w:szCs w:val="28"/>
                <w:lang w:val="uk-UA"/>
              </w:rPr>
              <w:t>ументальні (симфонічні), хорові;</w:t>
            </w:r>
          </w:p>
          <w:p w:rsidR="00410793" w:rsidRPr="00C67CC9"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rPr>
            </w:pPr>
            <w:r w:rsidRPr="00C67CC9">
              <w:rPr>
                <w:rFonts w:ascii="Times New Roman" w:hAnsi="Times New Roman"/>
                <w:i/>
                <w:sz w:val="28"/>
                <w:szCs w:val="28"/>
              </w:rPr>
              <w:t xml:space="preserve">називає </w:t>
            </w:r>
            <w:r>
              <w:rPr>
                <w:rFonts w:ascii="Times New Roman" w:hAnsi="Times New Roman"/>
                <w:sz w:val="28"/>
                <w:szCs w:val="28"/>
              </w:rPr>
              <w:t>знайомі інструменти оркестру;</w:t>
            </w:r>
          </w:p>
          <w:p w:rsidR="00410793" w:rsidRPr="001A183A"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color w:val="FF0000"/>
                <w:sz w:val="28"/>
                <w:szCs w:val="28"/>
              </w:rPr>
            </w:pPr>
            <w:r w:rsidRPr="00C67CC9">
              <w:rPr>
                <w:rFonts w:ascii="Times New Roman" w:hAnsi="Times New Roman"/>
                <w:i/>
                <w:sz w:val="28"/>
                <w:szCs w:val="28"/>
              </w:rPr>
              <w:t xml:space="preserve">розрізняє </w:t>
            </w:r>
            <w:r w:rsidRPr="00C67CC9">
              <w:rPr>
                <w:rFonts w:ascii="Times New Roman" w:hAnsi="Times New Roman"/>
                <w:sz w:val="28"/>
                <w:szCs w:val="28"/>
              </w:rPr>
              <w:t xml:space="preserve">тембри </w:t>
            </w:r>
            <w:r>
              <w:rPr>
                <w:rFonts w:ascii="Times New Roman" w:hAnsi="Times New Roman"/>
                <w:sz w:val="28"/>
                <w:szCs w:val="28"/>
                <w:lang w:val="uk-UA"/>
              </w:rPr>
              <w:t>вокальних голосів;</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 xml:space="preserve">характеризує твори </w:t>
            </w:r>
            <w:r w:rsidRPr="00410793">
              <w:rPr>
                <w:rFonts w:ascii="Times New Roman" w:hAnsi="Times New Roman"/>
                <w:sz w:val="28"/>
                <w:szCs w:val="28"/>
                <w:lang w:val="ru-RU"/>
              </w:rPr>
              <w:t>живопису, графіки, скульптури</w:t>
            </w:r>
            <w:r>
              <w:rPr>
                <w:rFonts w:ascii="Times New Roman" w:hAnsi="Times New Roman"/>
                <w:sz w:val="28"/>
                <w:szCs w:val="28"/>
                <w:lang w:val="uk-UA"/>
              </w:rPr>
              <w:t>,</w:t>
            </w:r>
            <w:r w:rsidRPr="003D62EC">
              <w:rPr>
                <w:rFonts w:ascii="Times New Roman" w:hAnsi="Times New Roman"/>
                <w:i/>
                <w:sz w:val="28"/>
                <w:szCs w:val="28"/>
                <w:lang w:val="uk-UA"/>
              </w:rPr>
              <w:t xml:space="preserve"> р</w:t>
            </w:r>
            <w:r w:rsidRPr="00410793">
              <w:rPr>
                <w:rFonts w:ascii="Times New Roman" w:hAnsi="Times New Roman"/>
                <w:i/>
                <w:sz w:val="28"/>
                <w:szCs w:val="28"/>
                <w:lang w:val="ru-RU"/>
              </w:rPr>
              <w:t>озрізняє</w:t>
            </w:r>
            <w:r w:rsidRPr="00410793">
              <w:rPr>
                <w:rFonts w:ascii="Times New Roman" w:hAnsi="Times New Roman"/>
                <w:sz w:val="28"/>
                <w:szCs w:val="28"/>
                <w:lang w:val="ru-RU"/>
              </w:rPr>
              <w:t xml:space="preserve"> засоби </w:t>
            </w:r>
            <w:r w:rsidRPr="003D62EC">
              <w:rPr>
                <w:rFonts w:ascii="Times New Roman" w:hAnsi="Times New Roman"/>
                <w:sz w:val="28"/>
                <w:szCs w:val="28"/>
                <w:lang w:val="uk-UA"/>
              </w:rPr>
              <w:t>художньої виразності</w:t>
            </w:r>
            <w:r w:rsidRPr="00410793">
              <w:rPr>
                <w:rFonts w:ascii="Times New Roman" w:hAnsi="Times New Roman"/>
                <w:sz w:val="28"/>
                <w:szCs w:val="28"/>
                <w:lang w:val="ru-RU"/>
              </w:rPr>
              <w:t xml:space="preserve">; </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Pr>
                <w:rFonts w:ascii="Times New Roman" w:hAnsi="Times New Roman"/>
                <w:i/>
                <w:sz w:val="28"/>
                <w:szCs w:val="28"/>
                <w:lang w:val="uk-UA"/>
              </w:rPr>
              <w:t>р</w:t>
            </w:r>
            <w:r w:rsidRPr="00410793">
              <w:rPr>
                <w:rFonts w:ascii="Times New Roman" w:hAnsi="Times New Roman"/>
                <w:i/>
                <w:sz w:val="28"/>
                <w:szCs w:val="28"/>
                <w:lang w:val="ru-RU"/>
              </w:rPr>
              <w:t>озрізняє та характеризує</w:t>
            </w:r>
            <w:r w:rsidRPr="00410793">
              <w:rPr>
                <w:rFonts w:ascii="Times New Roman" w:hAnsi="Times New Roman"/>
                <w:sz w:val="28"/>
                <w:szCs w:val="28"/>
                <w:lang w:val="ru-RU"/>
              </w:rPr>
              <w:t xml:space="preserve"> виразні засоби різновидів театрального мистецтва  (драматичний, ляльковий, музичний – опера, балет, мюзикл), народної, класичної, сучасної  хореографії;</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розрізняє та характеризує</w:t>
            </w:r>
            <w:r w:rsidRPr="00410793">
              <w:rPr>
                <w:rFonts w:ascii="Times New Roman" w:hAnsi="Times New Roman"/>
                <w:sz w:val="28"/>
                <w:szCs w:val="28"/>
                <w:lang w:val="ru-RU"/>
              </w:rPr>
              <w:t xml:space="preserve"> виразні засоби анімаційних фільмів;</w:t>
            </w:r>
          </w:p>
          <w:p w:rsidR="00410793" w:rsidRPr="00410793" w:rsidRDefault="00410793" w:rsidP="00636437">
            <w:pPr>
              <w:widowControl/>
              <w:numPr>
                <w:ilvl w:val="0"/>
                <w:numId w:val="49"/>
              </w:numPr>
              <w:pBdr>
                <w:top w:val="none" w:sz="0" w:space="0" w:color="000000"/>
                <w:left w:val="none" w:sz="0" w:space="0" w:color="000000"/>
                <w:bottom w:val="none" w:sz="0" w:space="0" w:color="000000"/>
                <w:right w:val="none" w:sz="0" w:space="0" w:color="000000"/>
                <w:between w:val="none" w:sz="0" w:space="0" w:color="000000"/>
              </w:pBdr>
              <w:ind w:left="0"/>
              <w:jc w:val="both"/>
              <w:rPr>
                <w:sz w:val="28"/>
                <w:szCs w:val="28"/>
                <w:lang w:val="ru-RU"/>
              </w:rPr>
            </w:pPr>
            <w:r w:rsidRPr="00410793">
              <w:rPr>
                <w:rFonts w:ascii="Times New Roman" w:hAnsi="Times New Roman"/>
                <w:i/>
                <w:sz w:val="28"/>
                <w:szCs w:val="28"/>
                <w:lang w:val="ru-RU"/>
              </w:rPr>
              <w:t>наводить приклади</w:t>
            </w:r>
            <w:r w:rsidRPr="00410793">
              <w:rPr>
                <w:rFonts w:ascii="Times New Roman" w:hAnsi="Times New Roman"/>
                <w:sz w:val="28"/>
                <w:szCs w:val="28"/>
                <w:lang w:val="ru-RU"/>
              </w:rPr>
              <w:t xml:space="preserve"> жанрів циркового мистецтва, покладаючись на власний досвід;</w:t>
            </w:r>
          </w:p>
          <w:p w:rsidR="00410793" w:rsidRPr="000A57CA" w:rsidRDefault="00410793" w:rsidP="00410793">
            <w:pPr>
              <w:tabs>
                <w:tab w:val="left" w:pos="166"/>
              </w:tabs>
              <w:rPr>
                <w:rFonts w:ascii="Times New Roman" w:hAnsi="Times New Roman"/>
                <w:sz w:val="28"/>
                <w:szCs w:val="28"/>
                <w:lang w:val="uk-UA"/>
              </w:rPr>
            </w:pPr>
            <w:r w:rsidRPr="00410793">
              <w:rPr>
                <w:rFonts w:ascii="Times New Roman" w:hAnsi="Times New Roman"/>
                <w:i/>
                <w:sz w:val="28"/>
                <w:szCs w:val="28"/>
                <w:lang w:val="ru-RU"/>
              </w:rPr>
              <w:t>розпізнає з</w:t>
            </w:r>
            <w:r w:rsidRPr="00410793">
              <w:rPr>
                <w:rFonts w:ascii="Times New Roman" w:hAnsi="Times New Roman"/>
                <w:sz w:val="28"/>
                <w:szCs w:val="28"/>
                <w:lang w:val="ru-RU"/>
              </w:rPr>
              <w:t>а характерними ознаками деякі жанри музичного і музично-театрального  (пісня, танець, опера, балет, мюзикл тощо)</w:t>
            </w:r>
            <w:r>
              <w:rPr>
                <w:rFonts w:ascii="Times New Roman" w:hAnsi="Times New Roman"/>
                <w:sz w:val="28"/>
                <w:szCs w:val="28"/>
                <w:lang w:val="uk-UA"/>
              </w:rPr>
              <w:t>;</w:t>
            </w:r>
          </w:p>
          <w:p w:rsidR="00410793" w:rsidRPr="003D62EC" w:rsidRDefault="00410793" w:rsidP="00410793">
            <w:pPr>
              <w:tabs>
                <w:tab w:val="left" w:pos="166"/>
              </w:tabs>
              <w:rPr>
                <w:rFonts w:ascii="Times New Roman" w:hAnsi="Times New Roman"/>
                <w:sz w:val="28"/>
                <w:szCs w:val="28"/>
                <w:lang w:val="uk-UA"/>
              </w:rPr>
            </w:pPr>
            <w:r w:rsidRPr="000A57CA">
              <w:rPr>
                <w:rFonts w:ascii="Times New Roman" w:hAnsi="Times New Roman"/>
                <w:i/>
                <w:sz w:val="28"/>
                <w:szCs w:val="28"/>
                <w:lang w:val="uk-UA"/>
              </w:rPr>
              <w:t>м</w:t>
            </w:r>
            <w:r w:rsidRPr="00410793">
              <w:rPr>
                <w:rFonts w:ascii="Times New Roman" w:hAnsi="Times New Roman"/>
                <w:i/>
                <w:sz w:val="28"/>
                <w:szCs w:val="28"/>
                <w:lang w:val="ru-RU"/>
              </w:rPr>
              <w:t>ає уявлення</w:t>
            </w:r>
            <w:r w:rsidRPr="00410793">
              <w:rPr>
                <w:rFonts w:ascii="Times New Roman" w:hAnsi="Times New Roman"/>
                <w:sz w:val="28"/>
                <w:szCs w:val="28"/>
                <w:lang w:val="ru-RU"/>
              </w:rPr>
              <w:t xml:space="preserve"> про етнічне походження</w:t>
            </w:r>
            <w:r>
              <w:rPr>
                <w:rFonts w:ascii="Times New Roman" w:hAnsi="Times New Roman"/>
                <w:sz w:val="28"/>
                <w:szCs w:val="28"/>
                <w:lang w:val="uk-UA"/>
              </w:rPr>
              <w:t xml:space="preserve"> і </w:t>
            </w:r>
            <w:r w:rsidRPr="00996C24">
              <w:rPr>
                <w:rFonts w:ascii="Times New Roman" w:hAnsi="Times New Roman"/>
                <w:i/>
                <w:sz w:val="28"/>
                <w:szCs w:val="28"/>
                <w:lang w:val="uk-UA"/>
              </w:rPr>
              <w:t>характеризує</w:t>
            </w:r>
            <w:r>
              <w:rPr>
                <w:rFonts w:ascii="Times New Roman" w:hAnsi="Times New Roman"/>
                <w:sz w:val="28"/>
                <w:szCs w:val="28"/>
                <w:lang w:val="uk-UA"/>
              </w:rPr>
              <w:t xml:space="preserve"> елемент</w:t>
            </w:r>
            <w:r w:rsidRPr="00410793">
              <w:rPr>
                <w:rFonts w:ascii="Times New Roman" w:hAnsi="Times New Roman"/>
                <w:sz w:val="28"/>
                <w:szCs w:val="28"/>
                <w:lang w:val="ru-RU"/>
              </w:rPr>
              <w:t xml:space="preserve"> деяких народних танців (гопак, козачок, полька, мазурка, лезгінка тощо)</w:t>
            </w:r>
            <w:r>
              <w:rPr>
                <w:rFonts w:ascii="Times New Roman" w:hAnsi="Times New Roman"/>
                <w:sz w:val="28"/>
                <w:szCs w:val="28"/>
                <w:lang w:val="uk-UA"/>
              </w:rPr>
              <w:t>;</w:t>
            </w:r>
          </w:p>
          <w:p w:rsidR="00410793" w:rsidRPr="00410793" w:rsidRDefault="00410793" w:rsidP="00410793">
            <w:pPr>
              <w:tabs>
                <w:tab w:val="left" w:pos="166"/>
              </w:tabs>
              <w:rPr>
                <w:rFonts w:ascii="Times New Roman" w:hAnsi="Times New Roman"/>
                <w:sz w:val="28"/>
                <w:szCs w:val="28"/>
                <w:lang w:val="ru-RU"/>
              </w:rPr>
            </w:pPr>
          </w:p>
          <w:p w:rsidR="00410793" w:rsidRPr="00410793" w:rsidRDefault="00410793" w:rsidP="00410793">
            <w:pPr>
              <w:tabs>
                <w:tab w:val="left" w:pos="166"/>
              </w:tabs>
              <w:rPr>
                <w:rFonts w:ascii="Times New Roman" w:hAnsi="Times New Roman"/>
                <w:sz w:val="28"/>
                <w:szCs w:val="28"/>
                <w:lang w:val="ru-RU"/>
              </w:rPr>
            </w:pPr>
            <w:r w:rsidRPr="00410793">
              <w:rPr>
                <w:rFonts w:ascii="Times New Roman" w:hAnsi="Times New Roman"/>
                <w:i/>
                <w:sz w:val="28"/>
                <w:szCs w:val="28"/>
                <w:lang w:val="ru-RU"/>
              </w:rPr>
              <w:t>називає</w:t>
            </w:r>
            <w:r w:rsidRPr="00410793">
              <w:rPr>
                <w:rFonts w:ascii="Times New Roman" w:hAnsi="Times New Roman"/>
                <w:sz w:val="28"/>
                <w:szCs w:val="28"/>
                <w:lang w:val="ru-RU"/>
              </w:rPr>
              <w:t xml:space="preserve"> характерні особливості жанрів образотворчого мистецтва (портрет, пейзаж (краєвид), натюрморт, анімалістичний тощо); види орнаментів за змістом (рослинний, геометричний тощо) та застосуванням (стрічковий, розетка), види анімації (мальована, лялькова, пластилінова, комп’ютерна).</w:t>
            </w:r>
          </w:p>
          <w:p w:rsidR="00410793" w:rsidRPr="00410793" w:rsidRDefault="00410793" w:rsidP="00410793">
            <w:pPr>
              <w:tabs>
                <w:tab w:val="left" w:pos="166"/>
              </w:tabs>
              <w:rPr>
                <w:rFonts w:ascii="Times New Roman" w:hAnsi="Times New Roman"/>
                <w:sz w:val="28"/>
                <w:szCs w:val="28"/>
                <w:lang w:val="ru-RU"/>
              </w:rPr>
            </w:pP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0A57CA">
              <w:rPr>
                <w:rFonts w:ascii="Times New Roman" w:eastAsia="Times New Roman" w:hAnsi="Times New Roman" w:cs="Times New Roman"/>
                <w:i/>
                <w:color w:val="auto"/>
                <w:sz w:val="28"/>
                <w:szCs w:val="28"/>
              </w:rPr>
              <w:t>порівнює</w:t>
            </w:r>
            <w:r w:rsidRPr="00C67CC9">
              <w:rPr>
                <w:rFonts w:ascii="Times New Roman" w:eastAsia="Times New Roman" w:hAnsi="Times New Roman" w:cs="Times New Roman"/>
                <w:color w:val="auto"/>
                <w:sz w:val="28"/>
                <w:szCs w:val="28"/>
              </w:rPr>
              <w:t xml:space="preserve"> природні форми, образи довкілля з їх художнім трактуванням.</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розпізнає і характеризує </w:t>
            </w:r>
            <w:r w:rsidRPr="00C67CC9">
              <w:rPr>
                <w:rFonts w:ascii="Times New Roman" w:eastAsia="Times New Roman" w:hAnsi="Times New Roman" w:cs="Times New Roman"/>
                <w:color w:val="auto"/>
                <w:sz w:val="28"/>
                <w:szCs w:val="28"/>
              </w:rPr>
              <w:t>власні емоції, враження від сприймання мистецьких творів;</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пояснює, </w:t>
            </w:r>
            <w:r w:rsidRPr="00C67CC9">
              <w:rPr>
                <w:rFonts w:ascii="Times New Roman" w:eastAsia="Times New Roman" w:hAnsi="Times New Roman" w:cs="Times New Roman"/>
                <w:color w:val="auto"/>
                <w:sz w:val="28"/>
                <w:szCs w:val="28"/>
              </w:rPr>
              <w:t xml:space="preserve">що подобається або не подобається у творі, </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порівнює свої уподобання </w:t>
            </w:r>
            <w:r w:rsidRPr="00C67CC9">
              <w:rPr>
                <w:rFonts w:ascii="Times New Roman" w:eastAsia="Times New Roman" w:hAnsi="Times New Roman" w:cs="Times New Roman"/>
                <w:color w:val="auto"/>
                <w:sz w:val="28"/>
                <w:szCs w:val="28"/>
              </w:rPr>
              <w:t xml:space="preserve">щодо різних видів мистецтва; </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визначає </w:t>
            </w:r>
            <w:r w:rsidRPr="00C67CC9">
              <w:rPr>
                <w:rFonts w:ascii="Times New Roman" w:eastAsia="Times New Roman" w:hAnsi="Times New Roman" w:cs="Times New Roman"/>
                <w:color w:val="auto"/>
                <w:sz w:val="28"/>
                <w:szCs w:val="28"/>
              </w:rPr>
              <w:t>свої враження від різних творів одного виду мистецтва (за жанрами, настроями, образами, засобами виразності тощо);</w:t>
            </w:r>
          </w:p>
          <w:p w:rsidR="00410793" w:rsidRPr="00C67CC9"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вирізняє</w:t>
            </w:r>
            <w:r w:rsidRPr="00C67CC9">
              <w:rPr>
                <w:rFonts w:ascii="Times New Roman" w:eastAsia="Times New Roman" w:hAnsi="Times New Roman" w:cs="Times New Roman"/>
                <w:color w:val="auto"/>
                <w:sz w:val="28"/>
                <w:szCs w:val="28"/>
              </w:rPr>
              <w:t xml:space="preserve"> і обирає для сприймання твори мистецтва, що змінюють або передають його / її настрій; </w:t>
            </w:r>
          </w:p>
          <w:p w:rsidR="00410793" w:rsidRPr="00097647" w:rsidRDefault="00410793" w:rsidP="00410793">
            <w:pPr>
              <w:pStyle w:val="11"/>
              <w:spacing w:after="0" w:line="240" w:lineRule="auto"/>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рекомендує </w:t>
            </w:r>
            <w:r w:rsidRPr="00C67CC9">
              <w:rPr>
                <w:rFonts w:ascii="Times New Roman" w:eastAsia="Times New Roman" w:hAnsi="Times New Roman" w:cs="Times New Roman"/>
                <w:color w:val="auto"/>
                <w:sz w:val="28"/>
                <w:szCs w:val="28"/>
              </w:rPr>
              <w:t>улюблені твори для сприймання іншим.</w:t>
            </w:r>
          </w:p>
        </w:tc>
        <w:tc>
          <w:tcPr>
            <w:tcW w:w="4785" w:type="dxa"/>
          </w:tcPr>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Сприймання творів різних видів мистецтва. </w:t>
            </w:r>
          </w:p>
          <w:p w:rsidR="00410793" w:rsidRPr="00410793" w:rsidRDefault="00410793" w:rsidP="00410793">
            <w:pPr>
              <w:tabs>
                <w:tab w:val="left" w:pos="579"/>
              </w:tabs>
              <w:jc w:val="both"/>
              <w:rPr>
                <w:rFonts w:ascii="Times New Roman" w:hAnsi="Times New Roman"/>
                <w:sz w:val="28"/>
                <w:szCs w:val="28"/>
                <w:lang w:val="ru-RU"/>
              </w:rPr>
            </w:pPr>
            <w:r w:rsidRPr="00895FB8">
              <w:rPr>
                <w:rFonts w:ascii="Times New Roman" w:hAnsi="Times New Roman"/>
                <w:sz w:val="28"/>
                <w:szCs w:val="28"/>
                <w:lang w:val="uk-UA"/>
              </w:rPr>
              <w:t>Опанування в</w:t>
            </w:r>
            <w:r w:rsidRPr="00410793">
              <w:rPr>
                <w:rFonts w:ascii="Times New Roman" w:hAnsi="Times New Roman"/>
                <w:sz w:val="28"/>
                <w:szCs w:val="28"/>
                <w:lang w:val="ru-RU"/>
              </w:rPr>
              <w:t>иразн</w:t>
            </w:r>
            <w:r w:rsidRPr="00895FB8">
              <w:rPr>
                <w:rFonts w:ascii="Times New Roman" w:hAnsi="Times New Roman"/>
                <w:sz w:val="28"/>
                <w:szCs w:val="28"/>
                <w:lang w:val="uk-UA"/>
              </w:rPr>
              <w:t>их</w:t>
            </w:r>
            <w:r w:rsidRPr="00410793">
              <w:rPr>
                <w:rFonts w:ascii="Times New Roman" w:hAnsi="Times New Roman"/>
                <w:sz w:val="28"/>
                <w:szCs w:val="28"/>
                <w:lang w:val="ru-RU"/>
              </w:rPr>
              <w:t xml:space="preserve"> засоб</w:t>
            </w:r>
            <w:r w:rsidRPr="00895FB8">
              <w:rPr>
                <w:rFonts w:ascii="Times New Roman" w:hAnsi="Times New Roman"/>
                <w:sz w:val="28"/>
                <w:szCs w:val="28"/>
                <w:lang w:val="uk-UA"/>
              </w:rPr>
              <w:t>ів</w:t>
            </w:r>
            <w:r w:rsidRPr="00410793">
              <w:rPr>
                <w:rFonts w:ascii="Times New Roman" w:hAnsi="Times New Roman"/>
                <w:sz w:val="28"/>
                <w:szCs w:val="28"/>
                <w:lang w:val="ru-RU"/>
              </w:rPr>
              <w:t xml:space="preserve"> (елементи) різних видів мистецтва (музичне, образотворче, театр, хореографія, кіно тощо).</w:t>
            </w:r>
          </w:p>
          <w:p w:rsidR="00410793" w:rsidRDefault="00410793" w:rsidP="00410793">
            <w:pPr>
              <w:tabs>
                <w:tab w:val="left" w:pos="166"/>
              </w:tabs>
              <w:jc w:val="both"/>
              <w:rPr>
                <w:rFonts w:ascii="Times New Roman" w:hAnsi="Times New Roman"/>
                <w:sz w:val="28"/>
                <w:szCs w:val="28"/>
                <w:lang w:val="uk-UA"/>
              </w:rPr>
            </w:pPr>
          </w:p>
          <w:p w:rsidR="00410793" w:rsidRPr="00921204" w:rsidRDefault="00410793" w:rsidP="00410793">
            <w:pPr>
              <w:tabs>
                <w:tab w:val="left" w:pos="166"/>
              </w:tabs>
              <w:jc w:val="both"/>
              <w:rPr>
                <w:rFonts w:ascii="Times New Roman" w:hAnsi="Times New Roman"/>
                <w:sz w:val="28"/>
                <w:szCs w:val="28"/>
                <w:lang w:val="uk-UA"/>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Вербальна характеристика змісту творів, які мають зображальну або літературну (сюжетну)</w:t>
            </w:r>
            <w:r>
              <w:rPr>
                <w:rFonts w:ascii="Times New Roman" w:hAnsi="Times New Roman"/>
                <w:sz w:val="28"/>
                <w:szCs w:val="28"/>
                <w:lang w:val="uk-UA"/>
              </w:rPr>
              <w:t xml:space="preserve"> </w:t>
            </w:r>
            <w:r w:rsidRPr="00410793">
              <w:rPr>
                <w:rFonts w:ascii="Times New Roman" w:hAnsi="Times New Roman"/>
                <w:sz w:val="28"/>
                <w:szCs w:val="28"/>
                <w:lang w:val="ru-RU"/>
              </w:rPr>
              <w:t xml:space="preserve">програму, яскраво виражену жанрову основу (знайомі танці, пісня – колискова, коломийка інші); </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 xml:space="preserve">Сприймання синтетичних образів. </w:t>
            </w: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Default="00410793" w:rsidP="00410793">
            <w:pPr>
              <w:tabs>
                <w:tab w:val="left" w:pos="166"/>
              </w:tabs>
              <w:jc w:val="both"/>
              <w:rPr>
                <w:rFonts w:ascii="Times New Roman" w:hAnsi="Times New Roman"/>
                <w:sz w:val="28"/>
                <w:szCs w:val="28"/>
                <w:lang w:val="uk-UA"/>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Зіставлення і характеристика виразних засобів різних видів мистецтва (музичне, образотворче, театр, хореографія, кіно тощо).</w:t>
            </w: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Pr="003D62EC" w:rsidRDefault="00410793" w:rsidP="00410793">
            <w:pPr>
              <w:tabs>
                <w:tab w:val="left" w:pos="579"/>
              </w:tabs>
              <w:jc w:val="both"/>
              <w:rPr>
                <w:rFonts w:ascii="Times New Roman" w:hAnsi="Times New Roman"/>
                <w:sz w:val="28"/>
                <w:szCs w:val="28"/>
                <w:lang w:val="uk-UA"/>
              </w:rPr>
            </w:pPr>
          </w:p>
          <w:p w:rsidR="00410793" w:rsidRPr="00410793" w:rsidRDefault="00410793" w:rsidP="00410793">
            <w:pPr>
              <w:tabs>
                <w:tab w:val="left" w:pos="579"/>
              </w:tabs>
              <w:jc w:val="both"/>
              <w:rPr>
                <w:rFonts w:ascii="Times New Roman" w:hAnsi="Times New Roman"/>
                <w:sz w:val="28"/>
                <w:szCs w:val="28"/>
                <w:lang w:val="ru-RU"/>
              </w:rPr>
            </w:pPr>
          </w:p>
          <w:p w:rsidR="00410793" w:rsidRDefault="00410793" w:rsidP="00410793">
            <w:pPr>
              <w:tabs>
                <w:tab w:val="left" w:pos="579"/>
              </w:tabs>
              <w:jc w:val="both"/>
              <w:rPr>
                <w:rFonts w:ascii="Times New Roman" w:hAnsi="Times New Roman"/>
                <w:sz w:val="28"/>
                <w:szCs w:val="28"/>
                <w:lang w:val="uk-UA"/>
              </w:rPr>
            </w:pPr>
          </w:p>
          <w:p w:rsidR="00410793" w:rsidRPr="00410793" w:rsidRDefault="00410793" w:rsidP="00410793">
            <w:pPr>
              <w:tabs>
                <w:tab w:val="left" w:pos="579"/>
              </w:tabs>
              <w:jc w:val="both"/>
              <w:rPr>
                <w:rFonts w:ascii="Times New Roman" w:hAnsi="Times New Roman"/>
                <w:sz w:val="28"/>
                <w:szCs w:val="28"/>
                <w:lang w:val="ru-RU"/>
              </w:rPr>
            </w:pPr>
            <w:r w:rsidRPr="00410793">
              <w:rPr>
                <w:rFonts w:ascii="Times New Roman" w:hAnsi="Times New Roman"/>
                <w:sz w:val="28"/>
                <w:szCs w:val="28"/>
                <w:lang w:val="ru-RU"/>
              </w:rPr>
              <w:t>Зіставлення художніх образів, подібних за сюжетом та втілених у різних видах мистецтва.</w:t>
            </w:r>
          </w:p>
          <w:p w:rsidR="00410793" w:rsidRPr="00410793" w:rsidRDefault="00410793" w:rsidP="00410793">
            <w:pPr>
              <w:tabs>
                <w:tab w:val="left" w:pos="166"/>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579"/>
              </w:tabs>
              <w:jc w:val="both"/>
              <w:rPr>
                <w:rFonts w:ascii="Times New Roman" w:hAnsi="Times New Roman"/>
                <w:sz w:val="28"/>
                <w:szCs w:val="28"/>
                <w:lang w:val="ru-RU"/>
              </w:rPr>
            </w:pP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Мистецько-понятійна пропедевтика.</w:t>
            </w:r>
          </w:p>
          <w:p w:rsidR="00410793" w:rsidRPr="001A183A" w:rsidRDefault="00410793" w:rsidP="00410793">
            <w:pPr>
              <w:pStyle w:val="11"/>
              <w:spacing w:after="0" w:line="240" w:lineRule="auto"/>
              <w:jc w:val="both"/>
              <w:rPr>
                <w:rFonts w:ascii="Times New Roman" w:eastAsia="Times New Roman" w:hAnsi="Times New Roman" w:cs="Times New Roman"/>
                <w:color w:val="FF0000"/>
                <w:sz w:val="28"/>
                <w:szCs w:val="28"/>
              </w:rPr>
            </w:pPr>
            <w:r w:rsidRPr="003D62EC">
              <w:rPr>
                <w:rFonts w:ascii="Times New Roman" w:eastAsia="Times New Roman" w:hAnsi="Times New Roman" w:cs="Times New Roman"/>
                <w:color w:val="auto"/>
                <w:sz w:val="28"/>
                <w:szCs w:val="28"/>
              </w:rPr>
              <w:t xml:space="preserve">Мистецька </w:t>
            </w:r>
            <w:r>
              <w:rPr>
                <w:rFonts w:ascii="Times New Roman" w:eastAsia="Times New Roman" w:hAnsi="Times New Roman" w:cs="Times New Roman"/>
                <w:color w:val="auto"/>
                <w:sz w:val="28"/>
                <w:szCs w:val="28"/>
              </w:rPr>
              <w:t>обізнаність</w:t>
            </w:r>
            <w:r w:rsidRPr="003D62EC">
              <w:rPr>
                <w:rFonts w:ascii="Times New Roman" w:eastAsia="Times New Roman" w:hAnsi="Times New Roman" w:cs="Times New Roman"/>
                <w:color w:val="auto"/>
                <w:sz w:val="28"/>
                <w:szCs w:val="28"/>
              </w:rPr>
              <w:t>.</w:t>
            </w:r>
          </w:p>
          <w:p w:rsidR="00410793" w:rsidRPr="001A183A" w:rsidRDefault="00410793" w:rsidP="00410793">
            <w:pPr>
              <w:tabs>
                <w:tab w:val="left" w:pos="579"/>
              </w:tabs>
              <w:jc w:val="both"/>
              <w:rPr>
                <w:rFonts w:ascii="Times New Roman" w:hAnsi="Times New Roman"/>
                <w:color w:val="FF0000"/>
                <w:sz w:val="28"/>
                <w:szCs w:val="28"/>
                <w:lang w:val="uk-UA"/>
              </w:rPr>
            </w:pPr>
            <w:r w:rsidRPr="00410793">
              <w:rPr>
                <w:rFonts w:ascii="Times New Roman" w:hAnsi="Times New Roman"/>
                <w:sz w:val="28"/>
                <w:szCs w:val="28"/>
                <w:lang w:val="ru-RU"/>
              </w:rPr>
              <w:t>Різновиди музичного (вокальна, інструментальна, вокально-інструментальна, хорова, симфонічна музика), образотворчого (живопис, графіка, скульптура).</w:t>
            </w:r>
          </w:p>
          <w:p w:rsidR="00410793" w:rsidRPr="00A46BB1" w:rsidRDefault="00410793" w:rsidP="00410793">
            <w:pPr>
              <w:tabs>
                <w:tab w:val="left" w:pos="579"/>
              </w:tabs>
              <w:jc w:val="both"/>
              <w:rPr>
                <w:rFonts w:ascii="Times New Roman" w:hAnsi="Times New Roman"/>
                <w:sz w:val="28"/>
                <w:szCs w:val="28"/>
                <w:lang w:val="uk-UA"/>
              </w:rPr>
            </w:pPr>
            <w:r w:rsidRPr="00A46BB1">
              <w:rPr>
                <w:rFonts w:ascii="Times New Roman" w:hAnsi="Times New Roman"/>
                <w:sz w:val="28"/>
                <w:szCs w:val="28"/>
                <w:lang w:val="uk-UA"/>
              </w:rPr>
              <w:t xml:space="preserve">Поняття про мистецтво архітектури. </w:t>
            </w:r>
          </w:p>
          <w:p w:rsidR="00410793"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Сценічні мистецтва: театр  (драматичний, ляльковий, зокрема, видиляльок, музичний); хореографія (народна, класична, сучасна, зокремадеякінародно-сценічні та побутові</w:t>
            </w:r>
            <w:r>
              <w:rPr>
                <w:rFonts w:ascii="Times New Roman" w:eastAsia="Times New Roman" w:hAnsi="Times New Roman" w:cs="Times New Roman"/>
                <w:color w:val="auto"/>
                <w:sz w:val="28"/>
                <w:szCs w:val="28"/>
              </w:rPr>
              <w:t xml:space="preserve"> </w:t>
            </w:r>
            <w:r w:rsidRPr="00C67CC9">
              <w:rPr>
                <w:rFonts w:ascii="Times New Roman" w:eastAsia="Times New Roman" w:hAnsi="Times New Roman" w:cs="Times New Roman"/>
                <w:color w:val="auto"/>
                <w:sz w:val="28"/>
                <w:szCs w:val="28"/>
              </w:rPr>
              <w:t>танці - гопак, козачок, вальс, полька, мазурка, полонез  тощо). Цирк.</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p>
          <w:p w:rsidR="00410793" w:rsidRDefault="00410793" w:rsidP="00410793">
            <w:pPr>
              <w:tabs>
                <w:tab w:val="left" w:pos="579"/>
              </w:tabs>
              <w:jc w:val="both"/>
              <w:rPr>
                <w:rFonts w:ascii="Times New Roman" w:hAnsi="Times New Roman"/>
                <w:sz w:val="28"/>
                <w:szCs w:val="28"/>
                <w:lang w:val="uk-UA"/>
              </w:rPr>
            </w:pPr>
            <w:r w:rsidRPr="005C33CF">
              <w:rPr>
                <w:rFonts w:ascii="Times New Roman" w:hAnsi="Times New Roman"/>
                <w:sz w:val="28"/>
                <w:szCs w:val="28"/>
                <w:lang w:val="uk-UA"/>
              </w:rPr>
              <w:t>Екранні мистецтва (кінофільм, мультфільм, зокрема різновиди анімації - (мальована, лялькова, пластилінова, комп’ютерна).</w:t>
            </w: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Default="00410793" w:rsidP="00410793">
            <w:pPr>
              <w:tabs>
                <w:tab w:val="left" w:pos="579"/>
              </w:tabs>
              <w:jc w:val="both"/>
              <w:rPr>
                <w:rFonts w:ascii="Times New Roman" w:hAnsi="Times New Roman"/>
                <w:sz w:val="28"/>
                <w:szCs w:val="28"/>
                <w:lang w:val="uk-UA"/>
              </w:rPr>
            </w:pP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Жанри образотворчого мистецтва (портрет, пейзаж (краєвид), натюрморт, анімалістичний тощо); Види орнаментів за змістом (рослинний, геометричний тощо) та застосуванням (стрічковий, розетка).</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Мистецькі професії відповідно до видів мистецтва.</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w:t>
            </w:r>
            <w:r w:rsidRPr="00C67CC9">
              <w:rPr>
                <w:rFonts w:ascii="Times New Roman" w:eastAsia="Times New Roman" w:hAnsi="Times New Roman" w:cs="Times New Roman"/>
                <w:color w:val="auto"/>
                <w:sz w:val="28"/>
                <w:szCs w:val="28"/>
              </w:rPr>
              <w:t>ослідження довкілля. Проведення паралелей між явищами довкілля і художніми образами в різних видах мистецтва.</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Самопізнання через сприймання творів мистецтва.</w:t>
            </w:r>
          </w:p>
          <w:p w:rsidR="00410793" w:rsidRPr="00410793" w:rsidRDefault="00410793" w:rsidP="00410793">
            <w:pPr>
              <w:tabs>
                <w:tab w:val="left" w:pos="166"/>
              </w:tabs>
              <w:jc w:val="both"/>
              <w:rPr>
                <w:rFonts w:ascii="Times New Roman" w:hAnsi="Times New Roman"/>
                <w:sz w:val="28"/>
                <w:szCs w:val="28"/>
                <w:lang w:val="ru-RU"/>
              </w:rPr>
            </w:pPr>
            <w:r w:rsidRPr="00410793">
              <w:rPr>
                <w:rFonts w:ascii="Times New Roman" w:hAnsi="Times New Roman"/>
                <w:sz w:val="28"/>
                <w:szCs w:val="28"/>
                <w:lang w:val="ru-RU"/>
              </w:rPr>
              <w:t>Вербальний опис вражень, емоцій, викликаних творами.</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Самокоригування емоційних станів засобами мистецтва.</w:t>
            </w:r>
          </w:p>
          <w:p w:rsidR="00410793" w:rsidRPr="00C67CC9" w:rsidRDefault="00410793" w:rsidP="00410793">
            <w:pPr>
              <w:pStyle w:val="11"/>
              <w:spacing w:after="0" w:line="240" w:lineRule="auto"/>
              <w:ind w:left="33"/>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Використання творів різних видів мистецтва для задоволення та поліпшення власного емоційного стану.</w:t>
            </w:r>
          </w:p>
        </w:tc>
      </w:tr>
      <w:tr w:rsidR="00410793" w:rsidRPr="00C67CC9" w:rsidTr="00410793">
        <w:tc>
          <w:tcPr>
            <w:tcW w:w="9889" w:type="dxa"/>
            <w:gridSpan w:val="2"/>
          </w:tcPr>
          <w:p w:rsidR="00410793" w:rsidRPr="00C67CC9" w:rsidRDefault="00410793" w:rsidP="00410793">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Комунікація через мистецтво</w:t>
            </w:r>
          </w:p>
        </w:tc>
      </w:tr>
      <w:tr w:rsidR="00410793" w:rsidRPr="006473DB" w:rsidTr="00410793">
        <w:tc>
          <w:tcPr>
            <w:tcW w:w="5104" w:type="dxa"/>
          </w:tcPr>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i/>
                <w:sz w:val="28"/>
                <w:szCs w:val="28"/>
                <w:lang w:val="ru-RU"/>
              </w:rPr>
              <w:t xml:space="preserve">характеризує </w:t>
            </w:r>
            <w:r w:rsidRPr="00410793">
              <w:rPr>
                <w:rFonts w:ascii="Times New Roman" w:hAnsi="Times New Roman"/>
                <w:sz w:val="28"/>
                <w:szCs w:val="28"/>
                <w:lang w:val="ru-RU"/>
              </w:rPr>
              <w:t xml:space="preserve">власну творчість за поданими орієнтирами, </w:t>
            </w:r>
            <w:r w:rsidRPr="00410793">
              <w:rPr>
                <w:rFonts w:ascii="Times New Roman" w:hAnsi="Times New Roman"/>
                <w:i/>
                <w:sz w:val="28"/>
                <w:szCs w:val="28"/>
                <w:lang w:val="ru-RU"/>
              </w:rPr>
              <w:t xml:space="preserve">аналізує </w:t>
            </w:r>
            <w:r w:rsidRPr="00410793">
              <w:rPr>
                <w:rFonts w:ascii="Times New Roman" w:hAnsi="Times New Roman"/>
                <w:sz w:val="28"/>
                <w:szCs w:val="28"/>
                <w:lang w:val="ru-RU"/>
              </w:rPr>
              <w:t>свої досягнення, свої сильні сторони, визначає за допомогою вчителя/ вчительки необхідні для самовдосконалення дії;</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i/>
                <w:color w:val="auto"/>
                <w:sz w:val="28"/>
                <w:szCs w:val="28"/>
              </w:rPr>
              <w:t xml:space="preserve">обирає </w:t>
            </w:r>
            <w:r w:rsidRPr="00C67CC9">
              <w:rPr>
                <w:rFonts w:ascii="Times New Roman" w:eastAsia="Times New Roman" w:hAnsi="Times New Roman" w:cs="Times New Roman"/>
                <w:color w:val="auto"/>
                <w:sz w:val="28"/>
                <w:szCs w:val="28"/>
              </w:rPr>
              <w:t>(за допомогою вчителя/ вчительки) спосіб удос</w:t>
            </w:r>
            <w:r>
              <w:rPr>
                <w:rFonts w:ascii="Times New Roman" w:eastAsia="Times New Roman" w:hAnsi="Times New Roman" w:cs="Times New Roman"/>
                <w:color w:val="auto"/>
                <w:sz w:val="28"/>
                <w:szCs w:val="28"/>
              </w:rPr>
              <w:t>коналення та може його пояснити;</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презентує створені художні образи, обираючи за допомогою вчителя спосіб презентування (спів, танцювальні рухи, пантоміма, витвори образотворчого мистецтва, інформаційні технології) перед рідними, однолітками, молодшими учнями;</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r w:rsidRPr="000A57CA">
              <w:rPr>
                <w:rFonts w:ascii="Times New Roman" w:eastAsia="Times New Roman" w:hAnsi="Times New Roman" w:cs="Times New Roman"/>
                <w:i/>
                <w:color w:val="auto"/>
                <w:sz w:val="28"/>
                <w:szCs w:val="28"/>
              </w:rPr>
              <w:t>пояснює</w:t>
            </w:r>
            <w:r w:rsidRPr="00C67CC9">
              <w:rPr>
                <w:rFonts w:ascii="Times New Roman" w:eastAsia="Times New Roman" w:hAnsi="Times New Roman" w:cs="Times New Roman"/>
                <w:color w:val="auto"/>
                <w:sz w:val="28"/>
                <w:szCs w:val="28"/>
              </w:rPr>
              <w:t xml:space="preserve"> задум,  </w:t>
            </w:r>
            <w:r w:rsidRPr="00C67CC9">
              <w:rPr>
                <w:rFonts w:ascii="Times New Roman" w:eastAsia="Times New Roman" w:hAnsi="Times New Roman" w:cs="Times New Roman"/>
                <w:i/>
                <w:color w:val="auto"/>
                <w:sz w:val="28"/>
                <w:szCs w:val="28"/>
              </w:rPr>
              <w:t>захищає</w:t>
            </w:r>
            <w:r w:rsidRPr="00C67CC9">
              <w:rPr>
                <w:rFonts w:ascii="Times New Roman" w:eastAsia="Times New Roman" w:hAnsi="Times New Roman" w:cs="Times New Roman"/>
                <w:color w:val="auto"/>
                <w:sz w:val="28"/>
                <w:szCs w:val="28"/>
              </w:rPr>
              <w:t xml:space="preserve"> свою позицію</w:t>
            </w:r>
            <w:r>
              <w:rPr>
                <w:rFonts w:ascii="Times New Roman" w:eastAsia="Times New Roman" w:hAnsi="Times New Roman" w:cs="Times New Roman"/>
                <w:color w:val="auto"/>
                <w:sz w:val="28"/>
                <w:szCs w:val="28"/>
              </w:rPr>
              <w:t>;</w:t>
            </w:r>
          </w:p>
          <w:p w:rsidR="00410793" w:rsidRPr="00EA6CC1" w:rsidRDefault="00410793" w:rsidP="00410793">
            <w:pPr>
              <w:rPr>
                <w:rFonts w:ascii="Times New Roman" w:hAnsi="Times New Roman"/>
                <w:sz w:val="28"/>
                <w:szCs w:val="28"/>
                <w:lang w:val="uk-UA"/>
              </w:rPr>
            </w:pPr>
          </w:p>
          <w:p w:rsidR="00410793" w:rsidRPr="00EA6CC1" w:rsidRDefault="00410793" w:rsidP="00410793">
            <w:pPr>
              <w:tabs>
                <w:tab w:val="left" w:pos="166"/>
              </w:tabs>
              <w:rPr>
                <w:rFonts w:ascii="Times New Roman" w:hAnsi="Times New Roman"/>
                <w:sz w:val="28"/>
                <w:szCs w:val="28"/>
                <w:lang w:val="uk-UA"/>
              </w:rPr>
            </w:pPr>
            <w:r w:rsidRPr="00EA6CC1">
              <w:rPr>
                <w:rFonts w:ascii="Times New Roman" w:hAnsi="Times New Roman"/>
                <w:i/>
                <w:sz w:val="28"/>
                <w:szCs w:val="28"/>
                <w:lang w:val="uk-UA"/>
              </w:rPr>
              <w:t>визначає досягнення</w:t>
            </w:r>
            <w:r w:rsidRPr="00EA6CC1">
              <w:rPr>
                <w:rFonts w:ascii="Times New Roman" w:hAnsi="Times New Roman"/>
                <w:sz w:val="28"/>
                <w:szCs w:val="28"/>
                <w:lang w:val="uk-UA"/>
              </w:rPr>
              <w:t xml:space="preserve"> в художньо-творчій діяльності однолітків, виявляючи об’єктивність і доброзичливість у висловлюваннях;</w:t>
            </w:r>
          </w:p>
          <w:p w:rsidR="00410793" w:rsidRPr="00EA6CC1" w:rsidRDefault="00410793" w:rsidP="00410793">
            <w:pPr>
              <w:rPr>
                <w:rFonts w:ascii="Times New Roman" w:hAnsi="Times New Roman"/>
                <w:sz w:val="28"/>
                <w:szCs w:val="28"/>
                <w:lang w:val="uk-UA"/>
              </w:rPr>
            </w:pPr>
            <w:r>
              <w:rPr>
                <w:rFonts w:ascii="Times New Roman" w:hAnsi="Times New Roman"/>
                <w:sz w:val="28"/>
                <w:szCs w:val="28"/>
                <w:lang w:val="uk-UA"/>
              </w:rPr>
              <w:t>о</w:t>
            </w:r>
            <w:r w:rsidRPr="00EA6CC1">
              <w:rPr>
                <w:rFonts w:ascii="Times New Roman" w:hAnsi="Times New Roman"/>
                <w:sz w:val="28"/>
                <w:szCs w:val="28"/>
                <w:lang w:val="uk-UA"/>
              </w:rPr>
              <w:t xml:space="preserve">бговорює з іншими враження від сприймання творів різних видів мистецтва та творчої діяльності, поважаючи уподобання та інтереси інших; ділиться своїми спостереженнями у довкіллі  та соціумі;  </w:t>
            </w:r>
          </w:p>
          <w:p w:rsidR="00410793" w:rsidRPr="00EA6CC1" w:rsidRDefault="00410793" w:rsidP="00636437">
            <w:pPr>
              <w:widowControl/>
              <w:numPr>
                <w:ilvl w:val="0"/>
                <w:numId w:val="51"/>
              </w:numPr>
              <w:ind w:left="0"/>
              <w:jc w:val="both"/>
              <w:rPr>
                <w:sz w:val="28"/>
                <w:szCs w:val="28"/>
                <w:lang w:val="uk-UA"/>
              </w:rPr>
            </w:pPr>
            <w:r w:rsidRPr="00EA6CC1">
              <w:rPr>
                <w:rFonts w:ascii="Times New Roman" w:hAnsi="Times New Roman"/>
                <w:i/>
                <w:sz w:val="28"/>
                <w:szCs w:val="28"/>
                <w:lang w:val="uk-UA"/>
              </w:rPr>
              <w:t>знаходить</w:t>
            </w:r>
            <w:r w:rsidRPr="00EA6CC1">
              <w:rPr>
                <w:rFonts w:ascii="Times New Roman" w:hAnsi="Times New Roman"/>
                <w:sz w:val="28"/>
                <w:szCs w:val="28"/>
                <w:lang w:val="uk-UA"/>
              </w:rPr>
              <w:t xml:space="preserve"> просту мистецьку інформацію (підручники, енциклопедії; аудіо- та відеозаписи, інтернет-ресурси тощо), ділиться нею з іншими, пояснює свої уподобання;</w:t>
            </w:r>
          </w:p>
          <w:p w:rsidR="00410793" w:rsidRPr="00EA6CC1" w:rsidRDefault="00410793" w:rsidP="00636437">
            <w:pPr>
              <w:widowControl/>
              <w:numPr>
                <w:ilvl w:val="0"/>
                <w:numId w:val="51"/>
              </w:numPr>
              <w:ind w:left="0"/>
              <w:jc w:val="both"/>
              <w:rPr>
                <w:sz w:val="28"/>
                <w:szCs w:val="28"/>
                <w:lang w:val="uk-UA"/>
              </w:rPr>
            </w:pPr>
          </w:p>
          <w:p w:rsidR="00410793" w:rsidRPr="00410793" w:rsidRDefault="00410793" w:rsidP="00410793">
            <w:pPr>
              <w:jc w:val="both"/>
              <w:rPr>
                <w:sz w:val="28"/>
                <w:szCs w:val="28"/>
                <w:lang w:val="ru-RU"/>
              </w:rPr>
            </w:pPr>
            <w:r w:rsidRPr="00410793">
              <w:rPr>
                <w:rFonts w:ascii="Times New Roman" w:hAnsi="Times New Roman"/>
                <w:i/>
                <w:sz w:val="28"/>
                <w:szCs w:val="28"/>
                <w:lang w:val="ru-RU"/>
              </w:rPr>
              <w:t>бере участь</w:t>
            </w:r>
            <w:r w:rsidRPr="00410793">
              <w:rPr>
                <w:rFonts w:ascii="Times New Roman" w:hAnsi="Times New Roman"/>
                <w:sz w:val="28"/>
                <w:szCs w:val="28"/>
                <w:lang w:val="ru-RU"/>
              </w:rPr>
              <w:t xml:space="preserve"> у шкільних мистецьких заходах (концертах, конкурсах, інсценізаціях народних обрядів, арт-мобах, тижнях мистецтватощо), </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колективних творчих проектах, зокрема із використанням засобів різних видів мистецтва</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і художньо-творчої діяльності;</w:t>
            </w:r>
          </w:p>
          <w:p w:rsidR="00410793" w:rsidRPr="00C67CC9" w:rsidRDefault="00410793" w:rsidP="00410793">
            <w:pPr>
              <w:pStyle w:val="11"/>
              <w:spacing w:after="0" w:line="240" w:lineRule="auto"/>
              <w:contextualSpacing/>
              <w:jc w:val="both"/>
              <w:rPr>
                <w:rFonts w:ascii="Times New Roman" w:eastAsia="Times New Roman" w:hAnsi="Times New Roman" w:cs="Times New Roman"/>
                <w:color w:val="auto"/>
                <w:sz w:val="28"/>
                <w:szCs w:val="28"/>
              </w:rPr>
            </w:pPr>
          </w:p>
          <w:p w:rsidR="00410793" w:rsidRPr="00410793" w:rsidRDefault="00410793" w:rsidP="00410793">
            <w:pPr>
              <w:rPr>
                <w:rFonts w:ascii="Times New Roman" w:hAnsi="Times New Roman"/>
                <w:sz w:val="28"/>
                <w:szCs w:val="28"/>
                <w:lang w:val="ru-RU"/>
              </w:rPr>
            </w:pPr>
            <w:r w:rsidRPr="00410793">
              <w:rPr>
                <w:rFonts w:ascii="Times New Roman" w:hAnsi="Times New Roman"/>
                <w:i/>
                <w:sz w:val="28"/>
                <w:szCs w:val="28"/>
                <w:lang w:val="ru-RU"/>
              </w:rPr>
              <w:t>виконує різні дії</w:t>
            </w:r>
            <w:r w:rsidRPr="00410793">
              <w:rPr>
                <w:rFonts w:ascii="Times New Roman" w:hAnsi="Times New Roman"/>
                <w:sz w:val="28"/>
                <w:szCs w:val="28"/>
                <w:lang w:val="ru-RU"/>
              </w:rPr>
              <w:t xml:space="preserve"> / ролі в  коллективному творчому процесі; </w:t>
            </w:r>
          </w:p>
          <w:p w:rsidR="00410793" w:rsidRPr="00C67CC9" w:rsidRDefault="00410793" w:rsidP="00410793">
            <w:pPr>
              <w:pStyle w:val="11"/>
              <w:spacing w:after="0" w:line="240" w:lineRule="auto"/>
              <w:contextualSpacing/>
              <w:jc w:val="both"/>
              <w:rPr>
                <w:color w:val="auto"/>
                <w:sz w:val="28"/>
                <w:szCs w:val="28"/>
              </w:rPr>
            </w:pPr>
            <w:r w:rsidRPr="00C67CC9">
              <w:rPr>
                <w:rFonts w:ascii="Times New Roman" w:eastAsia="Times New Roman" w:hAnsi="Times New Roman" w:cs="Times New Roman"/>
                <w:i/>
                <w:color w:val="auto"/>
                <w:sz w:val="28"/>
                <w:szCs w:val="28"/>
              </w:rPr>
              <w:t>дотримується</w:t>
            </w:r>
            <w:r w:rsidRPr="00C67CC9">
              <w:rPr>
                <w:rFonts w:ascii="Times New Roman" w:eastAsia="Times New Roman" w:hAnsi="Times New Roman" w:cs="Times New Roman"/>
                <w:color w:val="auto"/>
                <w:sz w:val="28"/>
                <w:szCs w:val="28"/>
              </w:rPr>
              <w:t xml:space="preserve"> правил взаємодії і творчої співпраці, </w:t>
            </w:r>
            <w:r w:rsidRPr="00C67CC9">
              <w:rPr>
                <w:rFonts w:ascii="Times New Roman" w:eastAsia="Times New Roman" w:hAnsi="Times New Roman" w:cs="Times New Roman"/>
                <w:i/>
                <w:color w:val="auto"/>
                <w:sz w:val="28"/>
                <w:szCs w:val="28"/>
              </w:rPr>
              <w:t>виявляє повагу</w:t>
            </w:r>
            <w:r w:rsidRPr="00C67CC9">
              <w:rPr>
                <w:rFonts w:ascii="Times New Roman" w:eastAsia="Times New Roman" w:hAnsi="Times New Roman" w:cs="Times New Roman"/>
                <w:color w:val="auto"/>
                <w:sz w:val="28"/>
                <w:szCs w:val="28"/>
              </w:rPr>
              <w:t xml:space="preserve"> до інших.</w:t>
            </w:r>
          </w:p>
        </w:tc>
        <w:tc>
          <w:tcPr>
            <w:tcW w:w="4785" w:type="dxa"/>
          </w:tcPr>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ru-RU"/>
              </w:rPr>
            </w:pPr>
            <w:r w:rsidRPr="00410793">
              <w:rPr>
                <w:rFonts w:ascii="Times New Roman" w:hAnsi="Times New Roman"/>
                <w:sz w:val="28"/>
                <w:szCs w:val="28"/>
                <w:lang w:val="ru-RU"/>
              </w:rPr>
              <w:t>Презентація власних творчих досягнень.</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sz w:val="28"/>
                <w:szCs w:val="28"/>
                <w:lang w:val="ru-RU"/>
              </w:rPr>
              <w:t>Оцінювання власної творчості за поданими орієнтирами.</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r w:rsidRPr="00410793">
              <w:rPr>
                <w:rFonts w:ascii="Times New Roman" w:hAnsi="Times New Roman"/>
                <w:sz w:val="28"/>
                <w:szCs w:val="28"/>
                <w:lang w:val="ru-RU"/>
              </w:rPr>
              <w:t>Відстоювання права на самовираження.</w:t>
            </w:r>
          </w:p>
          <w:p w:rsidR="00410793" w:rsidRP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ru-RU"/>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uk-UA"/>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uk-UA"/>
              </w:rPr>
            </w:pPr>
          </w:p>
          <w:p w:rsidR="00410793" w:rsidRPr="00456CD6" w:rsidRDefault="00410793" w:rsidP="0041079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sz w:val="28"/>
                <w:szCs w:val="28"/>
                <w:lang w:val="uk-UA"/>
              </w:rPr>
            </w:pPr>
          </w:p>
          <w:p w:rsidR="00410793" w:rsidRPr="008F163D"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r w:rsidRPr="00456CD6">
              <w:rPr>
                <w:rFonts w:ascii="Times New Roman" w:hAnsi="Times New Roman"/>
                <w:sz w:val="28"/>
                <w:szCs w:val="28"/>
                <w:lang w:val="uk-UA"/>
              </w:rPr>
              <w:t xml:space="preserve">Виховні ситуації на основі творів мистецтва (обговорення сюжетів, характерів, вчинків, дій персонажів, створюваних мистецькими засобами). </w:t>
            </w:r>
            <w:r w:rsidRPr="008F163D">
              <w:rPr>
                <w:rFonts w:ascii="Times New Roman" w:hAnsi="Times New Roman"/>
                <w:sz w:val="28"/>
                <w:szCs w:val="28"/>
                <w:lang w:val="uk-UA"/>
              </w:rPr>
              <w:t>Порівняння сюжетів, вчинків тощо персонажів творів з життєвими ситуаціями.</w:t>
            </w:r>
          </w:p>
          <w:p w:rsidR="00410793" w:rsidRDefault="00410793" w:rsidP="00410793">
            <w:pPr>
              <w:tabs>
                <w:tab w:val="left" w:pos="166"/>
              </w:tabs>
              <w:jc w:val="both"/>
              <w:rPr>
                <w:rFonts w:ascii="Times New Roman" w:hAnsi="Times New Roman"/>
                <w:sz w:val="28"/>
                <w:szCs w:val="28"/>
                <w:lang w:val="uk-UA"/>
              </w:rPr>
            </w:pPr>
          </w:p>
          <w:p w:rsidR="00410793" w:rsidRPr="008F163D" w:rsidRDefault="00410793" w:rsidP="00410793">
            <w:pPr>
              <w:tabs>
                <w:tab w:val="left" w:pos="166"/>
              </w:tabs>
              <w:jc w:val="both"/>
              <w:rPr>
                <w:rFonts w:ascii="Times New Roman" w:hAnsi="Times New Roman"/>
                <w:sz w:val="28"/>
                <w:szCs w:val="28"/>
                <w:lang w:val="uk-UA"/>
              </w:rPr>
            </w:pPr>
          </w:p>
          <w:p w:rsidR="00410793" w:rsidRPr="008F163D" w:rsidRDefault="00410793" w:rsidP="00410793">
            <w:pPr>
              <w:tabs>
                <w:tab w:val="left" w:pos="166"/>
              </w:tabs>
              <w:jc w:val="both"/>
              <w:rPr>
                <w:rFonts w:ascii="Times New Roman" w:hAnsi="Times New Roman"/>
                <w:sz w:val="28"/>
                <w:szCs w:val="28"/>
                <w:lang w:val="uk-UA"/>
              </w:rPr>
            </w:pPr>
            <w:r w:rsidRPr="008F163D">
              <w:rPr>
                <w:rFonts w:ascii="Times New Roman" w:hAnsi="Times New Roman"/>
                <w:sz w:val="28"/>
                <w:szCs w:val="28"/>
                <w:lang w:val="uk-UA"/>
              </w:rPr>
              <w:t>Оцінювання творчих здобутків однолітків.</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Колективне виконання творчого задуму. Оцінювання і самооцінювання у колективній творчості.</w:t>
            </w:r>
          </w:p>
          <w:p w:rsidR="00410793" w:rsidRDefault="00410793" w:rsidP="00410793">
            <w:pPr>
              <w:pStyle w:val="11"/>
              <w:spacing w:after="0" w:line="240" w:lineRule="auto"/>
              <w:rPr>
                <w:rFonts w:ascii="Times New Roman" w:eastAsia="Times New Roman" w:hAnsi="Times New Roman" w:cs="Times New Roman"/>
                <w:color w:val="auto"/>
                <w:sz w:val="28"/>
                <w:szCs w:val="28"/>
              </w:rPr>
            </w:pPr>
          </w:p>
          <w:p w:rsidR="00410793" w:rsidRDefault="00410793" w:rsidP="00410793">
            <w:pPr>
              <w:pStyle w:val="11"/>
              <w:spacing w:after="0" w:line="240" w:lineRule="auto"/>
              <w:rPr>
                <w:rFonts w:ascii="Times New Roman" w:eastAsia="Times New Roman" w:hAnsi="Times New Roman" w:cs="Times New Roman"/>
                <w:color w:val="auto"/>
                <w:sz w:val="28"/>
                <w:szCs w:val="28"/>
              </w:rPr>
            </w:pPr>
          </w:p>
          <w:p w:rsidR="00410793"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Робота з найпростішими джерелами інформації.</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Default="00410793" w:rsidP="00410793">
            <w:pPr>
              <w:pStyle w:val="11"/>
              <w:spacing w:after="0" w:line="240" w:lineRule="auto"/>
              <w:rPr>
                <w:rFonts w:ascii="Times New Roman" w:eastAsia="Times New Roman" w:hAnsi="Times New Roman" w:cs="Times New Roman"/>
                <w:color w:val="auto"/>
                <w:sz w:val="28"/>
                <w:szCs w:val="28"/>
              </w:rPr>
            </w:pPr>
          </w:p>
          <w:p w:rsidR="00410793" w:rsidRDefault="00410793" w:rsidP="00410793">
            <w:pPr>
              <w:pStyle w:val="11"/>
              <w:spacing w:after="0" w:line="240" w:lineRule="auto"/>
              <w:rPr>
                <w:rFonts w:ascii="Times New Roman" w:eastAsia="Times New Roman" w:hAnsi="Times New Roman" w:cs="Times New Roman"/>
                <w:color w:val="auto"/>
                <w:sz w:val="28"/>
                <w:szCs w:val="28"/>
              </w:rPr>
            </w:pP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Участь у </w:t>
            </w:r>
            <w:r w:rsidRPr="00C67CC9">
              <w:rPr>
                <w:rFonts w:ascii="Times New Roman" w:eastAsia="Times New Roman" w:hAnsi="Times New Roman" w:cs="Times New Roman"/>
                <w:color w:val="auto"/>
                <w:sz w:val="28"/>
                <w:szCs w:val="28"/>
              </w:rPr>
              <w:t>шкільних мистецьких заход</w:t>
            </w:r>
            <w:r>
              <w:rPr>
                <w:rFonts w:ascii="Times New Roman" w:eastAsia="Times New Roman" w:hAnsi="Times New Roman" w:cs="Times New Roman"/>
                <w:color w:val="auto"/>
                <w:sz w:val="28"/>
                <w:szCs w:val="28"/>
              </w:rPr>
              <w:t>ах</w:t>
            </w:r>
            <w:r w:rsidRPr="00C67CC9">
              <w:rPr>
                <w:rFonts w:ascii="Times New Roman" w:eastAsia="Times New Roman" w:hAnsi="Times New Roman" w:cs="Times New Roman"/>
                <w:color w:val="auto"/>
                <w:sz w:val="28"/>
                <w:szCs w:val="28"/>
              </w:rPr>
              <w:t>.</w:t>
            </w:r>
          </w:p>
          <w:p w:rsidR="00410793" w:rsidRPr="00456CD6" w:rsidRDefault="00410793" w:rsidP="00410793">
            <w:pPr>
              <w:pStyle w:val="11"/>
              <w:tabs>
                <w:tab w:val="left" w:pos="265"/>
              </w:tabs>
              <w:spacing w:after="0" w:line="240" w:lineRule="auto"/>
              <w:ind w:left="33"/>
              <w:rPr>
                <w:rFonts w:ascii="Times New Roman" w:eastAsia="Times New Roman" w:hAnsi="Times New Roman" w:cs="Times New Roman"/>
                <w:color w:val="auto"/>
                <w:sz w:val="28"/>
                <w:szCs w:val="28"/>
              </w:rPr>
            </w:pPr>
            <w:r w:rsidRPr="00456CD6">
              <w:rPr>
                <w:rFonts w:ascii="Times New Roman" w:eastAsia="Times New Roman" w:hAnsi="Times New Roman" w:cs="Times New Roman"/>
                <w:color w:val="auto"/>
                <w:sz w:val="28"/>
                <w:szCs w:val="28"/>
              </w:rPr>
              <w:t>Участь в оформлення художніми засобами немистецьких заходів (олімпіад, тематичних ранків, спортивних змагань тощо).</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p>
          <w:p w:rsidR="00410793" w:rsidRPr="005C33CF" w:rsidRDefault="00410793" w:rsidP="00410793">
            <w:p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8"/>
                <w:szCs w:val="28"/>
                <w:lang w:val="uk-UA"/>
              </w:rPr>
            </w:pPr>
            <w:r w:rsidRPr="005C33CF">
              <w:rPr>
                <w:rFonts w:ascii="Times New Roman" w:hAnsi="Times New Roman"/>
                <w:sz w:val="28"/>
                <w:szCs w:val="28"/>
                <w:lang w:val="uk-UA"/>
              </w:rPr>
              <w:t>Дотримання правил творчої співпраці, взаємодії, комунікації.</w:t>
            </w:r>
          </w:p>
          <w:p w:rsidR="00410793" w:rsidRDefault="00410793" w:rsidP="00410793">
            <w:pPr>
              <w:pStyle w:val="11"/>
              <w:spacing w:after="0" w:line="240" w:lineRule="auto"/>
              <w:rPr>
                <w:rFonts w:ascii="Times New Roman" w:eastAsia="Times New Roman" w:hAnsi="Times New Roman" w:cs="Times New Roman"/>
                <w:color w:val="auto"/>
                <w:sz w:val="28"/>
                <w:szCs w:val="28"/>
              </w:rPr>
            </w:pPr>
            <w:r w:rsidRPr="00C67CC9">
              <w:rPr>
                <w:rFonts w:ascii="Times New Roman" w:eastAsia="Times New Roman" w:hAnsi="Times New Roman" w:cs="Times New Roman"/>
                <w:color w:val="auto"/>
                <w:sz w:val="28"/>
                <w:szCs w:val="28"/>
              </w:rPr>
              <w:t>Партнерство на сцені (у виконавській музичній або театральній творчості).</w:t>
            </w:r>
          </w:p>
          <w:p w:rsidR="00410793" w:rsidRPr="00C67CC9" w:rsidRDefault="00410793" w:rsidP="00410793">
            <w:pPr>
              <w:pStyle w:val="11"/>
              <w:spacing w:after="0" w:line="240" w:lineRule="auto"/>
              <w:rPr>
                <w:rFonts w:ascii="Times New Roman" w:eastAsia="Times New Roman" w:hAnsi="Times New Roman" w:cs="Times New Roman"/>
                <w:color w:val="auto"/>
                <w:sz w:val="28"/>
                <w:szCs w:val="28"/>
              </w:rPr>
            </w:pPr>
          </w:p>
        </w:tc>
      </w:tr>
    </w:tbl>
    <w:p w:rsidR="00410793" w:rsidRPr="00410793" w:rsidRDefault="00410793" w:rsidP="00410793">
      <w:pPr>
        <w:rPr>
          <w:lang w:val="ru-RU"/>
        </w:rPr>
      </w:pPr>
    </w:p>
    <w:p w:rsidR="00410793" w:rsidRPr="000A57CA" w:rsidRDefault="00410793" w:rsidP="00410793">
      <w:pPr>
        <w:pStyle w:val="11"/>
        <w:widowControl w:val="0"/>
        <w:spacing w:after="0" w:line="240" w:lineRule="auto"/>
        <w:ind w:firstLine="567"/>
        <w:jc w:val="both"/>
        <w:rPr>
          <w:rFonts w:ascii="Times New Roman" w:hAnsi="Times New Roman" w:cs="Times New Roman"/>
          <w:b/>
          <w:color w:val="auto"/>
          <w:sz w:val="28"/>
          <w:szCs w:val="28"/>
          <w:lang w:val="ru-RU"/>
        </w:rPr>
      </w:pPr>
    </w:p>
    <w:p w:rsidR="00410793" w:rsidRPr="00826331" w:rsidRDefault="00410793" w:rsidP="00410793">
      <w:pPr>
        <w:ind w:left="-284" w:firstLine="568"/>
        <w:jc w:val="center"/>
        <w:rPr>
          <w:rFonts w:ascii="Times New Roman" w:hAnsi="Times New Roman"/>
          <w:b/>
          <w:sz w:val="28"/>
          <w:szCs w:val="28"/>
          <w:lang w:val="uk-UA" w:eastAsia="ru-RU"/>
        </w:rPr>
      </w:pPr>
      <w:r w:rsidRPr="00826331">
        <w:rPr>
          <w:rFonts w:ascii="Times New Roman" w:hAnsi="Times New Roman"/>
          <w:b/>
          <w:sz w:val="28"/>
          <w:szCs w:val="28"/>
          <w:lang w:val="uk-UA" w:eastAsia="ru-RU"/>
        </w:rPr>
        <w:t>ФІЗКУЛЬТУРНА ОСВІТНЯ ГАЛУЗЬ</w:t>
      </w:r>
    </w:p>
    <w:p w:rsidR="00410793" w:rsidRPr="00826331" w:rsidRDefault="00410793" w:rsidP="00410793">
      <w:pPr>
        <w:ind w:left="-284" w:firstLine="568"/>
        <w:jc w:val="center"/>
        <w:rPr>
          <w:rFonts w:ascii="Times New Roman" w:hAnsi="Times New Roman"/>
          <w:b/>
          <w:sz w:val="28"/>
          <w:szCs w:val="28"/>
          <w:lang w:val="uk-UA" w:eastAsia="ru-RU"/>
        </w:rPr>
      </w:pPr>
      <w:r w:rsidRPr="00826331">
        <w:rPr>
          <w:rFonts w:ascii="Times New Roman" w:hAnsi="Times New Roman"/>
          <w:b/>
          <w:sz w:val="28"/>
          <w:szCs w:val="28"/>
          <w:lang w:val="uk-UA" w:eastAsia="ru-RU"/>
        </w:rPr>
        <w:t>ФІЗИЧНА КУЛЬТУРА</w:t>
      </w:r>
    </w:p>
    <w:p w:rsidR="00410793" w:rsidRPr="00826331" w:rsidRDefault="00410793" w:rsidP="00410793">
      <w:pPr>
        <w:rPr>
          <w:rFonts w:ascii="Times New Roman" w:hAnsi="Times New Roman"/>
          <w:b/>
          <w:sz w:val="28"/>
          <w:szCs w:val="28"/>
          <w:lang w:val="uk-UA"/>
        </w:rPr>
      </w:pPr>
    </w:p>
    <w:p w:rsidR="00410793" w:rsidRPr="00826331" w:rsidRDefault="00410793" w:rsidP="00410793">
      <w:pPr>
        <w:ind w:left="-284" w:firstLine="568"/>
        <w:jc w:val="center"/>
        <w:rPr>
          <w:rFonts w:ascii="Times New Roman" w:hAnsi="Times New Roman"/>
          <w:b/>
          <w:sz w:val="28"/>
          <w:szCs w:val="28"/>
          <w:lang w:val="uk-UA" w:eastAsia="ru-RU"/>
        </w:rPr>
      </w:pPr>
      <w:r w:rsidRPr="00826331">
        <w:rPr>
          <w:rFonts w:ascii="Times New Roman" w:hAnsi="Times New Roman"/>
          <w:b/>
          <w:sz w:val="28"/>
          <w:szCs w:val="28"/>
          <w:lang w:val="uk-UA" w:eastAsia="ru-RU"/>
        </w:rPr>
        <w:t>Пояснювальна записка</w:t>
      </w:r>
    </w:p>
    <w:p w:rsidR="00410793" w:rsidRPr="00826331" w:rsidRDefault="00410793" w:rsidP="00410793">
      <w:pPr>
        <w:suppressAutoHyphens/>
        <w:ind w:left="-284" w:firstLine="568"/>
        <w:jc w:val="both"/>
        <w:rPr>
          <w:rFonts w:ascii="Times New Roman" w:hAnsi="Times New Roman"/>
          <w:sz w:val="28"/>
          <w:lang w:val="uk-UA"/>
        </w:rPr>
      </w:pPr>
      <w:r w:rsidRPr="00826331">
        <w:rPr>
          <w:rFonts w:ascii="Times New Roman" w:hAnsi="Times New Roman"/>
          <w:b/>
          <w:sz w:val="28"/>
          <w:lang w:val="uk-UA"/>
        </w:rPr>
        <w:t>Метою</w:t>
      </w:r>
      <w:r w:rsidRPr="00826331">
        <w:rPr>
          <w:rFonts w:ascii="Times New Roman" w:hAnsi="Times New Roman"/>
          <w:sz w:val="28"/>
          <w:lang w:val="uk-UA"/>
        </w:rPr>
        <w:t xml:space="preserve">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поставленої мети передбачає виконання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 xml:space="preserve">: </w:t>
      </w:r>
    </w:p>
    <w:p w:rsidR="00410793" w:rsidRPr="00826331" w:rsidRDefault="00410793" w:rsidP="00410793">
      <w:pPr>
        <w:suppressAutoHyphens/>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 </w:t>
      </w:r>
      <w:r w:rsidRPr="00826331">
        <w:rPr>
          <w:rFonts w:ascii="Times New Roman" w:hAnsi="Times New Roman"/>
          <w:sz w:val="28"/>
          <w:lang w:val="uk-UA"/>
        </w:rPr>
        <w:t xml:space="preserve">виховання </w:t>
      </w:r>
      <w:r w:rsidRPr="00826331">
        <w:rPr>
          <w:rFonts w:ascii="Times New Roman" w:hAnsi="Times New Roman"/>
          <w:sz w:val="28"/>
          <w:szCs w:val="28"/>
          <w:lang w:val="uk-UA"/>
        </w:rPr>
        <w:t xml:space="preserve">в </w:t>
      </w:r>
      <w:r w:rsidRPr="00826331">
        <w:rPr>
          <w:rFonts w:ascii="Times New Roman" w:hAnsi="Times New Roman"/>
          <w:sz w:val="28"/>
          <w:lang w:val="uk-UA"/>
        </w:rPr>
        <w:t xml:space="preserve">молодших школярів </w:t>
      </w:r>
      <w:r w:rsidRPr="00826331">
        <w:rPr>
          <w:rFonts w:ascii="Times New Roman" w:hAnsi="Times New Roman"/>
          <w:sz w:val="28"/>
          <w:szCs w:val="28"/>
          <w:lang w:val="uk-UA"/>
        </w:rPr>
        <w:t>розуміння значущості занять фізичними вправами, спортивними іграми як важливого засобу 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p>
    <w:p w:rsidR="00410793" w:rsidRPr="00826331" w:rsidRDefault="00410793" w:rsidP="00410793">
      <w:pPr>
        <w:suppressAutoHyphens/>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 формування в учнів здатності володіння різними способами </w:t>
      </w:r>
      <w:r w:rsidRPr="00826331">
        <w:rPr>
          <w:rFonts w:ascii="Times New Roman" w:hAnsi="Times New Roman"/>
          <w:bCs/>
          <w:iCs/>
          <w:sz w:val="28"/>
          <w:szCs w:val="28"/>
          <w:lang w:val="uk-UA" w:eastAsia="ru-RU"/>
        </w:rPr>
        <w:t>рухової діяльності</w:t>
      </w:r>
      <w:r w:rsidRPr="00826331">
        <w:rPr>
          <w:rFonts w:ascii="Times New Roman" w:hAnsi="Times New Roman"/>
          <w:sz w:val="28"/>
          <w:szCs w:val="28"/>
          <w:lang w:val="uk-UA"/>
        </w:rPr>
        <w:t>, виконання фізичних вправ; уміння грати в рухливі та спортивні ігри за спрощеними правилами;</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 розвиток в </w:t>
      </w:r>
      <w:r w:rsidRPr="00826331">
        <w:rPr>
          <w:rFonts w:ascii="Times New Roman" w:hAnsi="Times New Roman"/>
          <w:sz w:val="28"/>
          <w:lang w:val="uk-UA"/>
        </w:rPr>
        <w:t xml:space="preserve">молодших школярів </w:t>
      </w:r>
      <w:r w:rsidRPr="00826331">
        <w:rPr>
          <w:rFonts w:ascii="Times New Roman" w:hAnsi="Times New Roman"/>
          <w:sz w:val="28"/>
          <w:szCs w:val="28"/>
          <w:lang w:val="uk-UA"/>
        </w:rPr>
        <w:t xml:space="preserve">здатності встановлювати причинно-наслідкові зв’язки позитивних та негативних чинників щодо стану свого здоров’я та фізичного розвитку; </w:t>
      </w:r>
    </w:p>
    <w:p w:rsidR="00410793" w:rsidRPr="00826331" w:rsidRDefault="00410793" w:rsidP="00636437">
      <w:pPr>
        <w:widowControl/>
        <w:numPr>
          <w:ilvl w:val="0"/>
          <w:numId w:val="41"/>
        </w:numPr>
        <w:ind w:left="0" w:firstLine="284"/>
        <w:contextualSpacing/>
        <w:jc w:val="both"/>
        <w:rPr>
          <w:rFonts w:ascii="Times New Roman" w:hAnsi="Times New Roman"/>
          <w:sz w:val="28"/>
          <w:szCs w:val="28"/>
          <w:lang w:val="uk-UA"/>
        </w:rPr>
      </w:pPr>
      <w:r w:rsidRPr="00826331">
        <w:rPr>
          <w:rFonts w:ascii="Times New Roman" w:hAnsi="Times New Roman"/>
          <w:sz w:val="28"/>
          <w:szCs w:val="28"/>
          <w:lang w:val="uk-UA"/>
        </w:rPr>
        <w:t>використовувати різні способи пошуку корисної інформації у довідникових джерелах, у тому числі за допомогою інформаційно-комунікативних технологій і критичного мислення;</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rPr>
        <w:t>– формування в учнів здатності творчо застосовувати набутий досвід з фізичної культури, використовувати сили природи для зміцнення здоров’я та фізичного вдосконалення</w:t>
      </w:r>
      <w:r w:rsidRPr="00826331">
        <w:rPr>
          <w:rFonts w:ascii="Times New Roman" w:hAnsi="Times New Roman"/>
          <w:w w:val="105"/>
          <w:sz w:val="28"/>
          <w:szCs w:val="28"/>
          <w:lang w:val="uk-UA"/>
        </w:rPr>
        <w:t>;</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 розвиток в </w:t>
      </w:r>
      <w:r w:rsidRPr="00826331">
        <w:rPr>
          <w:rFonts w:ascii="Times New Roman" w:hAnsi="Times New Roman"/>
          <w:sz w:val="28"/>
          <w:lang w:val="uk-UA"/>
        </w:rPr>
        <w:t>молодших школярів</w:t>
      </w:r>
      <w:r w:rsidRPr="00826331">
        <w:rPr>
          <w:rFonts w:ascii="Times New Roman" w:hAnsi="Times New Roman"/>
          <w:sz w:val="28"/>
          <w:szCs w:val="28"/>
          <w:lang w:val="uk-UA"/>
        </w:rPr>
        <w:t xml:space="preserve"> здатності використовувати навички самоконтролю і самооцінювання свого фізичного стану, дотримуватися санітарно-гігієнічних правил та безпечної поведінки в процесі фізкультурно-оздоровчої діяльності; </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rPr>
        <w:t xml:space="preserve">– розвиток в учнів здатності спілкуватися </w:t>
      </w:r>
      <w:r w:rsidRPr="00826331">
        <w:rPr>
          <w:rFonts w:ascii="Times New Roman" w:hAnsi="Times New Roman"/>
          <w:spacing w:val="40"/>
          <w:sz w:val="28"/>
          <w:szCs w:val="28"/>
          <w:lang w:val="uk-UA"/>
        </w:rPr>
        <w:t xml:space="preserve">і </w:t>
      </w:r>
      <w:r w:rsidRPr="00826331">
        <w:rPr>
          <w:rFonts w:ascii="Times New Roman" w:hAnsi="Times New Roman"/>
          <w:sz w:val="28"/>
          <w:szCs w:val="28"/>
          <w:lang w:val="uk-UA"/>
        </w:rPr>
        <w:t>взаємодіяти з дорослими й однолітками, співпрацювати та досягати спільних командних цілей у процесі спортивно-ігрової діяльності, використовувати термінологічний апарат з фізичної культури рідною мовою під час фізкультурно-оздоровчої діяльності;</w:t>
      </w:r>
    </w:p>
    <w:p w:rsidR="00410793" w:rsidRPr="00826331" w:rsidRDefault="00410793" w:rsidP="00410793">
      <w:pPr>
        <w:ind w:left="-284" w:firstLine="568"/>
        <w:jc w:val="both"/>
        <w:rPr>
          <w:rFonts w:ascii="Times New Roman" w:hAnsi="Times New Roman"/>
          <w:w w:val="105"/>
          <w:sz w:val="28"/>
          <w:szCs w:val="28"/>
          <w:lang w:val="uk-UA"/>
        </w:rPr>
      </w:pPr>
      <w:r w:rsidRPr="00826331">
        <w:rPr>
          <w:rFonts w:ascii="Times New Roman" w:hAnsi="Times New Roman"/>
          <w:sz w:val="28"/>
          <w:szCs w:val="28"/>
          <w:lang w:val="uk-UA"/>
        </w:rPr>
        <w:t xml:space="preserve">– </w:t>
      </w:r>
      <w:r w:rsidRPr="00826331">
        <w:rPr>
          <w:rFonts w:ascii="Times New Roman" w:hAnsi="Times New Roman"/>
          <w:sz w:val="28"/>
          <w:lang w:val="uk-UA"/>
        </w:rPr>
        <w:t xml:space="preserve">виховання </w:t>
      </w:r>
      <w:r w:rsidRPr="00826331">
        <w:rPr>
          <w:rFonts w:ascii="Times New Roman" w:hAnsi="Times New Roman"/>
          <w:sz w:val="28"/>
          <w:szCs w:val="28"/>
          <w:lang w:val="uk-UA"/>
        </w:rPr>
        <w:t xml:space="preserve">в </w:t>
      </w:r>
      <w:r w:rsidRPr="00826331">
        <w:rPr>
          <w:rFonts w:ascii="Times New Roman" w:hAnsi="Times New Roman"/>
          <w:sz w:val="28"/>
          <w:lang w:val="uk-UA"/>
        </w:rPr>
        <w:t xml:space="preserve">молодших школярів </w:t>
      </w:r>
      <w:r w:rsidRPr="00826331">
        <w:rPr>
          <w:rFonts w:ascii="Times New Roman" w:hAnsi="Times New Roman"/>
          <w:sz w:val="28"/>
          <w:szCs w:val="28"/>
          <w:lang w:val="uk-UA"/>
        </w:rPr>
        <w:t>емоційно-ціннісного ставлення до занять фізичною культурою та спортом, здатності добирати фізичні вправи для розвитку фізичних якостей з урахуванням індивідуальних можливостей, бажання</w:t>
      </w:r>
      <w:r w:rsidRPr="00826331">
        <w:rPr>
          <w:rFonts w:ascii="Times New Roman" w:hAnsi="Times New Roman"/>
          <w:w w:val="105"/>
          <w:sz w:val="28"/>
          <w:szCs w:val="28"/>
          <w:lang w:val="uk-UA"/>
        </w:rPr>
        <w:t xml:space="preserve"> керуватися</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правилами безпечної</w:t>
      </w:r>
      <w:r w:rsidRPr="00826331">
        <w:rPr>
          <w:rFonts w:ascii="Times New Roman" w:hAnsi="Times New Roman"/>
          <w:spacing w:val="-26"/>
          <w:w w:val="105"/>
          <w:sz w:val="28"/>
          <w:szCs w:val="28"/>
          <w:lang w:val="uk-UA"/>
        </w:rPr>
        <w:t xml:space="preserve"> і </w:t>
      </w:r>
      <w:r w:rsidRPr="00826331">
        <w:rPr>
          <w:rFonts w:ascii="Times New Roman" w:hAnsi="Times New Roman"/>
          <w:w w:val="105"/>
          <w:sz w:val="28"/>
          <w:szCs w:val="28"/>
          <w:lang w:val="uk-UA"/>
        </w:rPr>
        <w:t>чесної</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гри,</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уміння</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боротися,</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вигравати</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і</w:t>
      </w:r>
      <w:r w:rsidRPr="00826331">
        <w:rPr>
          <w:rFonts w:ascii="Times New Roman" w:hAnsi="Times New Roman"/>
          <w:spacing w:val="-26"/>
          <w:w w:val="105"/>
          <w:sz w:val="28"/>
          <w:szCs w:val="28"/>
          <w:lang w:val="uk-UA"/>
        </w:rPr>
        <w:t xml:space="preserve"> </w:t>
      </w:r>
      <w:r w:rsidRPr="00826331">
        <w:rPr>
          <w:rFonts w:ascii="Times New Roman" w:hAnsi="Times New Roman"/>
          <w:w w:val="105"/>
          <w:sz w:val="28"/>
          <w:szCs w:val="28"/>
          <w:lang w:val="uk-UA"/>
        </w:rPr>
        <w:t xml:space="preserve">програвати; </w:t>
      </w:r>
      <w:r w:rsidRPr="00826331">
        <w:rPr>
          <w:rFonts w:ascii="Times New Roman" w:hAnsi="Times New Roman"/>
          <w:sz w:val="28"/>
          <w:szCs w:val="28"/>
          <w:lang w:val="uk-UA"/>
        </w:rPr>
        <w:t>формування зацікавленості досягненнями українських спортсменів</w:t>
      </w:r>
      <w:r w:rsidRPr="00826331">
        <w:rPr>
          <w:lang w:val="uk-UA"/>
        </w:rPr>
        <w:t xml:space="preserve"> </w:t>
      </w:r>
      <w:r w:rsidRPr="00826331">
        <w:rPr>
          <w:rFonts w:ascii="Times New Roman" w:hAnsi="Times New Roman"/>
          <w:sz w:val="28"/>
          <w:szCs w:val="28"/>
          <w:lang w:val="uk-UA"/>
        </w:rPr>
        <w:t>на Олімпійських іграх та інших спортивних змаганнях.</w:t>
      </w:r>
    </w:p>
    <w:p w:rsidR="00410793" w:rsidRPr="00826331" w:rsidRDefault="00410793" w:rsidP="00410793">
      <w:pPr>
        <w:suppressAutoHyphens/>
        <w:ind w:left="-284" w:firstLine="568"/>
        <w:jc w:val="both"/>
        <w:rPr>
          <w:rFonts w:ascii="Times New Roman" w:hAnsi="Times New Roman"/>
          <w:sz w:val="28"/>
          <w:lang w:val="uk-UA"/>
        </w:rPr>
      </w:pPr>
      <w:r w:rsidRPr="00826331">
        <w:rPr>
          <w:rFonts w:ascii="Times New Roman" w:hAnsi="Times New Roman"/>
          <w:sz w:val="28"/>
          <w:szCs w:val="28"/>
          <w:lang w:val="uk-UA"/>
        </w:rPr>
        <w:t xml:space="preserve">Зазначена мета і завдання реалізуються за такими </w:t>
      </w:r>
      <w:r w:rsidRPr="00826331">
        <w:rPr>
          <w:rFonts w:ascii="Times New Roman" w:hAnsi="Times New Roman"/>
          <w:b/>
          <w:sz w:val="28"/>
          <w:szCs w:val="28"/>
          <w:lang w:val="uk-UA"/>
        </w:rPr>
        <w:t>змістовими лініями</w:t>
      </w:r>
      <w:r w:rsidRPr="00826331">
        <w:rPr>
          <w:rFonts w:ascii="Times New Roman" w:hAnsi="Times New Roman"/>
          <w:sz w:val="28"/>
          <w:szCs w:val="28"/>
          <w:lang w:val="uk-UA"/>
        </w:rPr>
        <w:t xml:space="preserve">: «Рухова діяльність», «Ігрова та змагальна діяльність». </w:t>
      </w:r>
    </w:p>
    <w:p w:rsidR="00410793" w:rsidRPr="00826331" w:rsidRDefault="00410793" w:rsidP="00410793">
      <w:pPr>
        <w:ind w:left="-284" w:firstLine="568"/>
        <w:jc w:val="both"/>
        <w:rPr>
          <w:rFonts w:ascii="Times New Roman" w:hAnsi="Times New Roman"/>
          <w:color w:val="333333"/>
          <w:spacing w:val="3"/>
          <w:sz w:val="28"/>
          <w:szCs w:val="28"/>
          <w:lang w:val="uk-UA" w:eastAsia="ru-RU"/>
        </w:rPr>
      </w:pPr>
      <w:r w:rsidRPr="00826331">
        <w:rPr>
          <w:rFonts w:ascii="Times New Roman" w:hAnsi="Times New Roman"/>
          <w:sz w:val="28"/>
          <w:szCs w:val="28"/>
          <w:lang w:val="uk-UA" w:eastAsia="ru-RU"/>
        </w:rPr>
        <w:t xml:space="preserve">Змістова лінія </w:t>
      </w:r>
      <w:r w:rsidRPr="00826331">
        <w:rPr>
          <w:rFonts w:ascii="Times New Roman" w:hAnsi="Times New Roman"/>
          <w:b/>
          <w:sz w:val="28"/>
          <w:szCs w:val="28"/>
          <w:lang w:val="uk-UA"/>
        </w:rPr>
        <w:t>«Рухова діяльність»</w:t>
      </w:r>
      <w:r w:rsidRPr="00826331">
        <w:rPr>
          <w:rFonts w:ascii="Times New Roman" w:hAnsi="Times New Roman"/>
          <w:sz w:val="28"/>
          <w:szCs w:val="28"/>
          <w:lang w:val="uk-UA"/>
        </w:rPr>
        <w:t xml:space="preserve"> </w:t>
      </w:r>
      <w:r w:rsidRPr="00826331">
        <w:rPr>
          <w:rFonts w:ascii="Times New Roman" w:hAnsi="Times New Roman"/>
          <w:sz w:val="28"/>
          <w:szCs w:val="28"/>
          <w:lang w:val="uk-UA" w:eastAsia="ru-RU"/>
        </w:rPr>
        <w:t xml:space="preserve">передбачає формування в </w:t>
      </w:r>
      <w:r w:rsidRPr="00826331">
        <w:rPr>
          <w:rFonts w:ascii="Times New Roman" w:hAnsi="Times New Roman"/>
          <w:sz w:val="28"/>
          <w:lang w:val="uk-UA"/>
        </w:rPr>
        <w:t xml:space="preserve">молодших школярів </w:t>
      </w:r>
      <w:r w:rsidRPr="00826331">
        <w:rPr>
          <w:rFonts w:ascii="Times New Roman" w:hAnsi="Times New Roman"/>
          <w:sz w:val="28"/>
          <w:szCs w:val="28"/>
          <w:lang w:val="uk-UA" w:eastAsia="ru-RU"/>
        </w:rPr>
        <w:t xml:space="preserve">уявлення про </w:t>
      </w:r>
      <w:r w:rsidRPr="00826331">
        <w:rPr>
          <w:rFonts w:ascii="Times New Roman" w:hAnsi="Times New Roman"/>
          <w:color w:val="333333"/>
          <w:spacing w:val="3"/>
          <w:sz w:val="28"/>
          <w:szCs w:val="28"/>
          <w:lang w:val="uk-UA" w:eastAsia="ru-RU"/>
        </w:rPr>
        <w:t xml:space="preserve">фізичну культуру як сукупність різноманітних фізичних вправ, способів рухової та ігрової діяльності, спрямованих на фізичний розвиток,  зміцнення здоров’я та </w:t>
      </w:r>
      <w:r w:rsidRPr="00826331">
        <w:rPr>
          <w:rFonts w:ascii="Times New Roman" w:hAnsi="Times New Roman"/>
          <w:sz w:val="28"/>
          <w:szCs w:val="28"/>
          <w:lang w:val="uk-UA" w:eastAsia="ru-RU"/>
        </w:rPr>
        <w:t xml:space="preserve">формування в молодших школярів умінь і навичок </w:t>
      </w:r>
      <w:r w:rsidRPr="00826331">
        <w:rPr>
          <w:rFonts w:ascii="Times New Roman" w:hAnsi="Times New Roman"/>
          <w:sz w:val="28"/>
          <w:szCs w:val="28"/>
          <w:lang w:val="uk-UA"/>
        </w:rPr>
        <w:t xml:space="preserve">володіння різними способами рухової діяльності; здатності виконання </w:t>
      </w:r>
      <w:r w:rsidRPr="00826331">
        <w:rPr>
          <w:rFonts w:ascii="Times New Roman" w:hAnsi="Times New Roman"/>
          <w:sz w:val="28"/>
          <w:szCs w:val="28"/>
          <w:lang w:val="uk-UA" w:eastAsia="ru-RU"/>
        </w:rPr>
        <w:t xml:space="preserve">вправ основної гімнастики, організуючих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лазінням і перелізанням, стрибками; навичок </w:t>
      </w:r>
      <w:r w:rsidRPr="00826331">
        <w:rPr>
          <w:rFonts w:ascii="Times New Roman" w:hAnsi="Times New Roman"/>
          <w:bCs/>
          <w:color w:val="333333"/>
          <w:spacing w:val="3"/>
          <w:sz w:val="28"/>
          <w:szCs w:val="28"/>
          <w:lang w:val="uk-UA"/>
        </w:rPr>
        <w:t>володіння м’ячем</w:t>
      </w:r>
      <w:r w:rsidRPr="00826331">
        <w:rPr>
          <w:rFonts w:ascii="Times New Roman" w:hAnsi="Times New Roman"/>
          <w:bCs/>
          <w:color w:val="333333"/>
          <w:spacing w:val="3"/>
          <w:sz w:val="28"/>
          <w:szCs w:val="28"/>
          <w:lang w:val="uk-UA" w:eastAsia="ru-RU"/>
        </w:rPr>
        <w:t>; розвиток фізичних якостей;</w:t>
      </w:r>
      <w:r w:rsidRPr="00826331">
        <w:rPr>
          <w:rFonts w:ascii="Times New Roman" w:hAnsi="Times New Roman"/>
          <w:sz w:val="28"/>
          <w:szCs w:val="28"/>
          <w:lang w:val="uk-UA"/>
        </w:rPr>
        <w:t xml:space="preserve"> </w:t>
      </w:r>
      <w:r w:rsidRPr="00826331">
        <w:rPr>
          <w:rFonts w:ascii="Times New Roman" w:hAnsi="Times New Roman"/>
          <w:bCs/>
          <w:color w:val="333333"/>
          <w:spacing w:val="3"/>
          <w:kern w:val="36"/>
          <w:sz w:val="28"/>
          <w:szCs w:val="28"/>
          <w:lang w:val="uk-UA"/>
        </w:rPr>
        <w:t xml:space="preserve">формування правильної постави й профілактику плоскостопості. </w:t>
      </w:r>
    </w:p>
    <w:p w:rsidR="00410793" w:rsidRPr="00826331" w:rsidRDefault="00410793" w:rsidP="00410793">
      <w:pPr>
        <w:ind w:left="-284" w:firstLine="568"/>
        <w:jc w:val="both"/>
        <w:rPr>
          <w:rFonts w:ascii="Times New Roman" w:hAnsi="Times New Roman"/>
          <w:sz w:val="28"/>
          <w:szCs w:val="28"/>
          <w:lang w:val="uk-UA"/>
        </w:rPr>
      </w:pPr>
      <w:r w:rsidRPr="00826331">
        <w:rPr>
          <w:rFonts w:ascii="Times New Roman" w:hAnsi="Times New Roman"/>
          <w:sz w:val="28"/>
          <w:szCs w:val="28"/>
          <w:lang w:val="uk-UA" w:eastAsia="ru-RU"/>
        </w:rPr>
        <w:t xml:space="preserve">Змістова лінія </w:t>
      </w:r>
      <w:r w:rsidRPr="00826331">
        <w:rPr>
          <w:rFonts w:ascii="Times New Roman" w:hAnsi="Times New Roman"/>
          <w:b/>
          <w:sz w:val="28"/>
          <w:szCs w:val="28"/>
          <w:lang w:val="uk-UA"/>
        </w:rPr>
        <w:t>«Ігрова та змагальна діяльність»</w:t>
      </w:r>
      <w:r w:rsidRPr="00826331">
        <w:rPr>
          <w:rFonts w:ascii="Times New Roman" w:hAnsi="Times New Roman"/>
          <w:sz w:val="28"/>
          <w:szCs w:val="28"/>
          <w:lang w:val="uk-UA" w:eastAsia="ru-RU"/>
        </w:rPr>
        <w:t xml:space="preserve"> передбачає виховання в </w:t>
      </w:r>
      <w:r w:rsidRPr="00826331">
        <w:rPr>
          <w:rFonts w:ascii="Times New Roman" w:hAnsi="Times New Roman"/>
          <w:sz w:val="28"/>
          <w:lang w:val="uk-UA"/>
        </w:rPr>
        <w:t xml:space="preserve">молодших школярів </w:t>
      </w:r>
      <w:r w:rsidRPr="00826331">
        <w:rPr>
          <w:rFonts w:ascii="Times New Roman" w:hAnsi="Times New Roman"/>
          <w:w w:val="94"/>
          <w:sz w:val="28"/>
          <w:szCs w:val="28"/>
          <w:lang w:val="uk-UA" w:eastAsia="ru-RU"/>
        </w:rPr>
        <w:t xml:space="preserve">ініціативності, активності та відповідальності у процесі рухливих і спортивних ігор за спрощеними правилами; забезпечення </w:t>
      </w:r>
      <w:r w:rsidRPr="00826331">
        <w:rPr>
          <w:rFonts w:ascii="Times New Roman" w:hAnsi="Times New Roman"/>
          <w:sz w:val="28"/>
          <w:szCs w:val="28"/>
          <w:lang w:val="uk-UA" w:eastAsia="ru-RU"/>
        </w:rPr>
        <w:t xml:space="preserve">усвідомлення важливості співпраці під час ігрових ситуацій; формування уміння </w:t>
      </w:r>
      <w:r w:rsidRPr="00826331">
        <w:rPr>
          <w:rFonts w:ascii="Times New Roman" w:hAnsi="Times New Roman"/>
          <w:w w:val="94"/>
          <w:sz w:val="28"/>
          <w:szCs w:val="28"/>
          <w:lang w:val="uk-UA" w:eastAsia="ru-RU"/>
        </w:rPr>
        <w:t>боротися,</w:t>
      </w:r>
      <w:r w:rsidRPr="00826331">
        <w:rPr>
          <w:rFonts w:ascii="Helvetica Neue" w:hAnsi="Helvetica Neue" w:cs="Helvetica Neue"/>
          <w:color w:val="363636"/>
          <w:sz w:val="28"/>
          <w:szCs w:val="28"/>
          <w:highlight w:val="white"/>
          <w:lang w:val="uk-UA" w:eastAsia="ru-RU"/>
        </w:rPr>
        <w:t xml:space="preserve"> </w:t>
      </w:r>
      <w:r w:rsidRPr="00826331">
        <w:rPr>
          <w:rFonts w:ascii="Times New Roman" w:hAnsi="Times New Roman"/>
          <w:sz w:val="28"/>
          <w:szCs w:val="28"/>
          <w:highlight w:val="white"/>
          <w:lang w:val="uk-UA" w:eastAsia="ru-RU"/>
        </w:rPr>
        <w:t>здобувати чесну перемогу та з гідністю сприймати поразку</w:t>
      </w:r>
      <w:r w:rsidRPr="00826331">
        <w:rPr>
          <w:rFonts w:ascii="Times New Roman" w:hAnsi="Times New Roman"/>
          <w:w w:val="94"/>
          <w:sz w:val="28"/>
          <w:szCs w:val="28"/>
          <w:lang w:val="uk-UA" w:eastAsia="ru-RU"/>
        </w:rPr>
        <w:t xml:space="preserve">, контролювати свої емоції, організовувати </w:t>
      </w:r>
      <w:r w:rsidRPr="00826331">
        <w:rPr>
          <w:rFonts w:ascii="Times New Roman" w:hAnsi="Times New Roman"/>
          <w:w w:val="98"/>
          <w:sz w:val="28"/>
          <w:szCs w:val="28"/>
          <w:lang w:val="uk-UA" w:eastAsia="ru-RU"/>
        </w:rPr>
        <w:t xml:space="preserve">свій час і мобілізувати ресурси, оцінювати власні можливості в процесі ігрової та змагальної </w:t>
      </w:r>
      <w:r w:rsidRPr="00826331">
        <w:rPr>
          <w:rFonts w:ascii="Times New Roman" w:hAnsi="Times New Roman"/>
          <w:w w:val="97"/>
          <w:sz w:val="28"/>
          <w:szCs w:val="28"/>
          <w:lang w:val="uk-UA" w:eastAsia="ru-RU"/>
        </w:rPr>
        <w:t xml:space="preserve">діяльності, виконувати різні ролі в ігрових ситуаціях, відповідати за </w:t>
      </w:r>
      <w:r w:rsidRPr="00826331">
        <w:rPr>
          <w:rFonts w:ascii="Times New Roman" w:hAnsi="Times New Roman"/>
          <w:w w:val="94"/>
          <w:sz w:val="28"/>
          <w:szCs w:val="28"/>
          <w:lang w:val="uk-UA" w:eastAsia="ru-RU"/>
        </w:rPr>
        <w:t>власні рішення користуватися власними перевагами і</w:t>
      </w:r>
      <w:r w:rsidRPr="00826331">
        <w:rPr>
          <w:rFonts w:ascii="Times New Roman" w:hAnsi="Times New Roman"/>
          <w:color w:val="00B050"/>
          <w:w w:val="94"/>
          <w:sz w:val="28"/>
          <w:szCs w:val="28"/>
          <w:lang w:val="uk-UA" w:eastAsia="ru-RU"/>
        </w:rPr>
        <w:t xml:space="preserve"> </w:t>
      </w:r>
      <w:r w:rsidRPr="00826331">
        <w:rPr>
          <w:rFonts w:ascii="Times New Roman" w:hAnsi="Times New Roman"/>
          <w:w w:val="94"/>
          <w:sz w:val="28"/>
          <w:szCs w:val="28"/>
          <w:lang w:val="uk-UA" w:eastAsia="ru-RU"/>
        </w:rPr>
        <w:t xml:space="preserve">визнавати недоліки в тактичних </w:t>
      </w:r>
      <w:r w:rsidRPr="00826331">
        <w:rPr>
          <w:rFonts w:ascii="Times New Roman" w:hAnsi="Times New Roman"/>
          <w:w w:val="99"/>
          <w:sz w:val="28"/>
          <w:szCs w:val="28"/>
          <w:lang w:val="uk-UA" w:eastAsia="ru-RU"/>
        </w:rPr>
        <w:t xml:space="preserve">діях у різних видах спорту, планувати та реалізувати спортивні проекти </w:t>
      </w:r>
      <w:r w:rsidRPr="00826331">
        <w:rPr>
          <w:rFonts w:ascii="Times New Roman" w:hAnsi="Times New Roman"/>
          <w:sz w:val="28"/>
          <w:szCs w:val="28"/>
          <w:lang w:val="uk-UA" w:eastAsia="ru-RU"/>
        </w:rPr>
        <w:t>(турніри, змагання тощо); формування в молодших школярів умінь і навичок виконання естафет</w:t>
      </w:r>
      <w:r w:rsidRPr="00826331">
        <w:rPr>
          <w:rFonts w:ascii="Times New Roman" w:hAnsi="Times New Roman"/>
          <w:sz w:val="28"/>
          <w:szCs w:val="28"/>
          <w:lang w:val="uk-UA"/>
        </w:rPr>
        <w:t>.</w:t>
      </w:r>
    </w:p>
    <w:p w:rsidR="00410793" w:rsidRPr="008C4900" w:rsidRDefault="00410793" w:rsidP="00410793">
      <w:pPr>
        <w:ind w:left="-284" w:firstLine="568"/>
        <w:jc w:val="both"/>
        <w:rPr>
          <w:rFonts w:ascii="Times New Roman" w:hAnsi="Times New Roman"/>
          <w:b/>
          <w:sz w:val="28"/>
          <w:szCs w:val="28"/>
          <w:lang w:val="uk-UA"/>
        </w:rPr>
      </w:pPr>
    </w:p>
    <w:p w:rsidR="00410793" w:rsidRPr="00F1355B" w:rsidRDefault="00410793" w:rsidP="00410793">
      <w:pPr>
        <w:ind w:left="-284" w:firstLine="568"/>
        <w:jc w:val="center"/>
        <w:rPr>
          <w:rFonts w:ascii="Times New Roman" w:hAnsi="Times New Roman"/>
          <w:b/>
          <w:sz w:val="28"/>
          <w:szCs w:val="28"/>
          <w:lang w:val="uk-UA"/>
        </w:rPr>
      </w:pPr>
    </w:p>
    <w:p w:rsidR="00410793" w:rsidRPr="008C4900" w:rsidRDefault="00410793" w:rsidP="00410793">
      <w:pPr>
        <w:ind w:left="-284" w:firstLine="568"/>
        <w:jc w:val="center"/>
        <w:rPr>
          <w:rFonts w:ascii="Times New Roman" w:hAnsi="Times New Roman"/>
          <w:b/>
          <w:sz w:val="28"/>
          <w:szCs w:val="28"/>
          <w:lang w:val="uk-UA"/>
        </w:rPr>
      </w:pPr>
      <w:r w:rsidRPr="008C4900">
        <w:rPr>
          <w:rFonts w:ascii="Times New Roman" w:hAnsi="Times New Roman"/>
          <w:b/>
          <w:sz w:val="28"/>
          <w:szCs w:val="28"/>
        </w:rPr>
        <w:t>3</w:t>
      </w:r>
      <w:r w:rsidRPr="008C4900">
        <w:rPr>
          <w:rFonts w:ascii="Times New Roman" w:hAnsi="Times New Roman"/>
          <w:b/>
          <w:sz w:val="28"/>
          <w:szCs w:val="28"/>
          <w:lang w:val="uk-UA"/>
        </w:rPr>
        <w:t xml:space="preserve"> клас</w:t>
      </w:r>
    </w:p>
    <w:p w:rsidR="00410793" w:rsidRPr="008C4900" w:rsidRDefault="00410793" w:rsidP="00410793">
      <w:pPr>
        <w:ind w:left="-284" w:firstLine="568"/>
        <w:jc w:val="center"/>
        <w:rPr>
          <w:rFonts w:ascii="Times New Roman" w:eastAsia="Times New Roman" w:hAnsi="Times New Roman"/>
          <w:sz w:val="28"/>
          <w:szCs w:val="28"/>
          <w:lang w:val="uk-U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42"/>
        <w:gridCol w:w="15"/>
        <w:gridCol w:w="3764"/>
      </w:tblGrid>
      <w:tr w:rsidR="00410793" w:rsidRPr="008C4900" w:rsidTr="00410793">
        <w:tc>
          <w:tcPr>
            <w:tcW w:w="5808" w:type="dxa"/>
            <w:shd w:val="clear" w:color="auto" w:fill="auto"/>
          </w:tcPr>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 xml:space="preserve">Очікувані результати навчання </w:t>
            </w:r>
          </w:p>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здобувачів освіти</w:t>
            </w:r>
          </w:p>
        </w:tc>
        <w:tc>
          <w:tcPr>
            <w:tcW w:w="3821" w:type="dxa"/>
            <w:gridSpan w:val="3"/>
            <w:shd w:val="clear" w:color="auto" w:fill="auto"/>
          </w:tcPr>
          <w:p w:rsidR="00410793" w:rsidRPr="00DD354F" w:rsidRDefault="00410793" w:rsidP="00410793">
            <w:pPr>
              <w:jc w:val="center"/>
              <w:rPr>
                <w:rFonts w:ascii="Times New Roman" w:eastAsia="Times New Roman" w:hAnsi="Times New Roman"/>
                <w:sz w:val="28"/>
                <w:szCs w:val="28"/>
                <w:lang w:val="uk-UA"/>
              </w:rPr>
            </w:pPr>
            <w:r w:rsidRPr="00DD354F">
              <w:rPr>
                <w:rFonts w:ascii="Times New Roman" w:hAnsi="Times New Roman"/>
                <w:b/>
                <w:sz w:val="28"/>
                <w:szCs w:val="28"/>
                <w:lang w:val="uk-UA"/>
              </w:rPr>
              <w:t>Зміст навчання</w:t>
            </w:r>
          </w:p>
        </w:tc>
      </w:tr>
      <w:tr w:rsidR="00410793" w:rsidRPr="008C4900" w:rsidTr="00410793">
        <w:tc>
          <w:tcPr>
            <w:tcW w:w="9629" w:type="dxa"/>
            <w:gridSpan w:val="4"/>
            <w:shd w:val="clear" w:color="auto" w:fill="auto"/>
          </w:tcPr>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Рухова діяльність</w:t>
            </w:r>
          </w:p>
        </w:tc>
      </w:tr>
      <w:tr w:rsidR="00410793" w:rsidRPr="008C4900" w:rsidTr="00410793">
        <w:tblPrEx>
          <w:tblLook w:val="0000" w:firstRow="0" w:lastRow="0" w:firstColumn="0" w:lastColumn="0" w:noHBand="0" w:noVBand="0"/>
        </w:tblPrEx>
        <w:trPr>
          <w:trHeight w:val="600"/>
        </w:trPr>
        <w:tc>
          <w:tcPr>
            <w:tcW w:w="5850" w:type="dxa"/>
            <w:gridSpan w:val="2"/>
            <w:vMerge w:val="restart"/>
            <w:shd w:val="clear" w:color="auto" w:fill="auto"/>
          </w:tcPr>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має уявлення</w:t>
            </w:r>
            <w:r w:rsidRPr="00DD354F">
              <w:rPr>
                <w:rFonts w:ascii="Times New Roman" w:hAnsi="Times New Roman"/>
                <w:sz w:val="28"/>
                <w:szCs w:val="28"/>
                <w:lang w:val="uk-UA"/>
              </w:rPr>
              <w:t xml:space="preserve"> про історію виникнення Олімпійських ігор;</w:t>
            </w:r>
          </w:p>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 xml:space="preserve">називає </w:t>
            </w:r>
            <w:r w:rsidRPr="00DD354F">
              <w:rPr>
                <w:rFonts w:ascii="Times New Roman" w:hAnsi="Times New Roman"/>
                <w:sz w:val="28"/>
                <w:szCs w:val="28"/>
                <w:lang w:val="uk-UA"/>
              </w:rPr>
              <w:t>олімпійське гасло та символ Олімпійських ігор;</w:t>
            </w:r>
          </w:p>
          <w:p w:rsidR="00410793" w:rsidRPr="00410793" w:rsidRDefault="00410793" w:rsidP="00410793">
            <w:pPr>
              <w:rPr>
                <w:rFonts w:ascii="Times New Roman" w:hAnsi="Times New Roman"/>
                <w:sz w:val="28"/>
                <w:szCs w:val="28"/>
                <w:lang w:val="ru-RU"/>
              </w:rPr>
            </w:pPr>
            <w:r w:rsidRPr="00DD354F">
              <w:rPr>
                <w:rFonts w:ascii="Times New Roman" w:hAnsi="Times New Roman"/>
                <w:i/>
                <w:sz w:val="28"/>
                <w:szCs w:val="28"/>
                <w:lang w:val="uk-UA"/>
              </w:rPr>
              <w:t xml:space="preserve">пояснює </w:t>
            </w:r>
            <w:r w:rsidRPr="00DD354F">
              <w:rPr>
                <w:rFonts w:ascii="Times New Roman" w:hAnsi="Times New Roman"/>
                <w:sz w:val="28"/>
                <w:szCs w:val="28"/>
                <w:lang w:val="uk-UA"/>
              </w:rPr>
              <w:t>вплив позитивних та негативних чинників на стан здоров'я учнів;</w:t>
            </w:r>
          </w:p>
          <w:p w:rsidR="00410793" w:rsidRPr="00410793" w:rsidRDefault="00410793" w:rsidP="00410793">
            <w:pPr>
              <w:rPr>
                <w:rFonts w:ascii="Times New Roman" w:hAnsi="Times New Roman"/>
                <w:sz w:val="28"/>
                <w:szCs w:val="28"/>
                <w:lang w:val="ru-RU"/>
              </w:rPr>
            </w:pPr>
          </w:p>
          <w:p w:rsidR="00410793" w:rsidRPr="00410793" w:rsidRDefault="00410793" w:rsidP="00410793">
            <w:pPr>
              <w:rPr>
                <w:rFonts w:ascii="Times New Roman" w:hAnsi="Times New Roman"/>
                <w:sz w:val="28"/>
                <w:szCs w:val="28"/>
                <w:lang w:val="ru-RU"/>
              </w:rPr>
            </w:pPr>
            <w:r w:rsidRPr="00DD354F">
              <w:rPr>
                <w:rFonts w:ascii="Times New Roman" w:hAnsi="Times New Roman"/>
                <w:i/>
                <w:sz w:val="28"/>
                <w:szCs w:val="28"/>
                <w:lang w:val="uk-UA"/>
              </w:rPr>
              <w:t>добирає</w:t>
            </w:r>
            <w:r w:rsidRPr="00DD354F">
              <w:rPr>
                <w:rFonts w:ascii="Times New Roman" w:hAnsi="Times New Roman"/>
                <w:i/>
                <w:color w:val="FF0000"/>
                <w:sz w:val="28"/>
                <w:szCs w:val="28"/>
                <w:lang w:val="uk-UA"/>
              </w:rPr>
              <w:t xml:space="preserve"> </w:t>
            </w:r>
            <w:r w:rsidRPr="00DD354F">
              <w:rPr>
                <w:rFonts w:ascii="Times New Roman" w:hAnsi="Times New Roman"/>
                <w:sz w:val="28"/>
                <w:szCs w:val="28"/>
                <w:lang w:val="uk-UA"/>
              </w:rPr>
              <w:t xml:space="preserve">спортивний інвентар відповідно виду спорту; </w:t>
            </w:r>
          </w:p>
          <w:p w:rsidR="00410793" w:rsidRPr="00DD354F" w:rsidRDefault="00410793" w:rsidP="00410793">
            <w:pPr>
              <w:rPr>
                <w:rFonts w:ascii="Times New Roman" w:hAnsi="Times New Roman"/>
                <w:i/>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 xml:space="preserve">контролює </w:t>
            </w:r>
            <w:r w:rsidRPr="00DD354F">
              <w:rPr>
                <w:rFonts w:ascii="Times New Roman" w:hAnsi="Times New Roman"/>
                <w:sz w:val="28"/>
                <w:szCs w:val="28"/>
                <w:lang w:val="uk-UA"/>
              </w:rPr>
              <w:t>свій фізичний стан за частотою серцевих скорочень,  диханням та самопочуттям перед фізичними навантаженнями в процесі та після занять;</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 xml:space="preserve">організовуючі вправи команди на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перешикування з однієї шеренги уступами за розрахунком 9, 6, 3, на місці;</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загальнорозвивальні вправи з предметами (малі м’ячі, скакалки)  та без предметів;</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розрізняє та виконує </w:t>
            </w:r>
            <w:r w:rsidRPr="00DD354F">
              <w:rPr>
                <w:rFonts w:ascii="Times New Roman" w:eastAsia="Times New Roman" w:hAnsi="Times New Roman"/>
                <w:sz w:val="28"/>
                <w:szCs w:val="28"/>
                <w:lang w:val="uk-UA" w:eastAsia="ru-RU"/>
              </w:rPr>
              <w:t>присідання, виси,  упори</w:t>
            </w:r>
            <w:r w:rsidRPr="00DD354F">
              <w:rPr>
                <w:rFonts w:ascii="Times New Roman" w:hAnsi="Times New Roman"/>
                <w:sz w:val="28"/>
                <w:szCs w:val="28"/>
                <w:lang w:val="uk-UA"/>
              </w:rPr>
              <w:t>:</w:t>
            </w:r>
            <w:r w:rsidRPr="00DD354F">
              <w:rPr>
                <w:rFonts w:ascii="Times New Roman" w:eastAsia="Times New Roman" w:hAnsi="Times New Roman"/>
                <w:sz w:val="28"/>
                <w:szCs w:val="28"/>
                <w:lang w:val="uk-UA" w:eastAsia="ru-RU"/>
              </w:rPr>
              <w:t xml:space="preserve"> </w:t>
            </w:r>
            <w:r w:rsidRPr="00DD354F">
              <w:rPr>
                <w:rFonts w:ascii="Times New Roman" w:eastAsia="Times New Roman" w:hAnsi="Times New Roman"/>
                <w:i/>
                <w:sz w:val="28"/>
                <w:szCs w:val="28"/>
                <w:lang w:val="uk-UA" w:eastAsia="ru-RU"/>
              </w:rPr>
              <w:t>присідання,</w:t>
            </w:r>
            <w:r w:rsidRPr="00DD354F">
              <w:rPr>
                <w:rFonts w:ascii="Times New Roman" w:eastAsia="Times New Roman" w:hAnsi="Times New Roman"/>
                <w:lang w:val="uk-UA" w:eastAsia="ru-RU"/>
              </w:rPr>
              <w:t xml:space="preserve"> </w:t>
            </w:r>
            <w:r w:rsidRPr="00DD354F">
              <w:rPr>
                <w:rFonts w:ascii="Times New Roman" w:eastAsia="Times New Roman" w:hAnsi="Times New Roman"/>
                <w:sz w:val="28"/>
                <w:szCs w:val="28"/>
                <w:lang w:val="uk-UA" w:eastAsia="ru-RU"/>
              </w:rPr>
              <w:t xml:space="preserve">нахили тулуба у сіді з різними положеннями ніг; перехід із сіду на правому стегні у сід на лівому стегні; </w:t>
            </w:r>
            <w:r w:rsidRPr="00DD354F">
              <w:rPr>
                <w:rFonts w:ascii="Times New Roman" w:eastAsia="Times New Roman" w:hAnsi="Times New Roman"/>
                <w:i/>
                <w:sz w:val="28"/>
                <w:szCs w:val="28"/>
                <w:lang w:val="uk-UA" w:eastAsia="ru-RU"/>
              </w:rPr>
              <w:t>виси  та упори</w:t>
            </w:r>
            <w:r w:rsidRPr="00DD354F">
              <w:rPr>
                <w:rFonts w:ascii="Times New Roman" w:eastAsia="Times New Roman" w:hAnsi="Times New Roman"/>
                <w:sz w:val="28"/>
                <w:szCs w:val="28"/>
                <w:lang w:val="uk-UA" w:eastAsia="ru-RU"/>
              </w:rPr>
              <w:t xml:space="preserve"> – згинання і розгинання рук в упорі на стегнах, в упорі лежачи; перехід із упору присівши в упор стоячи, із упору лежачи в упор лежачи боком і навпаки; упор на перекладині;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виконує</w:t>
            </w:r>
            <w:r w:rsidRPr="00DD354F">
              <w:rPr>
                <w:rFonts w:ascii="Times New Roman" w:eastAsia="Times New Roman" w:hAnsi="Times New Roman"/>
                <w:i/>
                <w:lang w:val="uk-UA" w:eastAsia="ru-RU"/>
              </w:rPr>
              <w:t xml:space="preserve"> </w:t>
            </w:r>
            <w:r w:rsidRPr="00DD354F">
              <w:rPr>
                <w:rFonts w:ascii="Times New Roman" w:eastAsia="Times New Roman" w:hAnsi="Times New Roman"/>
                <w:sz w:val="28"/>
                <w:szCs w:val="28"/>
                <w:lang w:val="uk-UA" w:eastAsia="ru-RU"/>
              </w:rPr>
              <w:t>елементи акробатики: перекид назад в упор стоячи на колінах, в упор присівши; два перекиди вперед; “міст” із положення лежачи;</w:t>
            </w:r>
          </w:p>
          <w:p w:rsidR="00410793" w:rsidRPr="00DD354F" w:rsidRDefault="00410793" w:rsidP="00410793">
            <w:pPr>
              <w:keepNext/>
              <w:keepLines/>
              <w:outlineLvl w:val="0"/>
              <w:rPr>
                <w:rFonts w:ascii="Times New Roman" w:eastAsia="Times New Roman" w:hAnsi="Times New Roman"/>
                <w:b/>
                <w:color w:val="2E74B5"/>
                <w:sz w:val="28"/>
                <w:szCs w:val="28"/>
                <w:lang w:val="uk-UA"/>
              </w:rPr>
            </w:pPr>
            <w:r w:rsidRPr="00DD354F">
              <w:rPr>
                <w:rFonts w:ascii="Times New Roman" w:eastAsia="Times New Roman" w:hAnsi="Times New Roman"/>
                <w:i/>
                <w:spacing w:val="3"/>
                <w:sz w:val="28"/>
                <w:szCs w:val="28"/>
                <w:lang w:val="uk-UA"/>
              </w:rPr>
              <w:t>володіє</w:t>
            </w:r>
            <w:r w:rsidRPr="00DD354F">
              <w:rPr>
                <w:rFonts w:ascii="Times New Roman" w:eastAsia="Times New Roman" w:hAnsi="Times New Roman"/>
                <w:spacing w:val="3"/>
                <w:sz w:val="28"/>
                <w:szCs w:val="28"/>
                <w:lang w:val="uk-UA"/>
              </w:rPr>
              <w:t xml:space="preserve"> навичками пересувань</w:t>
            </w:r>
            <w:r w:rsidRPr="00DD354F">
              <w:rPr>
                <w:rFonts w:ascii="Times New Roman" w:eastAsia="Times New Roman" w:hAnsi="Times New Roman"/>
                <w:color w:val="2E74B5"/>
                <w:sz w:val="28"/>
                <w:szCs w:val="28"/>
                <w:lang w:val="uk-UA"/>
              </w:rPr>
              <w:t xml:space="preserve">: </w:t>
            </w:r>
            <w:r w:rsidRPr="00DD354F">
              <w:rPr>
                <w:rFonts w:ascii="Times New Roman" w:eastAsia="Times New Roman" w:hAnsi="Times New Roman"/>
                <w:bCs/>
                <w:i/>
                <w:kern w:val="32"/>
                <w:sz w:val="28"/>
                <w:szCs w:val="28"/>
                <w:lang w:val="uk-UA" w:eastAsia="ru-RU"/>
              </w:rPr>
              <w:t xml:space="preserve">ходьба </w:t>
            </w:r>
            <w:r w:rsidRPr="00DD354F">
              <w:rPr>
                <w:rFonts w:ascii="Times New Roman" w:eastAsia="Times New Roman" w:hAnsi="Times New Roman"/>
                <w:bCs/>
                <w:kern w:val="32"/>
                <w:sz w:val="28"/>
                <w:szCs w:val="28"/>
                <w:lang w:val="uk-UA" w:eastAsia="ru-RU"/>
              </w:rPr>
              <w:t xml:space="preserve">по гімнастичній лаві з високим підніманням стегна, </w:t>
            </w:r>
            <w:r w:rsidRPr="00DD354F">
              <w:rPr>
                <w:rFonts w:ascii="Times New Roman" w:eastAsia="Times New Roman" w:hAnsi="Times New Roman"/>
                <w:bCs/>
                <w:i/>
                <w:kern w:val="32"/>
                <w:sz w:val="28"/>
                <w:szCs w:val="28"/>
                <w:lang w:val="uk-UA" w:eastAsia="ru-RU"/>
              </w:rPr>
              <w:t>біг</w:t>
            </w:r>
            <w:r w:rsidRPr="00DD354F">
              <w:rPr>
                <w:rFonts w:ascii="Times New Roman" w:eastAsia="Times New Roman" w:hAnsi="Times New Roman"/>
                <w:b/>
                <w:color w:val="2E74B5"/>
                <w:sz w:val="28"/>
                <w:szCs w:val="28"/>
                <w:lang w:val="uk-UA"/>
              </w:rPr>
              <w:t xml:space="preserve"> </w:t>
            </w:r>
            <w:r w:rsidRPr="00DD354F">
              <w:rPr>
                <w:rFonts w:ascii="Times New Roman" w:eastAsia="Times New Roman" w:hAnsi="Times New Roman"/>
                <w:sz w:val="28"/>
                <w:szCs w:val="28"/>
                <w:lang w:val="uk-UA" w:eastAsia="ru-RU"/>
              </w:rPr>
              <w:t xml:space="preserve">до 30 м, рівномірний біг  почергово з ходьбою до 1200 м; рівномірний біг до 900 м;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пересування </w:t>
            </w:r>
            <w:r w:rsidRPr="00DD354F">
              <w:rPr>
                <w:rFonts w:ascii="Times New Roman" w:eastAsia="Times New Roman" w:hAnsi="Times New Roman"/>
                <w:sz w:val="28"/>
                <w:szCs w:val="28"/>
                <w:lang w:val="uk-UA" w:eastAsia="ru-RU"/>
              </w:rPr>
              <w:t xml:space="preserve">танцювальними кроками: ритмічне поєднання рухів і кроків, підскоків; танцювальні імпровізаційні вправи босоніж;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лазіння</w:t>
            </w:r>
            <w:r w:rsidRPr="00DD354F">
              <w:rPr>
                <w:rFonts w:ascii="Times New Roman" w:eastAsia="Times New Roman" w:hAnsi="Times New Roman"/>
                <w:sz w:val="28"/>
                <w:szCs w:val="28"/>
                <w:lang w:val="uk-UA" w:eastAsia="ru-RU"/>
              </w:rPr>
              <w:t xml:space="preserve"> по похилій гімнастичній лаві (кут нахилу 45 градусів) однойменним та різнойменними способами; лазіння по гімнастичній стінці різнойменними та однойменним способом (вгору,  вниз, по діагоналі, праворуч, ліворуч); </w:t>
            </w:r>
            <w:r w:rsidRPr="00DD354F">
              <w:rPr>
                <w:rFonts w:ascii="Times New Roman" w:eastAsia="Times New Roman" w:hAnsi="Times New Roman"/>
                <w:i/>
                <w:sz w:val="28"/>
                <w:szCs w:val="28"/>
                <w:lang w:val="uk-UA" w:eastAsia="ru-RU"/>
              </w:rPr>
              <w:t>лазіння по канату,</w:t>
            </w:r>
            <w:r w:rsidRPr="00DD354F">
              <w:rPr>
                <w:rFonts w:ascii="Times New Roman" w:eastAsia="Times New Roman" w:hAnsi="Times New Roman"/>
                <w:sz w:val="28"/>
                <w:szCs w:val="28"/>
                <w:lang w:val="uk-UA" w:eastAsia="ru-RU"/>
              </w:rPr>
              <w:t xml:space="preserve"> закріпленому над похилою гімнастичною лавою (лежачи на спині на похилій лаві); </w:t>
            </w:r>
          </w:p>
          <w:p w:rsidR="00410793" w:rsidRPr="00DD354F" w:rsidRDefault="00410793" w:rsidP="00410793">
            <w:pPr>
              <w:keepNext/>
              <w:outlineLvl w:val="0"/>
              <w:rPr>
                <w:rFonts w:ascii="Times New Roman" w:eastAsia="Times New Roman" w:hAnsi="Times New Roman"/>
                <w:bCs/>
                <w:kern w:val="32"/>
                <w:lang w:val="uk-UA" w:eastAsia="ru-RU"/>
              </w:rPr>
            </w:pPr>
            <w:r w:rsidRPr="00DD354F">
              <w:rPr>
                <w:rFonts w:ascii="Times New Roman" w:eastAsia="Times New Roman" w:hAnsi="Times New Roman"/>
                <w:i/>
                <w:spacing w:val="3"/>
                <w:sz w:val="28"/>
                <w:szCs w:val="28"/>
                <w:lang w:val="uk-UA" w:eastAsia="ru-RU"/>
              </w:rPr>
              <w:t>володіє</w:t>
            </w:r>
            <w:r w:rsidRPr="00DD354F">
              <w:rPr>
                <w:rFonts w:ascii="Times New Roman" w:eastAsia="Times New Roman" w:hAnsi="Times New Roman"/>
                <w:spacing w:val="3"/>
                <w:sz w:val="28"/>
                <w:szCs w:val="28"/>
                <w:lang w:val="uk-UA" w:eastAsia="ru-RU"/>
              </w:rPr>
              <w:t xml:space="preserve"> навичками </w:t>
            </w:r>
            <w:r w:rsidRPr="00DD354F">
              <w:rPr>
                <w:rFonts w:ascii="Times New Roman" w:eastAsia="Times New Roman" w:hAnsi="Times New Roman"/>
                <w:bCs/>
                <w:kern w:val="32"/>
                <w:sz w:val="28"/>
                <w:szCs w:val="28"/>
                <w:lang w:val="uk-UA" w:eastAsia="ru-RU"/>
              </w:rPr>
              <w:t xml:space="preserve">метання м’яча у вертикальну ціль (мішень 1х1 м) на висоті </w:t>
            </w:r>
            <w:smartTag w:uri="urn:schemas-microsoft-com:office:smarttags" w:element="metricconverter">
              <w:smartTagPr>
                <w:attr w:name="ProductID" w:val="3 м"/>
              </w:smartTagPr>
              <w:r w:rsidRPr="00DD354F">
                <w:rPr>
                  <w:rFonts w:ascii="Times New Roman" w:eastAsia="Times New Roman" w:hAnsi="Times New Roman"/>
                  <w:bCs/>
                  <w:kern w:val="32"/>
                  <w:sz w:val="28"/>
                  <w:szCs w:val="28"/>
                  <w:lang w:val="uk-UA" w:eastAsia="ru-RU"/>
                </w:rPr>
                <w:t>3 м</w:t>
              </w:r>
            </w:smartTag>
            <w:r w:rsidRPr="00DD354F">
              <w:rPr>
                <w:rFonts w:ascii="Times New Roman" w:eastAsia="Times New Roman" w:hAnsi="Times New Roman"/>
                <w:bCs/>
                <w:kern w:val="32"/>
                <w:sz w:val="28"/>
                <w:szCs w:val="28"/>
                <w:lang w:val="uk-UA" w:eastAsia="ru-RU"/>
              </w:rPr>
              <w:t xml:space="preserve"> з відстані 3 – </w:t>
            </w:r>
            <w:smartTag w:uri="urn:schemas-microsoft-com:office:smarttags" w:element="metricconverter">
              <w:smartTagPr>
                <w:attr w:name="ProductID" w:val="4 м"/>
              </w:smartTagPr>
              <w:r w:rsidRPr="00DD354F">
                <w:rPr>
                  <w:rFonts w:ascii="Times New Roman" w:eastAsia="Times New Roman" w:hAnsi="Times New Roman"/>
                  <w:bCs/>
                  <w:kern w:val="32"/>
                  <w:sz w:val="28"/>
                  <w:szCs w:val="28"/>
                  <w:lang w:val="uk-UA" w:eastAsia="ru-RU"/>
                </w:rPr>
                <w:t>4 м</w:t>
              </w:r>
            </w:smartTag>
            <w:r w:rsidRPr="00DD354F">
              <w:rPr>
                <w:rFonts w:ascii="Times New Roman" w:eastAsia="Times New Roman" w:hAnsi="Times New Roman"/>
                <w:bCs/>
                <w:kern w:val="32"/>
                <w:sz w:val="28"/>
                <w:szCs w:val="28"/>
                <w:lang w:val="uk-UA" w:eastAsia="ru-RU"/>
              </w:rPr>
              <w:t xml:space="preserve"> на дальність відскоку; метання м’яча з різних вихідних положень;</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виконує</w:t>
            </w:r>
            <w:r w:rsidRPr="00DD354F">
              <w:rPr>
                <w:rFonts w:ascii="Times New Roman" w:eastAsia="Times New Roman" w:hAnsi="Times New Roman"/>
                <w:sz w:val="28"/>
                <w:szCs w:val="28"/>
                <w:lang w:val="uk-UA" w:eastAsia="ru-RU"/>
              </w:rPr>
              <w:t xml:space="preserve"> вправи з великим м’ячем:</w:t>
            </w:r>
            <w:r w:rsidRPr="00DD354F">
              <w:rPr>
                <w:rFonts w:ascii="Times New Roman" w:eastAsia="Times New Roman" w:hAnsi="Times New Roman"/>
                <w:lang w:val="uk-UA" w:eastAsia="ru-RU"/>
              </w:rPr>
              <w:t xml:space="preserve"> </w:t>
            </w:r>
            <w:r w:rsidRPr="00DD354F">
              <w:rPr>
                <w:rFonts w:ascii="Times New Roman" w:eastAsia="Times New Roman" w:hAnsi="Times New Roman"/>
                <w:sz w:val="28"/>
                <w:szCs w:val="28"/>
                <w:lang w:val="uk-UA" w:eastAsia="ru-RU"/>
              </w:rPr>
              <w:t xml:space="preserve">елементами баскетболу – тримання баскетбольного м’яча; передачі м’яча двома руками від грудей на місці; ловіння м’яча; передачі м’яча двома руками від грудей у ціль і ловіння його після відскоку від підлоги; ведення м’яча на місці та під час ходьби правою та лівою рукою; елементи футболу – удари м’яча внутрішньою та середньою частиною підйому по нерухомому м’ячу у вертикальну ціль (смуга шириною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довжиною 8-</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xml:space="preserve">) та горизонтальну ціль (смуга шириною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довжиною 8-</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ведення м’яча вивченими способами між стійками і їх обведенням; жонглювання м’ячем (хлопці), повітряною кулькою (дівчата);</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застосовує </w:t>
            </w:r>
            <w:r w:rsidRPr="00DD354F">
              <w:rPr>
                <w:rFonts w:ascii="Times New Roman" w:eastAsia="Times New Roman" w:hAnsi="Times New Roman"/>
                <w:sz w:val="28"/>
                <w:szCs w:val="28"/>
                <w:lang w:val="uk-UA" w:eastAsia="ru-RU"/>
              </w:rPr>
              <w:t>вивчені прийоми в іграх з міні-баскетболу та міні-футболу;</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pacing w:val="3"/>
                <w:sz w:val="28"/>
                <w:szCs w:val="28"/>
                <w:lang w:val="uk-UA" w:eastAsia="ru-RU"/>
              </w:rPr>
              <w:t>виконує</w:t>
            </w:r>
            <w:r w:rsidRPr="00DD354F">
              <w:rPr>
                <w:rFonts w:ascii="Times New Roman" w:eastAsia="Times New Roman" w:hAnsi="Times New Roman"/>
                <w:spacing w:val="3"/>
                <w:sz w:val="28"/>
                <w:szCs w:val="28"/>
                <w:lang w:val="uk-UA" w:eastAsia="ru-RU"/>
              </w:rPr>
              <w:t xml:space="preserve"> стрибки</w:t>
            </w:r>
            <w:r w:rsidRPr="00DD354F">
              <w:rPr>
                <w:rFonts w:ascii="Times New Roman" w:eastAsia="Times New Roman" w:hAnsi="Times New Roman"/>
                <w:b/>
                <w:i/>
                <w:lang w:val="uk-UA" w:eastAsia="ru-RU"/>
              </w:rPr>
              <w:t xml:space="preserve">: </w:t>
            </w:r>
            <w:r w:rsidRPr="00DD354F">
              <w:rPr>
                <w:rFonts w:ascii="Times New Roman" w:eastAsia="Times New Roman" w:hAnsi="Times New Roman"/>
                <w:sz w:val="28"/>
                <w:szCs w:val="28"/>
                <w:lang w:val="uk-UA" w:eastAsia="ru-RU"/>
              </w:rPr>
              <w:t>зі скакалкою на одній, двох ногах;</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стрибки </w:t>
            </w:r>
            <w:r w:rsidRPr="00DD354F">
              <w:rPr>
                <w:rFonts w:ascii="Times New Roman" w:eastAsia="Times New Roman" w:hAnsi="Times New Roman"/>
                <w:sz w:val="28"/>
                <w:szCs w:val="28"/>
                <w:lang w:val="uk-UA" w:eastAsia="ru-RU"/>
              </w:rPr>
              <w:t>у висоту</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 xml:space="preserve">з прямого розбігу (через гумову мотузку) способом “зігнувши ноги”; </w:t>
            </w:r>
            <w:r w:rsidRPr="00DD354F">
              <w:rPr>
                <w:rFonts w:ascii="Times New Roman" w:eastAsia="Times New Roman" w:hAnsi="Times New Roman"/>
                <w:i/>
                <w:sz w:val="28"/>
                <w:szCs w:val="28"/>
                <w:lang w:val="uk-UA" w:eastAsia="ru-RU"/>
              </w:rPr>
              <w:t xml:space="preserve">стрибки </w:t>
            </w:r>
            <w:r w:rsidRPr="00DD354F">
              <w:rPr>
                <w:rFonts w:ascii="Times New Roman" w:eastAsia="Times New Roman" w:hAnsi="Times New Roman"/>
                <w:sz w:val="28"/>
                <w:szCs w:val="28"/>
                <w:lang w:val="uk-UA" w:eastAsia="ru-RU"/>
              </w:rPr>
              <w:t>у довжину з місця, з розбігу 5-7 кроків способом “зігнувши ноги”; стрибки “у кроці”;</w:t>
            </w:r>
          </w:p>
          <w:p w:rsidR="00410793" w:rsidRPr="00DD354F" w:rsidRDefault="00410793" w:rsidP="00410793">
            <w:pPr>
              <w:rPr>
                <w:rFonts w:ascii="Times New Roman" w:hAnsi="Times New Roman"/>
                <w:i/>
                <w:sz w:val="28"/>
                <w:szCs w:val="28"/>
                <w:lang w:val="uk-UA"/>
              </w:rPr>
            </w:pPr>
            <w:r w:rsidRPr="00DD354F">
              <w:rPr>
                <w:rFonts w:ascii="Times New Roman" w:eastAsia="Times New Roman" w:hAnsi="Times New Roman"/>
                <w:sz w:val="28"/>
                <w:szCs w:val="28"/>
                <w:lang w:val="uk-UA" w:eastAsia="ru-RU"/>
              </w:rPr>
              <w:t xml:space="preserve">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фізичні вправи для розвитку фізичних якостей:</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сили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у висі піднімання зігнутих і прямих ніг до кута 90 градусів; у положенні лежачи на спині піднімання прямих ніг до кута 90 градусів; у положенні лежачи на спині згинання і розгинання рук, утримуючи обтяження до </w:t>
            </w:r>
            <w:smartTag w:uri="urn:schemas-microsoft-com:office:smarttags" w:element="metricconverter">
              <w:smartTagPr>
                <w:attr w:name="ProductID" w:val="1 кг"/>
              </w:smartTagPr>
              <w:r w:rsidRPr="00DD354F">
                <w:rPr>
                  <w:rFonts w:ascii="Times New Roman" w:eastAsia="Times New Roman" w:hAnsi="Times New Roman"/>
                  <w:sz w:val="28"/>
                  <w:szCs w:val="28"/>
                  <w:lang w:val="uk-UA" w:eastAsia="ru-RU"/>
                </w:rPr>
                <w:t>1 кг</w:t>
              </w:r>
            </w:smartTag>
            <w:r w:rsidRPr="00DD354F">
              <w:rPr>
                <w:rFonts w:ascii="Times New Roman" w:eastAsia="Times New Roman" w:hAnsi="Times New Roman"/>
                <w:sz w:val="28"/>
                <w:szCs w:val="28"/>
                <w:lang w:val="uk-UA" w:eastAsia="ru-RU"/>
              </w:rPr>
              <w:t xml:space="preserve">; підтягування у висі лежачи на низькій перекладині;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швидкості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біг за м’ячем, обручем, що котиться; прискорення до </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xml:space="preserve">; підкидання і ловіння малого м’яча почергово правою і лівою рукою;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витривалості </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 xml:space="preserve"> рівномірний біг у повільному темпі до 6 хв. (з можливим переходом на ходьбу, враховуючи індивідуальні особливості учня);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гнучкості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рухи руками, ногами і тулубом з поступовим збільшенням амплітуди рухів; вправи біля гімнастичної стінки: пружинясті нахили тулуба, махи ногами у різних площинах; вправи на розтягування; викрути рук вперед і назад, тримаючи гімнастичну палицю або скакалку;</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координації</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 пересування по обмеженій і підвищеній опорі з подоланням перешкод; вправи зі зміною положення тіла у просторі;</w:t>
            </w:r>
            <w:r w:rsidRPr="00DD354F">
              <w:rPr>
                <w:rFonts w:ascii="Times New Roman" w:eastAsia="Times New Roman" w:hAnsi="Times New Roman"/>
                <w:color w:val="FF0000"/>
                <w:sz w:val="28"/>
                <w:szCs w:val="28"/>
                <w:lang w:val="uk-UA" w:eastAsia="ru-RU"/>
              </w:rPr>
              <w:t xml:space="preserve"> </w:t>
            </w:r>
            <w:r w:rsidRPr="00DD354F">
              <w:rPr>
                <w:rFonts w:ascii="Times New Roman" w:eastAsia="Times New Roman" w:hAnsi="Times New Roman"/>
                <w:sz w:val="28"/>
                <w:szCs w:val="28"/>
                <w:lang w:val="uk-UA" w:eastAsia="ru-RU"/>
              </w:rPr>
              <w:t>“човниковий “ біг 4 х 9 м;</w:t>
            </w:r>
          </w:p>
        </w:tc>
        <w:tc>
          <w:tcPr>
            <w:tcW w:w="3779" w:type="dxa"/>
            <w:gridSpan w:val="2"/>
            <w:shd w:val="clear" w:color="auto" w:fill="auto"/>
          </w:tcPr>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hAnsi="Times New Roman"/>
                <w:sz w:val="28"/>
                <w:szCs w:val="28"/>
                <w:lang w:val="uk-UA"/>
              </w:rPr>
              <w:t>Історія виникнення Олімпійських ігор.</w:t>
            </w:r>
          </w:p>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eastAsia="Times New Roman" w:hAnsi="Times New Roman"/>
                <w:spacing w:val="3"/>
                <w:sz w:val="28"/>
                <w:szCs w:val="28"/>
                <w:lang w:val="uk-UA" w:eastAsia="ru-RU"/>
              </w:rPr>
              <w:t xml:space="preserve">Символи, ритуали і церемонії </w:t>
            </w:r>
            <w:r w:rsidRPr="00DD354F">
              <w:rPr>
                <w:rFonts w:ascii="Times New Roman" w:hAnsi="Times New Roman"/>
                <w:sz w:val="28"/>
                <w:szCs w:val="28"/>
                <w:lang w:val="uk-UA"/>
              </w:rPr>
              <w:t>Олімпійських ігор.</w:t>
            </w: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Вплив позитивних та негативних чинників на стан здоров'я учнів.</w:t>
            </w: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Спортивний інвентар для різних видів спорту.</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 xml:space="preserve">Оцінка фізичного стану за частотою серцевих скорочень,  диханням та самопочуттям в процесі занять фізичною культурою. </w:t>
            </w:r>
          </w:p>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hAnsi="Times New Roman"/>
                <w:sz w:val="28"/>
                <w:szCs w:val="28"/>
                <w:lang w:val="uk-UA"/>
              </w:rPr>
              <w:t>Культура рухів з елементами гімнастики: організовуючі вправи.</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Загальнорозвивальні вправи з предметами (малі м’ячі, скакалки)   та без предметів.</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sz w:val="28"/>
                <w:szCs w:val="28"/>
                <w:lang w:val="uk-UA"/>
              </w:rPr>
              <w:t xml:space="preserve">Фізичні вправи: присідання, нахили, </w:t>
            </w:r>
            <w:r w:rsidRPr="00DD354F">
              <w:rPr>
                <w:rFonts w:ascii="Times New Roman" w:eastAsia="Times New Roman" w:hAnsi="Times New Roman"/>
                <w:sz w:val="28"/>
                <w:szCs w:val="28"/>
                <w:lang w:val="uk-UA" w:eastAsia="ru-RU"/>
              </w:rPr>
              <w:t>виси  та упори</w:t>
            </w:r>
            <w:r w:rsidRPr="00DD354F">
              <w:rPr>
                <w:rFonts w:ascii="Times New Roman" w:hAnsi="Times New Roman"/>
                <w:sz w:val="28"/>
                <w:szCs w:val="28"/>
                <w:lang w:val="uk-UA"/>
              </w:rPr>
              <w:t>.</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keepNext/>
              <w:outlineLvl w:val="2"/>
              <w:rPr>
                <w:rFonts w:ascii="Times New Roman" w:hAnsi="Times New Roman"/>
                <w:sz w:val="28"/>
                <w:szCs w:val="28"/>
                <w:lang w:val="uk-UA"/>
              </w:rPr>
            </w:pPr>
          </w:p>
          <w:p w:rsidR="00410793" w:rsidRPr="00DD354F" w:rsidRDefault="00410793" w:rsidP="00410793">
            <w:pPr>
              <w:keepNext/>
              <w:outlineLvl w:val="2"/>
              <w:rPr>
                <w:rFonts w:ascii="Times New Roman" w:eastAsia="Times New Roman" w:hAnsi="Times New Roman"/>
                <w:sz w:val="28"/>
                <w:szCs w:val="28"/>
                <w:lang w:val="uk-UA" w:eastAsia="ru-RU"/>
              </w:rPr>
            </w:pPr>
          </w:p>
          <w:p w:rsidR="00410793" w:rsidRPr="00DD354F" w:rsidRDefault="00410793" w:rsidP="00410793">
            <w:pPr>
              <w:keepNext/>
              <w:outlineLvl w:val="2"/>
              <w:rPr>
                <w:rFonts w:ascii="Times New Roman" w:hAnsi="Times New Roman"/>
                <w:sz w:val="28"/>
                <w:szCs w:val="28"/>
                <w:lang w:val="uk-UA"/>
              </w:rPr>
            </w:pPr>
            <w:r w:rsidRPr="00DD354F">
              <w:rPr>
                <w:rFonts w:ascii="Times New Roman" w:eastAsia="Times New Roman" w:hAnsi="Times New Roman"/>
                <w:sz w:val="28"/>
                <w:szCs w:val="28"/>
                <w:lang w:val="uk-UA" w:eastAsia="ru-RU"/>
              </w:rPr>
              <w:t>Елементи акробатики.</w:t>
            </w:r>
          </w:p>
          <w:p w:rsidR="00410793" w:rsidRPr="00DD354F" w:rsidRDefault="00410793" w:rsidP="00410793">
            <w:pPr>
              <w:keepNext/>
              <w:outlineLvl w:val="2"/>
              <w:rPr>
                <w:rFonts w:ascii="Times New Roman" w:hAnsi="Times New Roman"/>
                <w:sz w:val="28"/>
                <w:szCs w:val="28"/>
                <w:lang w:val="uk-UA"/>
              </w:rPr>
            </w:pPr>
          </w:p>
          <w:p w:rsidR="00410793" w:rsidRPr="00DD354F" w:rsidRDefault="00410793" w:rsidP="00410793">
            <w:pPr>
              <w:keepNext/>
              <w:outlineLvl w:val="2"/>
              <w:rPr>
                <w:rFonts w:ascii="Times New Roman" w:hAnsi="Times New Roman"/>
                <w:sz w:val="28"/>
                <w:szCs w:val="28"/>
                <w:lang w:val="uk-UA"/>
              </w:rPr>
            </w:pPr>
          </w:p>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eastAsia="Times New Roman" w:hAnsi="Times New Roman"/>
                <w:spacing w:val="3"/>
                <w:sz w:val="28"/>
                <w:szCs w:val="28"/>
                <w:lang w:val="uk-UA" w:eastAsia="ru-RU"/>
              </w:rPr>
              <w:t>Вправи для оволодіння навичками пересувань (ходьба, біг).</w:t>
            </w:r>
          </w:p>
          <w:p w:rsidR="00410793" w:rsidRPr="00DD354F" w:rsidRDefault="00410793" w:rsidP="00410793">
            <w:pPr>
              <w:keepNext/>
              <w:outlineLvl w:val="2"/>
              <w:rPr>
                <w:rFonts w:ascii="Times New Roman" w:eastAsia="Times New Roman" w:hAnsi="Times New Roman"/>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Пересування танцювальними кроками.</w:t>
            </w:r>
          </w:p>
          <w:p w:rsidR="00410793" w:rsidRPr="00DD354F" w:rsidRDefault="00410793" w:rsidP="00410793">
            <w:pPr>
              <w:rPr>
                <w:rFonts w:ascii="Times New Roman" w:eastAsia="Times New Roman" w:hAnsi="Times New Roman"/>
                <w:bCs/>
                <w:color w:val="333333"/>
                <w:spacing w:val="3"/>
                <w:sz w:val="28"/>
                <w:szCs w:val="28"/>
                <w:lang w:val="uk-UA" w:eastAsia="ru-RU"/>
              </w:rPr>
            </w:pPr>
          </w:p>
        </w:tc>
      </w:tr>
      <w:tr w:rsidR="00410793" w:rsidRPr="006473DB" w:rsidTr="00410793">
        <w:tblPrEx>
          <w:tblLook w:val="0000" w:firstRow="0" w:lastRow="0" w:firstColumn="0" w:lastColumn="0" w:noHBand="0" w:noVBand="0"/>
        </w:tblPrEx>
        <w:trPr>
          <w:trHeight w:val="2274"/>
        </w:trPr>
        <w:tc>
          <w:tcPr>
            <w:tcW w:w="5850" w:type="dxa"/>
            <w:gridSpan w:val="2"/>
            <w:vMerge/>
            <w:shd w:val="clear" w:color="auto" w:fill="auto"/>
          </w:tcPr>
          <w:p w:rsidR="00410793" w:rsidRPr="00DD354F" w:rsidRDefault="00410793" w:rsidP="00410793">
            <w:pPr>
              <w:jc w:val="both"/>
              <w:rPr>
                <w:rFonts w:ascii="Times New Roman" w:hAnsi="Times New Roman"/>
                <w:sz w:val="10"/>
                <w:szCs w:val="10"/>
                <w:lang w:val="uk-UA"/>
              </w:rPr>
            </w:pPr>
          </w:p>
        </w:tc>
        <w:tc>
          <w:tcPr>
            <w:tcW w:w="3779" w:type="dxa"/>
            <w:gridSpan w:val="2"/>
            <w:shd w:val="clear" w:color="auto" w:fill="auto"/>
          </w:tcPr>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Лазіння різними способами по гімнастичній лаві, гімнастичній стінці.</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 xml:space="preserve">Лазіння по канату. </w:t>
            </w: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малим м’ячем.</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великим м’ячем (</w:t>
            </w:r>
            <w:r w:rsidRPr="00DD354F">
              <w:rPr>
                <w:rFonts w:ascii="Times New Roman" w:eastAsia="Times New Roman" w:hAnsi="Times New Roman"/>
                <w:sz w:val="28"/>
                <w:szCs w:val="28"/>
                <w:lang w:val="uk-UA" w:eastAsia="ru-RU"/>
              </w:rPr>
              <w:t>елементи баскетболу).</w:t>
            </w: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Елементи футболу.</w:t>
            </w:r>
          </w:p>
          <w:p w:rsidR="00410793" w:rsidRPr="00DD354F" w:rsidRDefault="00410793" w:rsidP="00410793">
            <w:pPr>
              <w:jc w:val="both"/>
              <w:rPr>
                <w:rFonts w:ascii="Times New Roman" w:eastAsia="Times New Roman" w:hAnsi="Times New Roman"/>
                <w:sz w:val="28"/>
                <w:szCs w:val="28"/>
                <w:lang w:val="uk-UA"/>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Гра в </w:t>
            </w:r>
            <w:r w:rsidRPr="00DD354F">
              <w:rPr>
                <w:rFonts w:ascii="Times New Roman" w:eastAsia="Times New Roman" w:hAnsi="Times New Roman"/>
                <w:sz w:val="28"/>
                <w:szCs w:val="28"/>
                <w:lang w:val="uk-UA" w:eastAsia="ru-RU"/>
              </w:rPr>
              <w:t>міні-баскетбол та міні-футбол.</w:t>
            </w: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Вправи для оволодіння навичками стрибків.</w:t>
            </w: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Стрибки у висоту</w:t>
            </w:r>
            <w:r w:rsidRPr="00DD354F">
              <w:rPr>
                <w:rFonts w:ascii="Times New Roman" w:eastAsia="Times New Roman" w:hAnsi="Times New Roman"/>
                <w:b/>
                <w:i/>
                <w:sz w:val="28"/>
                <w:szCs w:val="28"/>
                <w:lang w:val="uk-UA" w:eastAsia="ru-RU"/>
              </w:rPr>
              <w:t xml:space="preserve"> </w:t>
            </w:r>
            <w:r w:rsidRPr="00DD354F">
              <w:rPr>
                <w:rFonts w:ascii="Times New Roman" w:eastAsia="Times New Roman" w:hAnsi="Times New Roman"/>
                <w:sz w:val="28"/>
                <w:szCs w:val="28"/>
                <w:lang w:val="uk-UA" w:eastAsia="ru-RU"/>
              </w:rPr>
              <w:t xml:space="preserve">з прямого розбігу “зігнувши ноги”.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Стрибки у довжину з місця і розбігу. </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сили.</w:t>
            </w: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швидкості.</w:t>
            </w: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витривалості.</w:t>
            </w: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гнучкості.</w:t>
            </w: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bCs/>
                <w:color w:val="333333"/>
                <w:spacing w:val="3"/>
                <w:sz w:val="28"/>
                <w:szCs w:val="28"/>
                <w:lang w:val="uk-UA" w:eastAsia="ru-RU"/>
              </w:rPr>
            </w:pPr>
          </w:p>
          <w:p w:rsidR="00410793" w:rsidRPr="00DD354F" w:rsidRDefault="00410793" w:rsidP="00410793">
            <w:pPr>
              <w:jc w:val="both"/>
              <w:rPr>
                <w:rFonts w:ascii="Times New Roman" w:eastAsia="Times New Roman" w:hAnsi="Times New Roman"/>
                <w:sz w:val="28"/>
                <w:szCs w:val="28"/>
                <w:lang w:val="uk-UA"/>
              </w:rPr>
            </w:pPr>
            <w:r w:rsidRPr="00DD354F">
              <w:rPr>
                <w:rFonts w:ascii="Times New Roman" w:eastAsia="Times New Roman" w:hAnsi="Times New Roman"/>
                <w:bCs/>
                <w:color w:val="333333"/>
                <w:spacing w:val="3"/>
                <w:sz w:val="28"/>
                <w:szCs w:val="28"/>
                <w:lang w:val="uk-UA" w:eastAsia="ru-RU"/>
              </w:rPr>
              <w:t>Фізичні вправи для розвитку координації.</w:t>
            </w:r>
          </w:p>
        </w:tc>
      </w:tr>
      <w:tr w:rsidR="00410793" w:rsidRPr="006473DB" w:rsidTr="00410793">
        <w:tblPrEx>
          <w:tblLook w:val="0000" w:firstRow="0" w:lastRow="0" w:firstColumn="0" w:lastColumn="0" w:noHBand="0" w:noVBand="0"/>
        </w:tblPrEx>
        <w:trPr>
          <w:trHeight w:val="2595"/>
        </w:trPr>
        <w:tc>
          <w:tcPr>
            <w:tcW w:w="5850" w:type="dxa"/>
            <w:gridSpan w:val="2"/>
            <w:shd w:val="clear" w:color="auto" w:fill="auto"/>
          </w:tcPr>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SimSun" w:hAnsi="Times New Roman"/>
                <w:i/>
                <w:kern w:val="2"/>
                <w:sz w:val="28"/>
                <w:szCs w:val="28"/>
                <w:lang w:val="uk-UA" w:eastAsia="hi-IN" w:bidi="hi-IN"/>
              </w:rPr>
              <w:t>добирає</w:t>
            </w:r>
            <w:r w:rsidRPr="00DD354F">
              <w:rPr>
                <w:rFonts w:ascii="Times New Roman" w:eastAsia="SimSun" w:hAnsi="Times New Roman"/>
                <w:kern w:val="2"/>
                <w:sz w:val="28"/>
                <w:szCs w:val="28"/>
                <w:lang w:val="uk-UA" w:eastAsia="hi-IN" w:bidi="hi-IN"/>
              </w:rPr>
              <w:t xml:space="preserve"> </w:t>
            </w:r>
            <w:r w:rsidRPr="00DD354F">
              <w:rPr>
                <w:rFonts w:ascii="Times New Roman" w:eastAsia="SimSun" w:hAnsi="Times New Roman"/>
                <w:i/>
                <w:kern w:val="2"/>
                <w:sz w:val="28"/>
                <w:szCs w:val="28"/>
                <w:lang w:val="uk-UA" w:eastAsia="hi-IN" w:bidi="hi-IN"/>
              </w:rPr>
              <w:t>та</w:t>
            </w:r>
            <w:r w:rsidRPr="00DD354F">
              <w:rPr>
                <w:rFonts w:ascii="Times New Roman" w:eastAsia="SimSun" w:hAnsi="Times New Roman"/>
                <w:kern w:val="2"/>
                <w:sz w:val="28"/>
                <w:szCs w:val="28"/>
                <w:lang w:val="uk-UA" w:eastAsia="hi-IN" w:bidi="hi-IN"/>
              </w:rPr>
              <w:t xml:space="preserve"> </w:t>
            </w:r>
            <w:r w:rsidRPr="00DD354F">
              <w:rPr>
                <w:rFonts w:ascii="Times New Roman" w:eastAsia="SimSun" w:hAnsi="Times New Roman"/>
                <w:i/>
                <w:kern w:val="2"/>
                <w:sz w:val="28"/>
                <w:szCs w:val="28"/>
                <w:lang w:val="uk-UA" w:eastAsia="hi-IN" w:bidi="hi-IN"/>
              </w:rPr>
              <w:t>виконує</w:t>
            </w:r>
            <w:r w:rsidRPr="00DD354F">
              <w:rPr>
                <w:rFonts w:ascii="Times New Roman" w:eastAsia="SimSun" w:hAnsi="Times New Roman"/>
                <w:kern w:val="2"/>
                <w:sz w:val="28"/>
                <w:szCs w:val="28"/>
                <w:lang w:val="uk-UA" w:eastAsia="hi-IN" w:bidi="hi-IN"/>
              </w:rPr>
              <w:t xml:space="preserve"> фізичні вправи для </w:t>
            </w:r>
            <w:r w:rsidRPr="00DD354F">
              <w:rPr>
                <w:rFonts w:ascii="Times New Roman" w:eastAsia="Times New Roman" w:hAnsi="Times New Roman"/>
                <w:bCs/>
                <w:spacing w:val="3"/>
                <w:kern w:val="36"/>
                <w:sz w:val="28"/>
                <w:szCs w:val="28"/>
                <w:lang w:val="uk-UA"/>
              </w:rPr>
              <w:t xml:space="preserve">формування правильної постави і </w:t>
            </w:r>
            <w:r w:rsidRPr="00DD354F">
              <w:rPr>
                <w:rFonts w:ascii="Times New Roman" w:eastAsia="Times New Roman" w:hAnsi="Times New Roman"/>
                <w:bCs/>
                <w:spacing w:val="3"/>
                <w:sz w:val="28"/>
                <w:szCs w:val="28"/>
                <w:lang w:val="uk-UA" w:eastAsia="ru-RU"/>
              </w:rPr>
              <w:t xml:space="preserve">профілактики </w:t>
            </w:r>
            <w:r w:rsidRPr="00DD354F">
              <w:rPr>
                <w:rFonts w:ascii="Times New Roman" w:eastAsia="Times New Roman" w:hAnsi="Times New Roman"/>
                <w:bCs/>
                <w:spacing w:val="3"/>
                <w:kern w:val="36"/>
                <w:sz w:val="28"/>
                <w:szCs w:val="28"/>
                <w:lang w:val="uk-UA"/>
              </w:rPr>
              <w:t>плоскостопості:</w:t>
            </w:r>
            <w:r w:rsidRPr="00DD354F">
              <w:rPr>
                <w:rFonts w:ascii="Times New Roman" w:eastAsia="Times New Roman" w:hAnsi="Times New Roman"/>
                <w:i/>
                <w:iCs/>
                <w:sz w:val="28"/>
                <w:szCs w:val="28"/>
                <w:lang w:val="uk-UA" w:eastAsia="ru-RU"/>
              </w:rPr>
              <w:t xml:space="preserve"> </w:t>
            </w:r>
            <w:r w:rsidRPr="00DD354F">
              <w:rPr>
                <w:rFonts w:ascii="Times New Roman" w:eastAsia="Times New Roman" w:hAnsi="Times New Roman"/>
                <w:iCs/>
                <w:sz w:val="28"/>
                <w:szCs w:val="28"/>
                <w:lang w:val="uk-UA" w:eastAsia="ru-RU"/>
              </w:rPr>
              <w:t>вправи для м’язів</w:t>
            </w:r>
            <w:r w:rsidRPr="00410793">
              <w:rPr>
                <w:rFonts w:ascii="Times New Roman" w:eastAsia="Times New Roman" w:hAnsi="Times New Roman"/>
                <w:iCs/>
                <w:sz w:val="28"/>
                <w:szCs w:val="28"/>
                <w:lang w:val="ru-RU" w:eastAsia="ru-RU"/>
              </w:rPr>
              <w:t xml:space="preserve"> ши</w:t>
            </w:r>
            <w:r w:rsidRPr="00DD354F">
              <w:rPr>
                <w:rFonts w:ascii="Times New Roman" w:eastAsia="Times New Roman" w:hAnsi="Times New Roman"/>
                <w:iCs/>
                <w:sz w:val="28"/>
                <w:szCs w:val="28"/>
                <w:lang w:val="uk-UA" w:eastAsia="ru-RU"/>
              </w:rPr>
              <w:t>ї</w:t>
            </w:r>
            <w:r w:rsidRPr="00DD354F">
              <w:rPr>
                <w:rFonts w:ascii="Times New Roman" w:eastAsia="Times New Roman" w:hAnsi="Times New Roman"/>
                <w:sz w:val="28"/>
                <w:szCs w:val="28"/>
                <w:lang w:val="uk-UA" w:eastAsia="ru-RU"/>
              </w:rPr>
              <w:t>,</w:t>
            </w:r>
            <w:r w:rsidRPr="00DD354F">
              <w:rPr>
                <w:rFonts w:ascii="Times New Roman" w:eastAsia="Times New Roman" w:hAnsi="Times New Roman"/>
                <w:iCs/>
                <w:sz w:val="28"/>
                <w:szCs w:val="28"/>
                <w:lang w:val="uk-UA" w:eastAsia="ru-RU"/>
              </w:rPr>
              <w:t xml:space="preserve"> плечового пояса, верхніх кінцівок</w:t>
            </w:r>
            <w:r w:rsidRPr="00DD354F">
              <w:rPr>
                <w:rFonts w:ascii="Times New Roman" w:eastAsia="Times New Roman" w:hAnsi="Times New Roman"/>
                <w:sz w:val="28"/>
                <w:szCs w:val="28"/>
                <w:lang w:val="uk-UA" w:eastAsia="ru-RU"/>
              </w:rPr>
              <w:t>,</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Cs/>
                <w:sz w:val="28"/>
                <w:szCs w:val="28"/>
                <w:lang w:val="uk-UA" w:eastAsia="ru-RU"/>
              </w:rPr>
              <w:t>спини, живота, тулуба</w:t>
            </w:r>
            <w:r w:rsidRPr="00DD354F">
              <w:rPr>
                <w:rFonts w:ascii="Times New Roman" w:eastAsia="Times New Roman" w:hAnsi="Times New Roman"/>
                <w:sz w:val="28"/>
                <w:szCs w:val="28"/>
                <w:lang w:val="uk-UA" w:eastAsia="ru-RU"/>
              </w:rPr>
              <w:t xml:space="preserve"> та </w:t>
            </w:r>
            <w:r w:rsidRPr="00DD354F">
              <w:rPr>
                <w:rFonts w:ascii="Times New Roman" w:eastAsia="Times New Roman" w:hAnsi="Times New Roman"/>
                <w:iCs/>
                <w:sz w:val="28"/>
                <w:szCs w:val="28"/>
                <w:lang w:val="uk-UA" w:eastAsia="ru-RU"/>
              </w:rPr>
              <w:t>нижніх кінцівок</w:t>
            </w:r>
            <w:r w:rsidRPr="00DD354F">
              <w:rPr>
                <w:rFonts w:ascii="Times New Roman" w:eastAsia="Times New Roman" w:hAnsi="Times New Roman"/>
                <w:sz w:val="28"/>
                <w:szCs w:val="28"/>
                <w:lang w:val="uk-UA" w:eastAsia="ru-RU"/>
              </w:rPr>
              <w:t>;</w:t>
            </w:r>
          </w:p>
          <w:p w:rsidR="00410793" w:rsidRPr="00DD354F" w:rsidRDefault="00410793" w:rsidP="00410793">
            <w:pPr>
              <w:rPr>
                <w:rFonts w:ascii="Times New Roman" w:eastAsia="Times New Roman" w:hAnsi="Times New Roman"/>
                <w:i/>
                <w:sz w:val="28"/>
                <w:szCs w:val="28"/>
                <w:lang w:val="uk-UA" w:eastAsia="ru-RU"/>
              </w:rPr>
            </w:pPr>
            <w:r w:rsidRPr="00DD354F">
              <w:rPr>
                <w:rFonts w:ascii="Times New Roman" w:eastAsia="Times New Roman" w:hAnsi="Times New Roman"/>
                <w:sz w:val="28"/>
                <w:szCs w:val="28"/>
                <w:lang w:val="uk-UA" w:eastAsia="ru-RU"/>
              </w:rPr>
              <w:t>загальнорозвивальні вправи в русі: ходьба, біг, стрибки, випади, повороти тулуба під час бігу, вправи на координацію, викрути тулуба;</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загальнорозвивальні вправи з предметами:</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 гімнастичними палицями, м’ячами, зі скакалками, обручами, мішечками піску на голові під час ходьби;</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вправи</w:t>
            </w:r>
            <w:r w:rsidRPr="00DD354F">
              <w:rPr>
                <w:rFonts w:ascii="Times New Roman" w:eastAsia="Times New Roman" w:hAnsi="Times New Roman"/>
                <w:sz w:val="28"/>
                <w:szCs w:val="28"/>
                <w:lang w:val="uk-UA" w:eastAsia="ru-RU"/>
              </w:rPr>
              <w:t xml:space="preserve"> для попередження плоскостопості:</w:t>
            </w:r>
            <w:r w:rsidRPr="00DD354F">
              <w:rPr>
                <w:rFonts w:ascii="Times New Roman" w:eastAsia="Times New Roman" w:hAnsi="Times New Roman"/>
                <w:i/>
                <w:sz w:val="28"/>
                <w:szCs w:val="28"/>
                <w:lang w:val="uk-UA" w:eastAsia="ru-RU"/>
              </w:rPr>
              <w:t xml:space="preserve"> х</w:t>
            </w:r>
            <w:r w:rsidRPr="00DD354F">
              <w:rPr>
                <w:rFonts w:ascii="Times New Roman" w:eastAsia="Times New Roman" w:hAnsi="Times New Roman"/>
                <w:sz w:val="28"/>
                <w:szCs w:val="28"/>
                <w:lang w:val="uk-UA" w:eastAsia="ru-RU"/>
              </w:rPr>
              <w:t>одьба, біг на носках, ходьба перекатами з п’яти на носок, “гусінь”, “ведмідь клишоногий”, стрибки;</w:t>
            </w:r>
          </w:p>
          <w:p w:rsidR="00410793" w:rsidRPr="00DD354F" w:rsidRDefault="00410793" w:rsidP="00410793">
            <w:pPr>
              <w:rPr>
                <w:rFonts w:ascii="Times New Roman" w:eastAsia="Times New Roman" w:hAnsi="Times New Roman"/>
                <w:b/>
                <w:i/>
                <w:spacing w:val="3"/>
                <w:sz w:val="10"/>
                <w:szCs w:val="10"/>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володіє </w:t>
            </w:r>
            <w:r w:rsidRPr="00DD354F">
              <w:rPr>
                <w:rFonts w:ascii="Times New Roman" w:eastAsia="Times New Roman" w:hAnsi="Times New Roman"/>
                <w:sz w:val="28"/>
                <w:szCs w:val="28"/>
                <w:lang w:val="uk-UA" w:eastAsia="ru-RU"/>
              </w:rPr>
              <w:t>навичками</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пересувань на лижах</w:t>
            </w:r>
            <w:r w:rsidRPr="00DD354F">
              <w:rPr>
                <w:rFonts w:ascii="Times New Roman" w:eastAsia="Times New Roman" w:hAnsi="Times New Roman"/>
                <w:lang w:val="uk-UA" w:eastAsia="ru-RU"/>
              </w:rPr>
              <w:t xml:space="preserve"> </w:t>
            </w:r>
            <w:r w:rsidRPr="00DD354F">
              <w:rPr>
                <w:rFonts w:ascii="Times New Roman" w:eastAsia="Times New Roman" w:hAnsi="Times New Roman"/>
                <w:sz w:val="28"/>
                <w:szCs w:val="28"/>
                <w:lang w:val="uk-UA" w:eastAsia="ru-RU"/>
              </w:rPr>
              <w:t xml:space="preserve">вивченими ходами (одночасний, безкроковий, поперемінний, двокроковий) на відстань до </w:t>
            </w:r>
            <w:smartTag w:uri="urn:schemas-microsoft-com:office:smarttags" w:element="metricconverter">
              <w:smartTagPr>
                <w:attr w:name="ProductID" w:val="1000 м"/>
              </w:smartTagPr>
              <w:r w:rsidRPr="00DD354F">
                <w:rPr>
                  <w:rFonts w:ascii="Times New Roman" w:eastAsia="Times New Roman" w:hAnsi="Times New Roman"/>
                  <w:sz w:val="28"/>
                  <w:szCs w:val="28"/>
                  <w:lang w:val="uk-UA" w:eastAsia="ru-RU"/>
                </w:rPr>
                <w:t>1000 м</w:t>
              </w:r>
            </w:smartTag>
            <w:r w:rsidRPr="00DD354F">
              <w:rPr>
                <w:rFonts w:ascii="Times New Roman" w:eastAsia="Times New Roman" w:hAnsi="Times New Roman"/>
                <w:sz w:val="28"/>
                <w:szCs w:val="28"/>
                <w:lang w:val="uk-UA" w:eastAsia="ru-RU"/>
              </w:rPr>
              <w:t xml:space="preserve">; </w:t>
            </w:r>
            <w:r w:rsidRPr="00DD354F">
              <w:rPr>
                <w:rFonts w:ascii="Times New Roman" w:eastAsia="Times New Roman" w:hAnsi="Times New Roman"/>
                <w:i/>
                <w:sz w:val="28"/>
                <w:szCs w:val="28"/>
                <w:lang w:val="uk-UA" w:eastAsia="ru-RU"/>
              </w:rPr>
              <w:t xml:space="preserve">спуски </w:t>
            </w:r>
            <w:r w:rsidRPr="00DD354F">
              <w:rPr>
                <w:rFonts w:ascii="Times New Roman" w:eastAsia="Times New Roman" w:hAnsi="Times New Roman"/>
                <w:sz w:val="28"/>
                <w:szCs w:val="28"/>
                <w:lang w:val="uk-UA" w:eastAsia="ru-RU"/>
              </w:rPr>
              <w:t xml:space="preserve">у низькій стійці; </w:t>
            </w:r>
            <w:r w:rsidRPr="00DD354F">
              <w:rPr>
                <w:rFonts w:ascii="Times New Roman" w:eastAsia="Times New Roman" w:hAnsi="Times New Roman"/>
                <w:i/>
                <w:sz w:val="28"/>
                <w:szCs w:val="28"/>
                <w:lang w:val="uk-UA" w:eastAsia="ru-RU"/>
              </w:rPr>
              <w:t xml:space="preserve">підйоми </w:t>
            </w:r>
            <w:r w:rsidRPr="00DD354F">
              <w:rPr>
                <w:rFonts w:ascii="Times New Roman" w:eastAsia="Times New Roman" w:hAnsi="Times New Roman"/>
                <w:sz w:val="28"/>
                <w:szCs w:val="28"/>
                <w:lang w:val="uk-UA" w:eastAsia="ru-RU"/>
              </w:rPr>
              <w:t xml:space="preserve">“драбинкою”; </w:t>
            </w:r>
            <w:r w:rsidRPr="00DD354F">
              <w:rPr>
                <w:rFonts w:ascii="Times New Roman" w:eastAsia="Times New Roman" w:hAnsi="Times New Roman"/>
                <w:i/>
                <w:sz w:val="28"/>
                <w:szCs w:val="28"/>
                <w:lang w:val="uk-UA" w:eastAsia="ru-RU"/>
              </w:rPr>
              <w:t xml:space="preserve">гальмування </w:t>
            </w:r>
            <w:r w:rsidRPr="00DD354F">
              <w:rPr>
                <w:rFonts w:ascii="Times New Roman" w:eastAsia="Times New Roman" w:hAnsi="Times New Roman"/>
                <w:sz w:val="28"/>
                <w:szCs w:val="28"/>
                <w:lang w:val="uk-UA" w:eastAsia="ru-RU"/>
              </w:rPr>
              <w:t xml:space="preserve">“плугом”; </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напівплугом”;</w:t>
            </w:r>
            <w:r w:rsidRPr="00DD354F">
              <w:rPr>
                <w:rFonts w:ascii="Times New Roman" w:eastAsia="Times New Roman" w:hAnsi="Times New Roman"/>
                <w:lang w:val="uk-UA" w:eastAsia="ru-RU"/>
              </w:rPr>
              <w:t>*</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lang w:val="uk-UA" w:eastAsia="ru-RU"/>
              </w:rPr>
            </w:pPr>
            <w:r w:rsidRPr="00DD354F">
              <w:rPr>
                <w:rFonts w:ascii="Times New Roman" w:eastAsia="Times New Roman" w:hAnsi="Times New Roman"/>
                <w:i/>
                <w:sz w:val="28"/>
                <w:szCs w:val="28"/>
                <w:lang w:val="uk-UA" w:eastAsia="ru-RU"/>
              </w:rPr>
              <w:t xml:space="preserve">виконує </w:t>
            </w:r>
            <w:r w:rsidRPr="00DD354F">
              <w:rPr>
                <w:rFonts w:ascii="Times New Roman" w:eastAsia="Times New Roman" w:hAnsi="Times New Roman"/>
                <w:sz w:val="28"/>
                <w:szCs w:val="28"/>
                <w:lang w:val="uk-UA" w:eastAsia="ru-RU"/>
              </w:rPr>
              <w:t>вправи у воді</w:t>
            </w:r>
            <w:r w:rsidRPr="00DD354F">
              <w:rPr>
                <w:rFonts w:ascii="Times New Roman" w:eastAsia="Times New Roman" w:hAnsi="Times New Roman"/>
                <w:i/>
                <w:sz w:val="28"/>
                <w:szCs w:val="28"/>
                <w:lang w:val="uk-UA" w:eastAsia="ru-RU"/>
              </w:rPr>
              <w:t xml:space="preserve"> – </w:t>
            </w:r>
            <w:r w:rsidRPr="00DD354F">
              <w:rPr>
                <w:rFonts w:ascii="Times New Roman" w:eastAsia="Times New Roman" w:hAnsi="Times New Roman"/>
                <w:sz w:val="28"/>
                <w:szCs w:val="28"/>
                <w:lang w:val="uk-UA" w:eastAsia="ru-RU"/>
              </w:rPr>
              <w:t>стрибок у воду з бортика; багатократні видихи у воду із зануренням</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рухи руками і ногами як у плаванні стилем кроль на грудях; узгодження рухів руками із диханням; ковзання на грудях з наступним підключенням роботи   ніг, рук і дихання; подолання дистанції до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xml:space="preserve"> вивченим способом.</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дотримується </w:t>
            </w:r>
            <w:r w:rsidRPr="00DD354F">
              <w:rPr>
                <w:rFonts w:ascii="Times New Roman" w:eastAsia="Times New Roman" w:hAnsi="Times New Roman"/>
                <w:sz w:val="28"/>
                <w:szCs w:val="28"/>
                <w:lang w:val="uk-UA" w:eastAsia="ru-RU"/>
              </w:rPr>
              <w:t>правил безпечної поведінки для себе та однокласників у воді.</w:t>
            </w:r>
            <w:r w:rsidRPr="00DD354F">
              <w:rPr>
                <w:rFonts w:ascii="Times New Roman" w:eastAsia="Times New Roman" w:hAnsi="Times New Roman"/>
                <w:lang w:val="uk-UA" w:eastAsia="ru-RU"/>
              </w:rPr>
              <w:t xml:space="preserve"> *</w:t>
            </w:r>
          </w:p>
        </w:tc>
        <w:tc>
          <w:tcPr>
            <w:tcW w:w="3779" w:type="dxa"/>
            <w:gridSpan w:val="2"/>
            <w:shd w:val="clear" w:color="auto" w:fill="auto"/>
          </w:tcPr>
          <w:p w:rsidR="00410793" w:rsidRPr="00DD354F" w:rsidRDefault="00410793" w:rsidP="00410793">
            <w:pPr>
              <w:rPr>
                <w:rFonts w:ascii="Times New Roman" w:eastAsia="Times New Roman" w:hAnsi="Times New Roman"/>
                <w:bCs/>
                <w:color w:val="333333"/>
                <w:spacing w:val="3"/>
                <w:kern w:val="36"/>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Фізичні вправи </w:t>
            </w:r>
            <w:r w:rsidRPr="00DD354F">
              <w:rPr>
                <w:rFonts w:ascii="Times New Roman" w:eastAsia="Times New Roman" w:hAnsi="Times New Roman"/>
                <w:bCs/>
                <w:color w:val="333333"/>
                <w:spacing w:val="3"/>
                <w:kern w:val="36"/>
                <w:sz w:val="28"/>
                <w:szCs w:val="28"/>
                <w:lang w:val="uk-UA" w:eastAsia="ru-RU"/>
              </w:rPr>
              <w:t xml:space="preserve">для формування постави і профілактики </w:t>
            </w:r>
          </w:p>
          <w:p w:rsidR="00410793" w:rsidRPr="00DD354F" w:rsidRDefault="00410793" w:rsidP="00410793">
            <w:pPr>
              <w:rPr>
                <w:rFonts w:ascii="Times New Roman" w:eastAsia="Times New Roman" w:hAnsi="Times New Roman"/>
                <w:bCs/>
                <w:color w:val="333333"/>
                <w:spacing w:val="3"/>
                <w:kern w:val="36"/>
                <w:sz w:val="28"/>
                <w:szCs w:val="28"/>
                <w:lang w:val="uk-UA" w:eastAsia="ru-RU"/>
              </w:rPr>
            </w:pPr>
            <w:r w:rsidRPr="00DD354F">
              <w:rPr>
                <w:rFonts w:ascii="Times New Roman" w:eastAsia="Times New Roman" w:hAnsi="Times New Roman"/>
                <w:bCs/>
                <w:color w:val="333333"/>
                <w:spacing w:val="3"/>
                <w:kern w:val="36"/>
                <w:sz w:val="28"/>
                <w:szCs w:val="28"/>
                <w:lang w:val="uk-UA" w:eastAsia="ru-RU"/>
              </w:rPr>
              <w:t>плоскостопості.</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Загальнорозвивальні вправи в русі.</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Вправи на координацію.</w:t>
            </w: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Загальнорозвивальні вправи</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з предметами.</w:t>
            </w: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Вправи для попередження плоскостопості.</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Вправи для оволодіння навичками пересувань на лижах </w:t>
            </w:r>
            <w:r w:rsidRPr="00DD354F">
              <w:rPr>
                <w:rFonts w:ascii="Times New Roman" w:eastAsia="Times New Roman" w:hAnsi="Times New Roman"/>
                <w:sz w:val="28"/>
                <w:szCs w:val="28"/>
                <w:lang w:val="uk-UA" w:eastAsia="ru-RU"/>
              </w:rPr>
              <w:t>(одночасний, безкроковий, поперемінний, двокроковий).</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bCs/>
                <w:color w:val="333333"/>
                <w:spacing w:val="3"/>
                <w:sz w:val="28"/>
                <w:szCs w:val="28"/>
                <w:lang w:val="uk-UA" w:eastAsia="ru-RU"/>
              </w:rPr>
              <w:t>Вправи для оволодіння навичками плавання.</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rPr>
            </w:pPr>
            <w:r w:rsidRPr="00DD354F">
              <w:rPr>
                <w:rFonts w:ascii="Times New Roman" w:hAnsi="Times New Roman"/>
                <w:sz w:val="28"/>
                <w:szCs w:val="28"/>
                <w:lang w:val="uk-UA"/>
              </w:rPr>
              <w:t xml:space="preserve">Правила </w:t>
            </w:r>
            <w:r w:rsidRPr="00DD354F">
              <w:rPr>
                <w:rFonts w:ascii="Times New Roman" w:eastAsia="Times New Roman" w:hAnsi="Times New Roman"/>
                <w:sz w:val="28"/>
                <w:szCs w:val="28"/>
                <w:lang w:val="uk-UA"/>
              </w:rPr>
              <w:t>безпечної поведінки на воді.</w:t>
            </w:r>
            <w:r w:rsidRPr="00DD354F">
              <w:rPr>
                <w:rFonts w:ascii="Times New Roman" w:eastAsia="Times New Roman" w:hAnsi="Times New Roman"/>
                <w:lang w:val="uk-UA" w:eastAsia="ru-RU"/>
              </w:rPr>
              <w:t xml:space="preserve"> </w:t>
            </w:r>
          </w:p>
        </w:tc>
      </w:tr>
      <w:tr w:rsidR="00410793" w:rsidRPr="008C4900" w:rsidTr="00410793">
        <w:tblPrEx>
          <w:tblLook w:val="0000" w:firstRow="0" w:lastRow="0" w:firstColumn="0" w:lastColumn="0" w:noHBand="0" w:noVBand="0"/>
        </w:tblPrEx>
        <w:trPr>
          <w:trHeight w:val="571"/>
        </w:trPr>
        <w:tc>
          <w:tcPr>
            <w:tcW w:w="9629" w:type="dxa"/>
            <w:gridSpan w:val="4"/>
            <w:shd w:val="clear" w:color="auto" w:fill="auto"/>
          </w:tcPr>
          <w:p w:rsidR="00410793" w:rsidRPr="00DD354F" w:rsidRDefault="00410793" w:rsidP="00410793">
            <w:pPr>
              <w:rPr>
                <w:rFonts w:ascii="Times New Roman" w:eastAsia="Times New Roman" w:hAnsi="Times New Roman"/>
                <w:bCs/>
                <w:color w:val="333333"/>
                <w:spacing w:val="3"/>
                <w:kern w:val="36"/>
                <w:sz w:val="28"/>
                <w:szCs w:val="28"/>
                <w:lang w:val="uk-UA" w:eastAsia="ru-RU"/>
              </w:rPr>
            </w:pPr>
            <w:r w:rsidRPr="00DD354F">
              <w:rPr>
                <w:rFonts w:ascii="Times New Roman" w:hAnsi="Times New Roman"/>
                <w:b/>
                <w:sz w:val="28"/>
                <w:szCs w:val="28"/>
                <w:lang w:val="uk-UA"/>
              </w:rPr>
              <w:t>Ігрова та змагальна діяльність</w:t>
            </w:r>
          </w:p>
        </w:tc>
      </w:tr>
      <w:tr w:rsidR="00410793" w:rsidRPr="006473DB" w:rsidTr="00410793">
        <w:tblPrEx>
          <w:tblLook w:val="0000" w:firstRow="0" w:lastRow="0" w:firstColumn="0" w:lastColumn="0" w:noHBand="0" w:noVBand="0"/>
        </w:tblPrEx>
        <w:trPr>
          <w:trHeight w:val="1932"/>
        </w:trPr>
        <w:tc>
          <w:tcPr>
            <w:tcW w:w="5865" w:type="dxa"/>
            <w:gridSpan w:val="3"/>
            <w:shd w:val="clear" w:color="auto" w:fill="auto"/>
          </w:tcPr>
          <w:p w:rsidR="00410793" w:rsidRPr="00DD354F" w:rsidRDefault="00410793" w:rsidP="00410793">
            <w:pPr>
              <w:keepNext/>
              <w:outlineLvl w:val="1"/>
              <w:rPr>
                <w:rFonts w:ascii="Times New Roman" w:eastAsia="Times New Roman" w:hAnsi="Times New Roman"/>
                <w:bCs/>
                <w:iCs/>
                <w:sz w:val="28"/>
                <w:szCs w:val="28"/>
                <w:lang w:val="uk-UA" w:eastAsia="ru-RU"/>
              </w:rPr>
            </w:pPr>
            <w:r w:rsidRPr="00DD354F">
              <w:rPr>
                <w:rFonts w:ascii="Times New Roman" w:eastAsia="Times New Roman" w:hAnsi="Times New Roman"/>
                <w:bCs/>
                <w:i/>
                <w:iCs/>
                <w:sz w:val="28"/>
                <w:szCs w:val="28"/>
                <w:lang w:val="uk-UA" w:eastAsia="ru-RU"/>
              </w:rPr>
              <w:t>бере участь</w:t>
            </w:r>
            <w:r w:rsidRPr="00DD354F">
              <w:rPr>
                <w:rFonts w:ascii="Times New Roman" w:eastAsia="Times New Roman" w:hAnsi="Times New Roman"/>
                <w:b/>
                <w:bCs/>
                <w:iCs/>
                <w:sz w:val="28"/>
                <w:szCs w:val="28"/>
                <w:lang w:val="uk-UA" w:eastAsia="ru-RU"/>
              </w:rPr>
              <w:t xml:space="preserve"> </w:t>
            </w:r>
            <w:r w:rsidRPr="00DD354F">
              <w:rPr>
                <w:rFonts w:ascii="Times New Roman" w:eastAsia="Times New Roman" w:hAnsi="Times New Roman"/>
                <w:bCs/>
                <w:iCs/>
                <w:sz w:val="28"/>
                <w:szCs w:val="28"/>
                <w:lang w:val="uk-UA" w:eastAsia="ru-RU"/>
              </w:rPr>
              <w:t>у рухливих, спортивних іграх</w:t>
            </w:r>
            <w:r w:rsidRPr="00DD354F">
              <w:rPr>
                <w:rFonts w:ascii="Times New Roman" w:eastAsia="Times New Roman" w:hAnsi="Times New Roman"/>
                <w:sz w:val="28"/>
                <w:szCs w:val="28"/>
                <w:lang w:val="uk-UA" w:eastAsia="ru-RU"/>
              </w:rPr>
              <w:t xml:space="preserve"> та естафетах, </w:t>
            </w:r>
            <w:r w:rsidRPr="00DD354F">
              <w:rPr>
                <w:rFonts w:ascii="Times New Roman" w:eastAsia="Times New Roman" w:hAnsi="Times New Roman"/>
                <w:bCs/>
                <w:iCs/>
                <w:sz w:val="28"/>
                <w:szCs w:val="28"/>
                <w:lang w:val="uk-UA" w:eastAsia="ru-RU"/>
              </w:rPr>
              <w:t xml:space="preserve">  ефективно взаємодіє з однолітками для досягнення спільних командних цілей.</w:t>
            </w:r>
          </w:p>
          <w:p w:rsidR="00410793" w:rsidRPr="00DD354F" w:rsidRDefault="00410793" w:rsidP="00410793">
            <w:pPr>
              <w:keepNext/>
              <w:outlineLvl w:val="1"/>
              <w:rPr>
                <w:rFonts w:ascii="Times New Roman" w:hAnsi="Times New Roman"/>
                <w:sz w:val="28"/>
                <w:szCs w:val="28"/>
                <w:lang w:val="uk-UA"/>
              </w:rPr>
            </w:pPr>
            <w:r w:rsidRPr="00DD354F">
              <w:rPr>
                <w:rFonts w:ascii="Times New Roman" w:hAnsi="Times New Roman"/>
                <w:sz w:val="28"/>
                <w:szCs w:val="28"/>
                <w:lang w:val="uk-UA"/>
              </w:rPr>
              <w:t xml:space="preserve"> </w:t>
            </w:r>
            <w:r w:rsidRPr="00DD354F">
              <w:rPr>
                <w:rFonts w:ascii="Times New Roman" w:eastAsia="Times New Roman" w:hAnsi="Times New Roman"/>
                <w:i/>
                <w:sz w:val="28"/>
                <w:szCs w:val="28"/>
                <w:lang w:val="uk-UA"/>
              </w:rPr>
              <w:t>дотримується правил</w:t>
            </w:r>
            <w:r w:rsidRPr="00DD354F">
              <w:rPr>
                <w:rFonts w:ascii="Times New Roman" w:eastAsia="Times New Roman" w:hAnsi="Times New Roman"/>
                <w:sz w:val="28"/>
                <w:szCs w:val="28"/>
                <w:lang w:val="uk-UA"/>
              </w:rPr>
              <w:t xml:space="preserve"> безпечної поведінки для себе та однокласників у процесі рухової, ігрової та змагальної діяльності.</w:t>
            </w:r>
          </w:p>
        </w:tc>
        <w:tc>
          <w:tcPr>
            <w:tcW w:w="3764" w:type="dxa"/>
            <w:shd w:val="clear" w:color="auto" w:fill="auto"/>
          </w:tcPr>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 xml:space="preserve">Рухливі ігри. </w:t>
            </w: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Техніка і тактика спортивних ігор (баскетбол, футбол).</w:t>
            </w:r>
          </w:p>
          <w:p w:rsidR="00410793" w:rsidRPr="00DD354F" w:rsidRDefault="00410793" w:rsidP="00410793">
            <w:pPr>
              <w:rPr>
                <w:rFonts w:ascii="Times New Roman" w:eastAsia="Times New Roman" w:hAnsi="Times New Roman"/>
                <w:bCs/>
                <w:color w:val="333333"/>
                <w:spacing w:val="3"/>
                <w:kern w:val="36"/>
                <w:sz w:val="28"/>
                <w:szCs w:val="28"/>
                <w:lang w:val="uk-UA" w:eastAsia="ru-RU"/>
              </w:rPr>
            </w:pPr>
            <w:r w:rsidRPr="00DD354F">
              <w:rPr>
                <w:rFonts w:ascii="Times New Roman" w:hAnsi="Times New Roman"/>
                <w:sz w:val="28"/>
                <w:szCs w:val="28"/>
                <w:lang w:val="uk-UA"/>
              </w:rPr>
              <w:t xml:space="preserve">Правила </w:t>
            </w:r>
            <w:r w:rsidRPr="00DD354F">
              <w:rPr>
                <w:rFonts w:ascii="Times New Roman" w:eastAsia="Times New Roman" w:hAnsi="Times New Roman"/>
                <w:sz w:val="28"/>
                <w:szCs w:val="28"/>
                <w:lang w:val="uk-UA"/>
              </w:rPr>
              <w:t>безпечної поведінки в процесі рухової, ігрової та змагальної діяльності.</w:t>
            </w:r>
          </w:p>
        </w:tc>
      </w:tr>
    </w:tbl>
    <w:p w:rsidR="00410793" w:rsidRDefault="00410793" w:rsidP="00410793">
      <w:pPr>
        <w:rPr>
          <w:rFonts w:ascii="Times New Roman" w:eastAsia="SimSun" w:hAnsi="Times New Roman"/>
          <w:lang w:val="uk-UA" w:eastAsia="ru-RU"/>
        </w:rPr>
      </w:pPr>
      <w:r w:rsidRPr="008C4900">
        <w:rPr>
          <w:rFonts w:ascii="Times New Roman" w:eastAsia="Times New Roman" w:hAnsi="Times New Roman"/>
          <w:lang w:val="uk-UA" w:eastAsia="ru-RU"/>
        </w:rPr>
        <w:t xml:space="preserve">* </w:t>
      </w:r>
      <w:r w:rsidRPr="008C4900">
        <w:rPr>
          <w:rFonts w:ascii="Times New Roman" w:eastAsia="Times New Roman" w:hAnsi="Times New Roman"/>
          <w:bCs/>
          <w:color w:val="333333"/>
          <w:spacing w:val="3"/>
          <w:lang w:val="uk-UA" w:eastAsia="ru-RU"/>
        </w:rPr>
        <w:t>Оволодіння навичками плавання</w:t>
      </w:r>
      <w:r w:rsidRPr="008C4900">
        <w:rPr>
          <w:rFonts w:ascii="Times New Roman" w:eastAsia="SimSun" w:hAnsi="Times New Roman"/>
          <w:lang w:val="uk-UA" w:eastAsia="ru-RU"/>
        </w:rPr>
        <w:t xml:space="preserve"> за наявності в </w:t>
      </w:r>
      <w:r>
        <w:rPr>
          <w:rFonts w:ascii="Times New Roman" w:eastAsia="SimSun" w:hAnsi="Times New Roman"/>
          <w:lang w:val="uk-UA" w:eastAsia="ru-RU"/>
        </w:rPr>
        <w:t>З</w:t>
      </w:r>
      <w:r w:rsidRPr="008C4900">
        <w:rPr>
          <w:rFonts w:ascii="Times New Roman" w:eastAsia="SimSun" w:hAnsi="Times New Roman"/>
          <w:lang w:val="uk-UA" w:eastAsia="ru-RU"/>
        </w:rPr>
        <w:t>З</w:t>
      </w:r>
      <w:r>
        <w:rPr>
          <w:rFonts w:ascii="Times New Roman" w:eastAsia="SimSun" w:hAnsi="Times New Roman"/>
          <w:lang w:val="uk-UA" w:eastAsia="ru-RU"/>
        </w:rPr>
        <w:t>СО</w:t>
      </w:r>
      <w:r w:rsidRPr="008C4900">
        <w:rPr>
          <w:rFonts w:ascii="Times New Roman" w:eastAsia="SimSun" w:hAnsi="Times New Roman"/>
          <w:lang w:val="uk-UA" w:eastAsia="ru-RU"/>
        </w:rPr>
        <w:t xml:space="preserve"> відповідних умов</w:t>
      </w:r>
    </w:p>
    <w:p w:rsidR="00410793" w:rsidRDefault="00410793" w:rsidP="00410793">
      <w:pPr>
        <w:rPr>
          <w:rFonts w:ascii="Times New Roman" w:eastAsia="SimSun" w:hAnsi="Times New Roman"/>
          <w:lang w:val="uk-UA" w:eastAsia="ru-RU"/>
        </w:rPr>
      </w:pPr>
      <w:r w:rsidRPr="008C4900">
        <w:rPr>
          <w:rFonts w:ascii="Times New Roman" w:eastAsia="Times New Roman" w:hAnsi="Times New Roman"/>
          <w:lang w:val="uk-UA" w:eastAsia="ru-RU"/>
        </w:rPr>
        <w:t>*</w:t>
      </w:r>
      <w:r>
        <w:rPr>
          <w:rFonts w:ascii="Times New Roman" w:eastAsia="Times New Roman" w:hAnsi="Times New Roman"/>
          <w:lang w:val="uk-UA" w:eastAsia="ru-RU"/>
        </w:rPr>
        <w:t xml:space="preserve"> </w:t>
      </w:r>
      <w:r w:rsidRPr="008C4900">
        <w:rPr>
          <w:rFonts w:ascii="Times New Roman" w:eastAsia="Times New Roman" w:hAnsi="Times New Roman"/>
          <w:bCs/>
          <w:color w:val="333333"/>
          <w:spacing w:val="3"/>
          <w:lang w:val="uk-UA" w:eastAsia="ru-RU"/>
        </w:rPr>
        <w:t xml:space="preserve">Оволодіння навичками пересувань на лижах </w:t>
      </w:r>
      <w:r>
        <w:rPr>
          <w:rFonts w:ascii="Times New Roman" w:eastAsia="SimSun" w:hAnsi="Times New Roman"/>
          <w:lang w:val="uk-UA" w:eastAsia="ru-RU"/>
        </w:rPr>
        <w:t xml:space="preserve">за наявності в </w:t>
      </w:r>
      <w:r w:rsidRPr="008C4900">
        <w:rPr>
          <w:rFonts w:ascii="Times New Roman" w:eastAsia="SimSun" w:hAnsi="Times New Roman"/>
          <w:lang w:val="uk-UA" w:eastAsia="ru-RU"/>
        </w:rPr>
        <w:t xml:space="preserve"> </w:t>
      </w:r>
      <w:r>
        <w:rPr>
          <w:rFonts w:ascii="Times New Roman" w:eastAsia="SimSun" w:hAnsi="Times New Roman"/>
          <w:lang w:val="uk-UA" w:eastAsia="ru-RU"/>
        </w:rPr>
        <w:t>З</w:t>
      </w:r>
      <w:r w:rsidRPr="008C4900">
        <w:rPr>
          <w:rFonts w:ascii="Times New Roman" w:eastAsia="SimSun" w:hAnsi="Times New Roman"/>
          <w:lang w:val="uk-UA" w:eastAsia="ru-RU"/>
        </w:rPr>
        <w:t>З</w:t>
      </w:r>
      <w:r>
        <w:rPr>
          <w:rFonts w:ascii="Times New Roman" w:eastAsia="SimSun" w:hAnsi="Times New Roman"/>
          <w:lang w:val="uk-UA" w:eastAsia="ru-RU"/>
        </w:rPr>
        <w:t>СО</w:t>
      </w:r>
      <w:r w:rsidRPr="008C4900">
        <w:rPr>
          <w:rFonts w:ascii="Times New Roman" w:eastAsia="SimSun" w:hAnsi="Times New Roman"/>
          <w:lang w:val="uk-UA" w:eastAsia="ru-RU"/>
        </w:rPr>
        <w:t xml:space="preserve"> відповідних умов </w:t>
      </w:r>
    </w:p>
    <w:p w:rsidR="00410793" w:rsidRPr="008C4900" w:rsidRDefault="00410793" w:rsidP="00410793">
      <w:pPr>
        <w:rPr>
          <w:rFonts w:ascii="Times New Roman" w:hAnsi="Times New Roman"/>
          <w:b/>
          <w:sz w:val="28"/>
          <w:szCs w:val="28"/>
          <w:lang w:val="uk-UA"/>
        </w:rPr>
      </w:pPr>
    </w:p>
    <w:p w:rsidR="00410793" w:rsidRPr="008C4900" w:rsidRDefault="00410793" w:rsidP="00410793">
      <w:pPr>
        <w:jc w:val="center"/>
        <w:rPr>
          <w:rFonts w:ascii="Times New Roman" w:hAnsi="Times New Roman"/>
          <w:b/>
          <w:sz w:val="28"/>
          <w:szCs w:val="28"/>
          <w:lang w:val="uk-UA"/>
        </w:rPr>
      </w:pPr>
      <w:r w:rsidRPr="008C4900">
        <w:rPr>
          <w:rFonts w:ascii="Times New Roman" w:hAnsi="Times New Roman"/>
          <w:b/>
          <w:sz w:val="28"/>
          <w:szCs w:val="28"/>
        </w:rPr>
        <w:t>4</w:t>
      </w:r>
      <w:r w:rsidRPr="008C4900">
        <w:rPr>
          <w:rFonts w:ascii="Times New Roman" w:hAnsi="Times New Roman"/>
          <w:b/>
          <w:sz w:val="28"/>
          <w:szCs w:val="28"/>
          <w:lang w:val="uk-UA"/>
        </w:rPr>
        <w:t xml:space="preserve"> клас</w:t>
      </w:r>
    </w:p>
    <w:p w:rsidR="00410793" w:rsidRPr="008C4900" w:rsidRDefault="00410793" w:rsidP="00410793">
      <w:pPr>
        <w:rPr>
          <w:rFonts w:ascii="Times New Roman" w:hAnsi="Times New Roman"/>
          <w:b/>
          <w:sz w:val="28"/>
          <w:szCs w:val="28"/>
          <w:lang w:val="uk-U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821"/>
      </w:tblGrid>
      <w:tr w:rsidR="00410793" w:rsidRPr="008C4900" w:rsidTr="00410793">
        <w:trPr>
          <w:trHeight w:val="516"/>
        </w:trPr>
        <w:tc>
          <w:tcPr>
            <w:tcW w:w="5808" w:type="dxa"/>
            <w:shd w:val="clear" w:color="auto" w:fill="auto"/>
          </w:tcPr>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 xml:space="preserve">Очікувані результати навчання </w:t>
            </w:r>
          </w:p>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здобувачів освіти</w:t>
            </w:r>
          </w:p>
        </w:tc>
        <w:tc>
          <w:tcPr>
            <w:tcW w:w="3821" w:type="dxa"/>
            <w:shd w:val="clear" w:color="auto" w:fill="auto"/>
          </w:tcPr>
          <w:p w:rsidR="00410793" w:rsidRPr="00DD354F" w:rsidRDefault="00410793" w:rsidP="00410793">
            <w:pPr>
              <w:jc w:val="center"/>
              <w:rPr>
                <w:rFonts w:ascii="Times New Roman" w:eastAsia="Times New Roman" w:hAnsi="Times New Roman"/>
                <w:sz w:val="28"/>
                <w:szCs w:val="28"/>
                <w:lang w:val="uk-UA"/>
              </w:rPr>
            </w:pPr>
            <w:r w:rsidRPr="00DD354F">
              <w:rPr>
                <w:rFonts w:ascii="Times New Roman" w:hAnsi="Times New Roman"/>
                <w:b/>
                <w:sz w:val="28"/>
                <w:szCs w:val="28"/>
                <w:lang w:val="uk-UA"/>
              </w:rPr>
              <w:t>Зміст навчання</w:t>
            </w:r>
          </w:p>
        </w:tc>
      </w:tr>
      <w:tr w:rsidR="00410793" w:rsidRPr="008C4900" w:rsidTr="00410793">
        <w:tc>
          <w:tcPr>
            <w:tcW w:w="9629" w:type="dxa"/>
            <w:gridSpan w:val="2"/>
            <w:shd w:val="clear" w:color="auto" w:fill="auto"/>
          </w:tcPr>
          <w:p w:rsidR="00410793" w:rsidRPr="00DD354F" w:rsidRDefault="00410793" w:rsidP="00410793">
            <w:pPr>
              <w:jc w:val="center"/>
              <w:rPr>
                <w:rFonts w:ascii="Times New Roman" w:hAnsi="Times New Roman"/>
                <w:b/>
                <w:sz w:val="28"/>
                <w:szCs w:val="28"/>
                <w:lang w:val="uk-UA"/>
              </w:rPr>
            </w:pPr>
            <w:r w:rsidRPr="00DD354F">
              <w:rPr>
                <w:rFonts w:ascii="Times New Roman" w:hAnsi="Times New Roman"/>
                <w:b/>
                <w:sz w:val="28"/>
                <w:szCs w:val="28"/>
                <w:lang w:val="uk-UA"/>
              </w:rPr>
              <w:t>Рухова діяльність</w:t>
            </w:r>
          </w:p>
        </w:tc>
      </w:tr>
      <w:tr w:rsidR="00410793" w:rsidRPr="006473DB" w:rsidTr="00410793">
        <w:trPr>
          <w:trHeight w:val="841"/>
        </w:trPr>
        <w:tc>
          <w:tcPr>
            <w:tcW w:w="5808" w:type="dxa"/>
            <w:shd w:val="clear" w:color="auto" w:fill="auto"/>
          </w:tcPr>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має уявлення</w:t>
            </w:r>
            <w:r w:rsidRPr="00DD354F">
              <w:rPr>
                <w:rFonts w:ascii="Times New Roman" w:hAnsi="Times New Roman"/>
                <w:sz w:val="28"/>
                <w:szCs w:val="28"/>
                <w:lang w:val="uk-UA"/>
              </w:rPr>
              <w:t xml:space="preserve"> про фізичне виховання в Запорізькій Січі;</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розуміє</w:t>
            </w:r>
            <w:r w:rsidRPr="00DD354F">
              <w:rPr>
                <w:rFonts w:ascii="Times New Roman" w:hAnsi="Times New Roman"/>
                <w:sz w:val="28"/>
                <w:szCs w:val="28"/>
                <w:lang w:val="uk-UA"/>
              </w:rPr>
              <w:t xml:space="preserve"> роль фізичних вправ для розвитку кістково-м'язової, серцево-судинної та дихальної системи організму;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володіє</w:t>
            </w:r>
            <w:r w:rsidRPr="00DD354F">
              <w:rPr>
                <w:rFonts w:ascii="Times New Roman" w:hAnsi="Times New Roman"/>
                <w:sz w:val="28"/>
                <w:szCs w:val="28"/>
                <w:lang w:val="uk-UA"/>
              </w:rPr>
              <w:t xml:space="preserve"> навичками моделювання рухової діяльності відповідно до визначених навчальних завдань;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організовуючі вправи перешикування із колони по одному в колону по два (чотири) дробленням і зведенням і, навпаки, із колони по два (чотири) розведенням і злиттям; поняття про частини і точки розмітки гімнастичної зали;</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 xml:space="preserve">загальнорозвивальні вправи в парах, з великими м’ячами, з обручами, з гантелями (вагою </w:t>
            </w:r>
            <w:smartTag w:uri="urn:schemas-microsoft-com:office:smarttags" w:element="metricconverter">
              <w:smartTagPr>
                <w:attr w:name="ProductID" w:val="500 г"/>
              </w:smartTagPr>
              <w:r w:rsidRPr="00DD354F">
                <w:rPr>
                  <w:rFonts w:ascii="Times New Roman" w:eastAsia="Times New Roman" w:hAnsi="Times New Roman"/>
                  <w:sz w:val="28"/>
                  <w:szCs w:val="28"/>
                  <w:lang w:val="uk-UA" w:eastAsia="ru-RU"/>
                </w:rPr>
                <w:t>500 г</w:t>
              </w:r>
            </w:smartTag>
            <w:r w:rsidRPr="00DD354F">
              <w:rPr>
                <w:rFonts w:ascii="Times New Roman" w:eastAsia="Times New Roman" w:hAnsi="Times New Roman"/>
                <w:sz w:val="28"/>
                <w:szCs w:val="28"/>
                <w:lang w:val="uk-UA" w:eastAsia="ru-RU"/>
              </w:rPr>
              <w:t>);</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eastAsia="Times New Roman" w:hAnsi="Times New Roman"/>
                <w:i/>
                <w:sz w:val="28"/>
                <w:szCs w:val="28"/>
                <w:lang w:val="uk-UA" w:eastAsia="ru-RU"/>
              </w:rPr>
              <w:t>розрізняє та виконує</w:t>
            </w:r>
            <w:r w:rsidRPr="00DD354F">
              <w:rPr>
                <w:rFonts w:ascii="Times New Roman" w:eastAsia="Times New Roman" w:hAnsi="Times New Roman"/>
                <w:sz w:val="28"/>
                <w:szCs w:val="28"/>
                <w:lang w:val="uk-UA" w:eastAsia="ru-RU"/>
              </w:rPr>
              <w:t xml:space="preserve"> сід ноги нарізно на паралельних брусах (хлопці);</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виси  та упори – упор на низьких паралельних брусах; махом однієї та поштовхом другої ноги переворот в упор на низькій перекладині (хлопці); махом однієї та поштовхом другої ноги переворот в упор на нижню жердину (дівчата); із упору на низькій перекладині (хлопці) і на нижній жердині (дівчата) зіскок з поворотом на 90 градусів;</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елементи акробатики</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 xml:space="preserve">“міст” із положення стоячи (з допомогою); стійка на голові й руках із зігнутими ногами (хлопці, з допомогою);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eastAsia="Times New Roman" w:hAnsi="Times New Roman"/>
                <w:i/>
                <w:spacing w:val="3"/>
                <w:sz w:val="28"/>
                <w:szCs w:val="28"/>
                <w:lang w:val="uk-UA"/>
              </w:rPr>
              <w:t>володіє</w:t>
            </w:r>
            <w:r w:rsidRPr="00DD354F">
              <w:rPr>
                <w:rFonts w:ascii="Times New Roman" w:eastAsia="Times New Roman" w:hAnsi="Times New Roman"/>
                <w:spacing w:val="3"/>
                <w:sz w:val="28"/>
                <w:szCs w:val="28"/>
                <w:lang w:val="uk-UA"/>
              </w:rPr>
              <w:t xml:space="preserve"> навичками пересувань</w:t>
            </w:r>
            <w:r w:rsidRPr="00DD354F">
              <w:rPr>
                <w:rFonts w:ascii="Times New Roman" w:eastAsia="Times New Roman" w:hAnsi="Times New Roman"/>
                <w:color w:val="2E74B5"/>
                <w:sz w:val="28"/>
                <w:szCs w:val="28"/>
                <w:lang w:val="uk-UA"/>
              </w:rPr>
              <w:t>:</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ходьба</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по спіралі; шеренговим кроком;</w:t>
            </w:r>
            <w:r w:rsidRPr="00DD354F">
              <w:rPr>
                <w:rFonts w:ascii="Times New Roman" w:hAnsi="Times New Roman"/>
                <w:sz w:val="28"/>
                <w:szCs w:val="28"/>
                <w:lang w:val="uk-UA"/>
              </w:rPr>
              <w:t xml:space="preserve"> </w:t>
            </w:r>
          </w:p>
          <w:p w:rsidR="00410793" w:rsidRPr="00DD354F" w:rsidRDefault="00410793" w:rsidP="00410793">
            <w:pPr>
              <w:rPr>
                <w:rFonts w:ascii="Times New Roman" w:hAnsi="Times New Roman"/>
                <w:sz w:val="28"/>
                <w:szCs w:val="28"/>
                <w:lang w:val="uk-UA"/>
              </w:rPr>
            </w:pPr>
            <w:r w:rsidRPr="00DD354F">
              <w:rPr>
                <w:rFonts w:ascii="Times New Roman" w:eastAsia="Times New Roman" w:hAnsi="Times New Roman"/>
                <w:i/>
                <w:sz w:val="28"/>
                <w:szCs w:val="28"/>
                <w:lang w:val="uk-UA" w:eastAsia="ru-RU"/>
              </w:rPr>
              <w:t xml:space="preserve">біг </w:t>
            </w:r>
            <w:r w:rsidRPr="00DD354F">
              <w:rPr>
                <w:rFonts w:ascii="Times New Roman" w:eastAsia="Times New Roman" w:hAnsi="Times New Roman"/>
                <w:sz w:val="28"/>
                <w:szCs w:val="28"/>
                <w:lang w:val="uk-UA" w:eastAsia="ru-RU"/>
              </w:rPr>
              <w:t xml:space="preserve">  по слабопересіченій місцевості до </w:t>
            </w:r>
            <w:smartTag w:uri="urn:schemas-microsoft-com:office:smarttags" w:element="metricconverter">
              <w:smartTagPr>
                <w:attr w:name="ProductID" w:val="1000 м"/>
              </w:smartTagPr>
              <w:r w:rsidRPr="00DD354F">
                <w:rPr>
                  <w:rFonts w:ascii="Times New Roman" w:eastAsia="Times New Roman" w:hAnsi="Times New Roman"/>
                  <w:sz w:val="28"/>
                  <w:szCs w:val="28"/>
                  <w:lang w:val="uk-UA" w:eastAsia="ru-RU"/>
                </w:rPr>
                <w:t>1000 м</w:t>
              </w:r>
            </w:smartTag>
            <w:r w:rsidRPr="00DD354F">
              <w:rPr>
                <w:rFonts w:ascii="Times New Roman" w:eastAsia="Times New Roman" w:hAnsi="Times New Roman"/>
                <w:sz w:val="28"/>
                <w:szCs w:val="28"/>
                <w:lang w:val="uk-UA" w:eastAsia="ru-RU"/>
              </w:rPr>
              <w:t xml:space="preserve">; біг </w:t>
            </w:r>
            <w:smartTag w:uri="urn:schemas-microsoft-com:office:smarttags" w:element="metricconverter">
              <w:smartTagPr>
                <w:attr w:name="ProductID" w:val="30 м"/>
              </w:smartTagPr>
              <w:r w:rsidRPr="00DD354F">
                <w:rPr>
                  <w:rFonts w:ascii="Times New Roman" w:eastAsia="Times New Roman" w:hAnsi="Times New Roman"/>
                  <w:sz w:val="28"/>
                  <w:szCs w:val="28"/>
                  <w:lang w:val="uk-UA" w:eastAsia="ru-RU"/>
                </w:rPr>
                <w:t>30 м</w:t>
              </w:r>
            </w:smartTag>
            <w:r w:rsidRPr="00DD354F">
              <w:rPr>
                <w:rFonts w:ascii="Times New Roman" w:eastAsia="Times New Roman" w:hAnsi="Times New Roman"/>
                <w:sz w:val="28"/>
                <w:szCs w:val="28"/>
                <w:lang w:val="uk-UA" w:eastAsia="ru-RU"/>
              </w:rPr>
              <w:t xml:space="preserve"> з низького старту; біг по прямій; фінішування; біг зі зміною лідера;</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танцювальні кроки:</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“бігунець”;</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“голубець”; ритмічні завдання; фрагмент танцю “Гопак” (32 такти);</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лазіння </w:t>
            </w:r>
            <w:r w:rsidRPr="00DD354F">
              <w:rPr>
                <w:rFonts w:ascii="Times New Roman" w:eastAsia="Times New Roman" w:hAnsi="Times New Roman"/>
                <w:sz w:val="28"/>
                <w:szCs w:val="28"/>
                <w:lang w:val="uk-UA" w:eastAsia="ru-RU"/>
              </w:rPr>
              <w:t>по вертикальному канату в три прийоми; лазіння по горизонтальному канату;</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подолання лазінням;</w:t>
            </w:r>
          </w:p>
          <w:p w:rsidR="00410793" w:rsidRPr="00DD354F" w:rsidRDefault="00410793" w:rsidP="00410793">
            <w:pPr>
              <w:keepNext/>
              <w:outlineLvl w:val="0"/>
              <w:rPr>
                <w:rFonts w:ascii="Times New Roman" w:eastAsia="Times New Roman" w:hAnsi="Times New Roman"/>
                <w:sz w:val="28"/>
                <w:szCs w:val="28"/>
                <w:lang w:val="uk-UA" w:eastAsia="ru-RU"/>
              </w:rPr>
            </w:pPr>
            <w:r w:rsidRPr="00DD354F">
              <w:rPr>
                <w:rFonts w:ascii="Times New Roman" w:eastAsia="Times New Roman" w:hAnsi="Times New Roman"/>
                <w:i/>
                <w:spacing w:val="3"/>
                <w:sz w:val="28"/>
                <w:szCs w:val="28"/>
                <w:lang w:val="uk-UA" w:eastAsia="ru-RU"/>
              </w:rPr>
              <w:t xml:space="preserve">володіє </w:t>
            </w:r>
            <w:r w:rsidRPr="00DD354F">
              <w:rPr>
                <w:rFonts w:ascii="Times New Roman" w:eastAsia="Times New Roman" w:hAnsi="Times New Roman"/>
                <w:spacing w:val="3"/>
                <w:sz w:val="28"/>
                <w:szCs w:val="28"/>
                <w:lang w:val="uk-UA" w:eastAsia="ru-RU"/>
              </w:rPr>
              <w:t xml:space="preserve">навичками виконання </w:t>
            </w:r>
            <w:r w:rsidRPr="00DD354F">
              <w:rPr>
                <w:rFonts w:ascii="Times New Roman" w:eastAsia="Times New Roman" w:hAnsi="Times New Roman"/>
                <w:bCs/>
                <w:kern w:val="32"/>
                <w:sz w:val="28"/>
                <w:szCs w:val="28"/>
                <w:lang w:val="uk-UA" w:eastAsia="ru-RU"/>
              </w:rPr>
              <w:t xml:space="preserve">вправ з малим м’ячем: </w:t>
            </w:r>
            <w:r w:rsidRPr="00DD354F">
              <w:rPr>
                <w:rFonts w:ascii="Times New Roman" w:eastAsia="Times New Roman" w:hAnsi="Times New Roman"/>
                <w:sz w:val="28"/>
                <w:szCs w:val="28"/>
                <w:lang w:val="uk-UA" w:eastAsia="ru-RU"/>
              </w:rPr>
              <w:t xml:space="preserve">метання м’яча у вертикальну    ціль      (мішень 1х1 м) на висоті </w:t>
            </w:r>
            <w:smartTag w:uri="urn:schemas-microsoft-com:office:smarttags" w:element="metricconverter">
              <w:smartTagPr>
                <w:attr w:name="ProductID" w:val="3 м"/>
              </w:smartTagPr>
              <w:r w:rsidRPr="00DD354F">
                <w:rPr>
                  <w:rFonts w:ascii="Times New Roman" w:eastAsia="Times New Roman" w:hAnsi="Times New Roman"/>
                  <w:sz w:val="28"/>
                  <w:szCs w:val="28"/>
                  <w:lang w:val="uk-UA" w:eastAsia="ru-RU"/>
                </w:rPr>
                <w:t>3 м</w:t>
              </w:r>
            </w:smartTag>
            <w:r w:rsidRPr="00DD354F">
              <w:rPr>
                <w:rFonts w:ascii="Times New Roman" w:eastAsia="Times New Roman" w:hAnsi="Times New Roman"/>
                <w:sz w:val="28"/>
                <w:szCs w:val="28"/>
                <w:lang w:val="uk-UA" w:eastAsia="ru-RU"/>
              </w:rPr>
              <w:t xml:space="preserve"> з відстані 3 – </w:t>
            </w:r>
            <w:smartTag w:uri="urn:schemas-microsoft-com:office:smarttags" w:element="metricconverter">
              <w:smartTagPr>
                <w:attr w:name="ProductID" w:val="4 м"/>
              </w:smartTagPr>
              <w:r w:rsidRPr="00DD354F">
                <w:rPr>
                  <w:rFonts w:ascii="Times New Roman" w:eastAsia="Times New Roman" w:hAnsi="Times New Roman"/>
                  <w:sz w:val="28"/>
                  <w:szCs w:val="28"/>
                  <w:lang w:val="uk-UA" w:eastAsia="ru-RU"/>
                </w:rPr>
                <w:t>4 м</w:t>
              </w:r>
            </w:smartTag>
            <w:r w:rsidRPr="00DD354F">
              <w:rPr>
                <w:rFonts w:ascii="Times New Roman" w:eastAsia="Times New Roman" w:hAnsi="Times New Roman"/>
                <w:sz w:val="28"/>
                <w:szCs w:val="28"/>
                <w:lang w:val="uk-UA" w:eastAsia="ru-RU"/>
              </w:rPr>
              <w:t xml:space="preserve"> на дальність відскоку; метання м’яча з різних вихідних положень;</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виконує</w:t>
            </w:r>
            <w:r w:rsidRPr="00DD354F">
              <w:rPr>
                <w:rFonts w:ascii="Times New Roman" w:eastAsia="Times New Roman" w:hAnsi="Times New Roman"/>
                <w:sz w:val="28"/>
                <w:szCs w:val="28"/>
                <w:lang w:val="uk-UA" w:eastAsia="ru-RU"/>
              </w:rPr>
              <w:t xml:space="preserve"> вправи з великим м’ячем:</w:t>
            </w:r>
            <w:r w:rsidRPr="00DD354F">
              <w:rPr>
                <w:rFonts w:ascii="Times New Roman" w:eastAsia="Times New Roman" w:hAnsi="Times New Roman"/>
                <w:lang w:val="uk-UA" w:eastAsia="ru-RU"/>
              </w:rPr>
              <w:t xml:space="preserve"> </w:t>
            </w:r>
            <w:r w:rsidRPr="00DD354F">
              <w:rPr>
                <w:rFonts w:ascii="Times New Roman" w:eastAsia="Times New Roman" w:hAnsi="Times New Roman"/>
                <w:sz w:val="28"/>
                <w:szCs w:val="28"/>
                <w:lang w:val="uk-UA" w:eastAsia="ru-RU"/>
              </w:rPr>
              <w:t xml:space="preserve">елементи баскетболу – ловіння і  передачі м’яча двома руками від грудей на місці та в русі (у парах, трійках, колонах); ловіння і  передачі м’яча однією рукою від плеча; ведення м’яча правою і лівою рукою із зміною напрямку, швидкості, висоти відскоку, з обведенням стійок; кидки м’яча у кошик з близьких та середніх дистанцій однією рукою від плеча;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елементи футболу – удари м’яча вивченими способами на точність; фінти “відходом”, “ударом”, “зупинкою”; віднімання м’яча вибиванням у суперника;</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елементи гандболу – ловіння м’яча двома руками; передачі м’яча однією рукою на місці (в парах, трійках, колі); кидок м’яча зігнутою рукою зверху; ведення м’яча правою і лівою рукою;</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застосовує</w:t>
            </w:r>
            <w:r w:rsidRPr="00DD354F">
              <w:rPr>
                <w:rFonts w:ascii="Times New Roman" w:eastAsia="Times New Roman" w:hAnsi="Times New Roman"/>
                <w:sz w:val="28"/>
                <w:szCs w:val="28"/>
                <w:lang w:val="uk-UA" w:eastAsia="ru-RU"/>
              </w:rPr>
              <w:t xml:space="preserve"> вивчені прийоми в іграх міні-баскетболу, міні-футболу та міні-гандболу;</w:t>
            </w:r>
          </w:p>
          <w:p w:rsidR="00410793" w:rsidRPr="00DD354F" w:rsidRDefault="00410793" w:rsidP="00410793">
            <w:pPr>
              <w:keepNext/>
              <w:spacing w:before="240"/>
              <w:outlineLvl w:val="0"/>
              <w:rPr>
                <w:rFonts w:ascii="Times New Roman" w:eastAsia="Times New Roman" w:hAnsi="Times New Roman"/>
                <w:bCs/>
                <w:kern w:val="32"/>
                <w:sz w:val="28"/>
                <w:szCs w:val="28"/>
                <w:lang w:val="uk-UA" w:eastAsia="ru-RU"/>
              </w:rPr>
            </w:pPr>
            <w:r w:rsidRPr="00DD354F">
              <w:rPr>
                <w:rFonts w:ascii="Times New Roman" w:eastAsia="Times New Roman" w:hAnsi="Times New Roman"/>
                <w:bCs/>
                <w:i/>
                <w:kern w:val="32"/>
                <w:sz w:val="28"/>
                <w:szCs w:val="28"/>
                <w:lang w:val="uk-UA" w:eastAsia="ru-RU"/>
              </w:rPr>
              <w:t>виконує:</w:t>
            </w:r>
            <w:r w:rsidRPr="00DD354F">
              <w:rPr>
                <w:rFonts w:ascii="Times New Roman" w:eastAsia="Times New Roman" w:hAnsi="Times New Roman"/>
                <w:b/>
                <w:bCs/>
                <w:kern w:val="32"/>
                <w:sz w:val="28"/>
                <w:szCs w:val="28"/>
                <w:lang w:val="uk-UA" w:eastAsia="ru-RU"/>
              </w:rPr>
              <w:t xml:space="preserve"> </w:t>
            </w:r>
            <w:r w:rsidRPr="00DD354F">
              <w:rPr>
                <w:rFonts w:ascii="Times New Roman" w:eastAsia="Times New Roman" w:hAnsi="Times New Roman"/>
                <w:bCs/>
                <w:kern w:val="32"/>
                <w:sz w:val="28"/>
                <w:szCs w:val="28"/>
                <w:lang w:val="uk-UA" w:eastAsia="ru-RU"/>
              </w:rPr>
              <w:t>стрибки зі скакалкою на одній, двох ногах, обертаючи скакалку вперед і назад з проміжними та без проміжних стрибків; стрибки, обертаючи скакалку вперед із перехрещуванням рук (дівчата);</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стрибки </w:t>
            </w:r>
            <w:r w:rsidRPr="00DD354F">
              <w:rPr>
                <w:rFonts w:ascii="Times New Roman" w:eastAsia="Times New Roman" w:hAnsi="Times New Roman"/>
                <w:sz w:val="28"/>
                <w:szCs w:val="28"/>
                <w:lang w:val="uk-UA" w:eastAsia="ru-RU"/>
              </w:rPr>
              <w:t>у висоту</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 xml:space="preserve">з розбігу способом “переступання”;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стрибки </w:t>
            </w:r>
            <w:r w:rsidRPr="00DD354F">
              <w:rPr>
                <w:rFonts w:ascii="Times New Roman" w:eastAsia="Times New Roman" w:hAnsi="Times New Roman"/>
                <w:sz w:val="28"/>
                <w:szCs w:val="28"/>
                <w:lang w:val="uk-UA" w:eastAsia="ru-RU"/>
              </w:rPr>
              <w:t>у довжину з розбігу 7–9 кроків способом “зігнувши ноги”;</w:t>
            </w:r>
          </w:p>
          <w:p w:rsidR="00410793" w:rsidRPr="00DD354F" w:rsidRDefault="00410793" w:rsidP="00410793">
            <w:pPr>
              <w:rPr>
                <w:rFonts w:ascii="Times New Roman" w:eastAsia="Times New Roman" w:hAnsi="Times New Roman"/>
                <w:bCs/>
                <w:kern w:val="32"/>
                <w:sz w:val="10"/>
                <w:szCs w:val="10"/>
                <w:lang w:val="uk-UA" w:eastAsia="ru-RU"/>
              </w:rPr>
            </w:pPr>
          </w:p>
        </w:tc>
        <w:tc>
          <w:tcPr>
            <w:tcW w:w="3821" w:type="dxa"/>
            <w:shd w:val="clear" w:color="auto" w:fill="auto"/>
          </w:tcPr>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 xml:space="preserve">Фізичне виховання в Запорізькій Січі.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Роль фізичних вправ для розвитку кістково-м'язової, серцево-судинної та дихальної системи організму.</w:t>
            </w: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Закономірності</w:t>
            </w:r>
            <w:r w:rsidRPr="00DD354F">
              <w:rPr>
                <w:rFonts w:ascii="Times New Roman" w:hAnsi="Times New Roman"/>
                <w:b/>
                <w:sz w:val="28"/>
                <w:szCs w:val="28"/>
                <w:lang w:val="uk-UA"/>
              </w:rPr>
              <w:t xml:space="preserve"> </w:t>
            </w:r>
            <w:r w:rsidRPr="00DD354F">
              <w:rPr>
                <w:rFonts w:ascii="Times New Roman" w:hAnsi="Times New Roman"/>
                <w:sz w:val="28"/>
                <w:szCs w:val="28"/>
                <w:lang w:val="uk-UA"/>
              </w:rPr>
              <w:t xml:space="preserve">моделювання рухової діяльності </w:t>
            </w:r>
          </w:p>
          <w:p w:rsidR="00410793" w:rsidRPr="00DD354F" w:rsidRDefault="00410793" w:rsidP="00410793">
            <w:pPr>
              <w:keepNext/>
              <w:outlineLvl w:val="2"/>
              <w:rPr>
                <w:rFonts w:ascii="Times New Roman" w:hAnsi="Times New Roman"/>
                <w:sz w:val="28"/>
                <w:szCs w:val="28"/>
                <w:lang w:val="uk-UA"/>
              </w:rPr>
            </w:pPr>
          </w:p>
          <w:p w:rsidR="00410793" w:rsidRPr="00DD354F" w:rsidRDefault="00410793" w:rsidP="00410793">
            <w:pPr>
              <w:keepNext/>
              <w:outlineLvl w:val="2"/>
              <w:rPr>
                <w:rFonts w:ascii="Times New Roman" w:hAnsi="Times New Roman"/>
                <w:sz w:val="28"/>
                <w:szCs w:val="28"/>
                <w:lang w:val="uk-UA"/>
              </w:rPr>
            </w:pPr>
          </w:p>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hAnsi="Times New Roman"/>
                <w:sz w:val="28"/>
                <w:szCs w:val="28"/>
                <w:lang w:val="uk-UA"/>
              </w:rPr>
              <w:t>Культура рухів з елементами гімнастики: організовуючі вправи.</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eastAsia="Times New Roman" w:hAnsi="Times New Roman"/>
                <w:sz w:val="28"/>
                <w:szCs w:val="28"/>
                <w:lang w:val="uk-UA" w:eastAsia="ru-RU"/>
              </w:rPr>
              <w:t xml:space="preserve">Загальнорозвивальні вправи в парах, з великими м’ячами, з обручами, з гантелями (вагою </w:t>
            </w:r>
            <w:smartTag w:uri="urn:schemas-microsoft-com:office:smarttags" w:element="metricconverter">
              <w:smartTagPr>
                <w:attr w:name="ProductID" w:val="500 г"/>
              </w:smartTagPr>
              <w:r w:rsidRPr="00DD354F">
                <w:rPr>
                  <w:rFonts w:ascii="Times New Roman" w:eastAsia="Times New Roman" w:hAnsi="Times New Roman"/>
                  <w:sz w:val="28"/>
                  <w:szCs w:val="28"/>
                  <w:lang w:val="uk-UA" w:eastAsia="ru-RU"/>
                </w:rPr>
                <w:t>500 г</w:t>
              </w:r>
            </w:smartTag>
            <w:r w:rsidRPr="00DD354F">
              <w:rPr>
                <w:rFonts w:ascii="Times New Roman" w:eastAsia="Times New Roman" w:hAnsi="Times New Roman"/>
                <w:sz w:val="28"/>
                <w:szCs w:val="28"/>
                <w:lang w:val="uk-UA" w:eastAsia="ru-RU"/>
              </w:rPr>
              <w:t>).</w:t>
            </w:r>
          </w:p>
          <w:p w:rsidR="00410793" w:rsidRPr="00DD354F" w:rsidRDefault="00410793" w:rsidP="00410793">
            <w:pPr>
              <w:rPr>
                <w:rFonts w:ascii="Times New Roman" w:hAnsi="Times New Roman"/>
                <w:color w:val="FF0000"/>
                <w:sz w:val="28"/>
                <w:szCs w:val="28"/>
                <w:lang w:val="uk-UA"/>
              </w:rPr>
            </w:pPr>
            <w:r w:rsidRPr="00DD354F">
              <w:rPr>
                <w:rFonts w:ascii="Times New Roman" w:hAnsi="Times New Roman"/>
                <w:sz w:val="28"/>
                <w:szCs w:val="28"/>
                <w:lang w:val="uk-UA"/>
              </w:rPr>
              <w:t xml:space="preserve">Фізичні вправи на </w:t>
            </w:r>
            <w:r w:rsidRPr="00DD354F">
              <w:rPr>
                <w:rFonts w:ascii="Times New Roman" w:eastAsia="Times New Roman" w:hAnsi="Times New Roman"/>
                <w:sz w:val="28"/>
                <w:szCs w:val="28"/>
                <w:lang w:val="uk-UA" w:eastAsia="ru-RU"/>
              </w:rPr>
              <w:t>низьких паралельних брусах.</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sz w:val="28"/>
                <w:szCs w:val="28"/>
                <w:lang w:val="uk-UA"/>
              </w:rPr>
              <w:t>Елементи акробатики.</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keepNext/>
              <w:outlineLvl w:val="2"/>
              <w:rPr>
                <w:rFonts w:ascii="Times New Roman" w:eastAsia="Times New Roman" w:hAnsi="Times New Roman"/>
                <w:spacing w:val="3"/>
                <w:sz w:val="28"/>
                <w:szCs w:val="28"/>
                <w:lang w:val="uk-UA" w:eastAsia="ru-RU"/>
              </w:rPr>
            </w:pPr>
            <w:r w:rsidRPr="00DD354F">
              <w:rPr>
                <w:rFonts w:ascii="Times New Roman" w:eastAsia="Times New Roman" w:hAnsi="Times New Roman"/>
                <w:spacing w:val="3"/>
                <w:sz w:val="28"/>
                <w:szCs w:val="28"/>
                <w:lang w:val="uk-UA" w:eastAsia="ru-RU"/>
              </w:rPr>
              <w:t>Вправи для оволодіння навичками пересувань (ходьба, біг).</w:t>
            </w:r>
          </w:p>
          <w:p w:rsidR="00410793" w:rsidRPr="00DD354F" w:rsidRDefault="00410793" w:rsidP="00410793">
            <w:pPr>
              <w:keepNext/>
              <w:outlineLvl w:val="2"/>
              <w:rPr>
                <w:rFonts w:ascii="Times New Roman" w:eastAsia="Times New Roman" w:hAnsi="Times New Roman"/>
                <w:spacing w:val="3"/>
                <w:sz w:val="28"/>
                <w:szCs w:val="28"/>
                <w:lang w:val="uk-UA" w:eastAsia="ru-RU"/>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r w:rsidRPr="00DD354F">
              <w:rPr>
                <w:rFonts w:ascii="Times New Roman" w:eastAsia="Times New Roman" w:hAnsi="Times New Roman"/>
                <w:sz w:val="28"/>
                <w:szCs w:val="28"/>
                <w:lang w:val="uk-UA" w:eastAsia="ru-RU"/>
              </w:rPr>
              <w:t>Танцювальні кроки.</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r w:rsidRPr="00DD354F">
              <w:rPr>
                <w:rFonts w:ascii="Times New Roman" w:eastAsia="Times New Roman" w:hAnsi="Times New Roman"/>
                <w:sz w:val="28"/>
                <w:szCs w:val="28"/>
                <w:lang w:val="uk-UA" w:eastAsia="ru-RU"/>
              </w:rPr>
              <w:t xml:space="preserve">Лазіння по вертикальному та горизонтальному канату. </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малим м’ячем.</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великим м’ячем (</w:t>
            </w:r>
            <w:r w:rsidRPr="00DD354F">
              <w:rPr>
                <w:rFonts w:ascii="Times New Roman" w:eastAsia="Times New Roman" w:hAnsi="Times New Roman"/>
                <w:sz w:val="28"/>
                <w:szCs w:val="28"/>
                <w:lang w:val="uk-UA" w:eastAsia="ru-RU"/>
              </w:rPr>
              <w:t>елементи баскетболу)</w:t>
            </w:r>
            <w:r w:rsidRPr="00DD354F">
              <w:rPr>
                <w:rFonts w:ascii="Times New Roman" w:hAnsi="Times New Roman"/>
                <w:sz w:val="28"/>
                <w:szCs w:val="28"/>
                <w:lang w:val="uk-UA"/>
              </w:rPr>
              <w:t>.</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r w:rsidRPr="00DD354F">
              <w:rPr>
                <w:rFonts w:ascii="Times New Roman" w:eastAsia="Times New Roman" w:hAnsi="Times New Roman"/>
                <w:sz w:val="28"/>
                <w:szCs w:val="28"/>
                <w:lang w:val="uk-UA" w:eastAsia="ru-RU"/>
              </w:rPr>
              <w:t>Елементи футболу.</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r w:rsidRPr="00DD354F">
              <w:rPr>
                <w:rFonts w:ascii="Times New Roman" w:eastAsia="Times New Roman" w:hAnsi="Times New Roman"/>
                <w:sz w:val="28"/>
                <w:szCs w:val="28"/>
                <w:lang w:val="uk-UA" w:eastAsia="ru-RU"/>
              </w:rPr>
              <w:t>Елементи гандболу.</w:t>
            </w: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hAnsi="Times New Roman"/>
                <w:color w:val="FF0000"/>
                <w:sz w:val="28"/>
                <w:szCs w:val="28"/>
                <w:lang w:val="uk-UA"/>
              </w:rPr>
            </w:pPr>
          </w:p>
          <w:p w:rsidR="00410793" w:rsidRPr="00DD354F" w:rsidRDefault="00410793" w:rsidP="00410793">
            <w:pPr>
              <w:rPr>
                <w:rFonts w:ascii="Times New Roman" w:eastAsia="Times New Roman" w:hAnsi="Times New Roman"/>
                <w:color w:val="FF0000"/>
                <w:sz w:val="28"/>
                <w:szCs w:val="28"/>
                <w:lang w:val="uk-UA"/>
              </w:rPr>
            </w:pPr>
          </w:p>
          <w:p w:rsidR="00410793" w:rsidRPr="00DD354F" w:rsidRDefault="00410793" w:rsidP="00410793">
            <w:pPr>
              <w:rPr>
                <w:rFonts w:ascii="Times New Roman" w:eastAsia="Times New Roman" w:hAnsi="Times New Roman"/>
                <w:sz w:val="28"/>
                <w:szCs w:val="28"/>
                <w:lang w:val="uk-UA"/>
              </w:rPr>
            </w:pPr>
          </w:p>
          <w:p w:rsidR="00410793" w:rsidRPr="00DD354F" w:rsidRDefault="00410793" w:rsidP="00410793">
            <w:pPr>
              <w:rPr>
                <w:rFonts w:ascii="Times New Roman" w:eastAsia="Times New Roman" w:hAnsi="Times New Roman"/>
                <w:color w:val="FF0000"/>
                <w:sz w:val="28"/>
                <w:szCs w:val="28"/>
                <w:lang w:val="uk-UA" w:eastAsia="ru-RU"/>
              </w:rPr>
            </w:pPr>
            <w:r w:rsidRPr="00DD354F">
              <w:rPr>
                <w:rFonts w:ascii="Times New Roman" w:eastAsia="Times New Roman" w:hAnsi="Times New Roman"/>
                <w:sz w:val="28"/>
                <w:szCs w:val="28"/>
                <w:lang w:val="uk-UA"/>
              </w:rPr>
              <w:t xml:space="preserve">Гра в </w:t>
            </w:r>
            <w:r w:rsidRPr="00DD354F">
              <w:rPr>
                <w:rFonts w:ascii="Times New Roman" w:eastAsia="Times New Roman" w:hAnsi="Times New Roman"/>
                <w:sz w:val="28"/>
                <w:szCs w:val="28"/>
                <w:lang w:val="uk-UA" w:eastAsia="ru-RU"/>
              </w:rPr>
              <w:t>міні-баскетбол, міні-футбол та міні-гандбол.</w:t>
            </w:r>
          </w:p>
          <w:p w:rsidR="00410793" w:rsidRPr="00DD354F" w:rsidRDefault="00410793" w:rsidP="00410793">
            <w:pPr>
              <w:rPr>
                <w:rFonts w:ascii="Times New Roman" w:eastAsia="Times New Roman" w:hAnsi="Times New Roman"/>
                <w:color w:val="FF0000"/>
                <w:sz w:val="28"/>
                <w:szCs w:val="28"/>
                <w:lang w:val="uk-UA"/>
              </w:rPr>
            </w:pPr>
          </w:p>
          <w:p w:rsidR="00410793" w:rsidRPr="00DD354F" w:rsidRDefault="00410793" w:rsidP="00410793">
            <w:pPr>
              <w:rPr>
                <w:rFonts w:ascii="Times New Roman" w:eastAsia="Times New Roman" w:hAnsi="Times New Roman"/>
                <w:bCs/>
                <w:kern w:val="32"/>
                <w:sz w:val="28"/>
                <w:szCs w:val="28"/>
                <w:lang w:val="uk-UA" w:eastAsia="ru-RU"/>
              </w:rPr>
            </w:pPr>
            <w:r w:rsidRPr="00DD354F">
              <w:rPr>
                <w:rFonts w:ascii="Times New Roman" w:eastAsia="Times New Roman" w:hAnsi="Times New Roman"/>
                <w:bCs/>
                <w:kern w:val="32"/>
                <w:sz w:val="28"/>
                <w:szCs w:val="28"/>
                <w:lang w:val="uk-UA" w:eastAsia="ru-RU"/>
              </w:rPr>
              <w:t>Стрибки зі скакалкою.</w:t>
            </w:r>
          </w:p>
          <w:p w:rsidR="00410793" w:rsidRPr="00DD354F" w:rsidRDefault="00410793" w:rsidP="00410793">
            <w:pPr>
              <w:rPr>
                <w:rFonts w:ascii="Times New Roman" w:eastAsia="Times New Roman" w:hAnsi="Times New Roman"/>
                <w:bCs/>
                <w:kern w:val="32"/>
                <w:sz w:val="28"/>
                <w:szCs w:val="28"/>
                <w:lang w:val="uk-UA" w:eastAsia="ru-RU"/>
              </w:rPr>
            </w:pPr>
          </w:p>
          <w:p w:rsidR="00410793" w:rsidRPr="00DD354F" w:rsidRDefault="00410793" w:rsidP="00410793">
            <w:pPr>
              <w:rPr>
                <w:rFonts w:ascii="Times New Roman" w:eastAsia="Times New Roman" w:hAnsi="Times New Roman"/>
                <w:bCs/>
                <w:kern w:val="32"/>
                <w:sz w:val="28"/>
                <w:szCs w:val="28"/>
                <w:lang w:val="uk-UA" w:eastAsia="ru-RU"/>
              </w:rPr>
            </w:pPr>
          </w:p>
          <w:p w:rsidR="00410793" w:rsidRPr="00DD354F" w:rsidRDefault="00410793" w:rsidP="00410793">
            <w:pPr>
              <w:rPr>
                <w:rFonts w:ascii="Times New Roman" w:eastAsia="Times New Roman" w:hAnsi="Times New Roman"/>
                <w:bCs/>
                <w:kern w:val="32"/>
                <w:sz w:val="28"/>
                <w:szCs w:val="28"/>
                <w:lang w:val="uk-UA" w:eastAsia="ru-RU"/>
              </w:rPr>
            </w:pPr>
          </w:p>
          <w:p w:rsidR="00410793" w:rsidRPr="00DD354F" w:rsidRDefault="00410793" w:rsidP="00410793">
            <w:pPr>
              <w:rPr>
                <w:rFonts w:ascii="Times New Roman" w:eastAsia="Times New Roman" w:hAnsi="Times New Roman"/>
                <w:bCs/>
                <w:kern w:val="32"/>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Cтрибки у висоту з розбігу способом “переступання”.</w:t>
            </w:r>
          </w:p>
          <w:p w:rsidR="00410793" w:rsidRPr="00DD354F" w:rsidRDefault="00410793" w:rsidP="00410793">
            <w:pPr>
              <w:rPr>
                <w:rFonts w:ascii="Times New Roman" w:eastAsia="Times New Roman" w:hAnsi="Times New Roman"/>
                <w:color w:val="FF0000"/>
                <w:sz w:val="28"/>
                <w:szCs w:val="28"/>
                <w:lang w:val="uk-UA"/>
              </w:rPr>
            </w:pPr>
            <w:r w:rsidRPr="00DD354F">
              <w:rPr>
                <w:rFonts w:ascii="Times New Roman" w:eastAsia="Times New Roman" w:hAnsi="Times New Roman"/>
                <w:sz w:val="28"/>
                <w:szCs w:val="28"/>
                <w:lang w:val="uk-UA" w:eastAsia="ru-RU"/>
              </w:rPr>
              <w:t>Стрибки у довжину з розбігу способом “зігнувши ноги”.</w:t>
            </w:r>
          </w:p>
        </w:tc>
      </w:tr>
      <w:tr w:rsidR="00410793" w:rsidRPr="006473DB" w:rsidTr="00410793">
        <w:tc>
          <w:tcPr>
            <w:tcW w:w="5808" w:type="dxa"/>
            <w:shd w:val="clear" w:color="auto" w:fill="auto"/>
          </w:tcPr>
          <w:p w:rsidR="00410793" w:rsidRPr="00DD354F" w:rsidRDefault="00410793" w:rsidP="00410793">
            <w:pPr>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фізичні вправи для розвитку фізичних якостей:</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сили</w:t>
            </w:r>
            <w:r w:rsidRPr="00DD354F">
              <w:rPr>
                <w:rFonts w:ascii="Times New Roman" w:eastAsia="Times New Roman" w:hAnsi="Times New Roman"/>
                <w:i/>
                <w:sz w:val="28"/>
                <w:szCs w:val="28"/>
                <w:lang w:val="uk-UA" w:eastAsia="ru-RU"/>
              </w:rPr>
              <w:t xml:space="preserve"> – </w:t>
            </w:r>
            <w:r w:rsidRPr="00DD354F">
              <w:rPr>
                <w:rFonts w:ascii="Times New Roman" w:eastAsia="Times New Roman" w:hAnsi="Times New Roman"/>
                <w:sz w:val="28"/>
                <w:szCs w:val="28"/>
                <w:lang w:val="uk-UA" w:eastAsia="ru-RU"/>
              </w:rPr>
              <w:t xml:space="preserve">загальнорозвивальні вправи з набивними м’ячами (вага – </w:t>
            </w:r>
            <w:smartTag w:uri="urn:schemas-microsoft-com:office:smarttags" w:element="metricconverter">
              <w:smartTagPr>
                <w:attr w:name="ProductID" w:val="1 кг"/>
              </w:smartTagPr>
              <w:r w:rsidRPr="00DD354F">
                <w:rPr>
                  <w:rFonts w:ascii="Times New Roman" w:eastAsia="Times New Roman" w:hAnsi="Times New Roman"/>
                  <w:sz w:val="28"/>
                  <w:szCs w:val="28"/>
                  <w:lang w:val="uk-UA" w:eastAsia="ru-RU"/>
                </w:rPr>
                <w:t>1 кг</w:t>
              </w:r>
            </w:smartTag>
            <w:r w:rsidRPr="00DD354F">
              <w:rPr>
                <w:rFonts w:ascii="Times New Roman" w:eastAsia="Times New Roman" w:hAnsi="Times New Roman"/>
                <w:sz w:val="28"/>
                <w:szCs w:val="28"/>
                <w:lang w:val="uk-UA" w:eastAsia="ru-RU"/>
              </w:rPr>
              <w:t xml:space="preserve">), з гантелями (вага – </w:t>
            </w:r>
            <w:smartTag w:uri="urn:schemas-microsoft-com:office:smarttags" w:element="metricconverter">
              <w:smartTagPr>
                <w:attr w:name="ProductID" w:val="500 г"/>
              </w:smartTagPr>
              <w:r w:rsidRPr="00DD354F">
                <w:rPr>
                  <w:rFonts w:ascii="Times New Roman" w:eastAsia="Times New Roman" w:hAnsi="Times New Roman"/>
                  <w:sz w:val="28"/>
                  <w:szCs w:val="28"/>
                  <w:lang w:val="uk-UA" w:eastAsia="ru-RU"/>
                </w:rPr>
                <w:t>500 г</w:t>
              </w:r>
            </w:smartTag>
            <w:r w:rsidRPr="00DD354F">
              <w:rPr>
                <w:rFonts w:ascii="Times New Roman" w:eastAsia="Times New Roman" w:hAnsi="Times New Roman"/>
                <w:sz w:val="28"/>
                <w:szCs w:val="28"/>
                <w:lang w:val="uk-UA" w:eastAsia="ru-RU"/>
              </w:rPr>
              <w:t xml:space="preserve">); сидячи згинання та розгинання рук в упорі ззаду (руки на гімнастичній лаві); утримування ніг під кутом 45 градусів у положенні лежачи на спині;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швидкості</w:t>
            </w:r>
            <w:r w:rsidRPr="00DD354F">
              <w:rPr>
                <w:rFonts w:ascii="Times New Roman" w:eastAsia="Times New Roman" w:hAnsi="Times New Roman"/>
                <w:i/>
                <w:sz w:val="28"/>
                <w:szCs w:val="28"/>
                <w:lang w:val="uk-UA" w:eastAsia="ru-RU"/>
              </w:rPr>
              <w:t xml:space="preserve"> – </w:t>
            </w:r>
            <w:r w:rsidRPr="00DD354F">
              <w:rPr>
                <w:rFonts w:ascii="Times New Roman" w:eastAsia="Times New Roman" w:hAnsi="Times New Roman"/>
                <w:sz w:val="28"/>
                <w:szCs w:val="28"/>
                <w:lang w:val="uk-UA" w:eastAsia="ru-RU"/>
              </w:rPr>
              <w:t>біг з високим підніманням стегна через предмети (кубики, набивні м’ячі тощо); біг з різних вихідних положень на дистанцію 10-</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біг з прискоренням за сигналом; багатократні кидки м’яча у стіну в максимальному темпі</w:t>
            </w:r>
            <w:r w:rsidRPr="00DD354F">
              <w:rPr>
                <w:rFonts w:ascii="Times New Roman" w:eastAsia="Times New Roman" w:hAnsi="Times New Roman"/>
                <w:i/>
                <w:sz w:val="28"/>
                <w:szCs w:val="28"/>
                <w:lang w:val="uk-UA" w:eastAsia="ru-RU"/>
              </w:rPr>
              <w:t>;</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витривалості</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 повторний біг 3-5 х 30; стрибки зі скакалкою до 2 хв.; рівномірний біг до 6 хв.;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гнучкості</w:t>
            </w:r>
            <w:r w:rsidRPr="00DD354F">
              <w:rPr>
                <w:rFonts w:ascii="Times New Roman" w:eastAsia="Times New Roman" w:hAnsi="Times New Roman"/>
                <w:i/>
                <w:sz w:val="28"/>
                <w:szCs w:val="28"/>
                <w:lang w:val="uk-UA" w:eastAsia="ru-RU"/>
              </w:rPr>
              <w:t xml:space="preserve"> – </w:t>
            </w:r>
            <w:r w:rsidRPr="00DD354F">
              <w:rPr>
                <w:rFonts w:ascii="Times New Roman" w:eastAsia="Times New Roman" w:hAnsi="Times New Roman"/>
                <w:sz w:val="28"/>
                <w:szCs w:val="28"/>
                <w:lang w:val="uk-UA" w:eastAsia="ru-RU"/>
              </w:rPr>
              <w:t>вправи на розтягування в парах</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 xml:space="preserve"> пружинчасті похитування у положенні “шпагат” (у різних площинах); нахили тулуба назад у різних вихідних положеннях (із допомогою); пружинчасті нахили тулуба із різних вихідних положень; </w:t>
            </w:r>
          </w:p>
          <w:p w:rsidR="00410793" w:rsidRPr="00DD354F" w:rsidRDefault="00410793" w:rsidP="00410793">
            <w:pPr>
              <w:rPr>
                <w:rFonts w:ascii="Times New Roman" w:eastAsia="Times New Roman" w:hAnsi="Times New Roman"/>
                <w:bCs/>
                <w:kern w:val="32"/>
                <w:sz w:val="10"/>
                <w:szCs w:val="10"/>
                <w:lang w:val="uk-UA" w:eastAsia="ru-RU"/>
              </w:rPr>
            </w:pPr>
            <w:r w:rsidRPr="00DD354F">
              <w:rPr>
                <w:rFonts w:ascii="Times New Roman" w:eastAsia="Times New Roman" w:hAnsi="Times New Roman"/>
                <w:sz w:val="28"/>
                <w:szCs w:val="28"/>
                <w:lang w:val="uk-UA" w:eastAsia="ru-RU"/>
              </w:rPr>
              <w:t xml:space="preserve">координації </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 xml:space="preserve"> подолання смуги перешкод (разом з  акробатичними елементами, висами пе</w:t>
            </w:r>
            <w:r>
              <w:rPr>
                <w:rFonts w:ascii="Times New Roman" w:eastAsia="Times New Roman" w:hAnsi="Times New Roman"/>
                <w:sz w:val="28"/>
                <w:szCs w:val="28"/>
                <w:lang w:val="uk-UA" w:eastAsia="ru-RU"/>
              </w:rPr>
              <w:t>релізаннями); “човниковий” біг</w:t>
            </w:r>
          </w:p>
        </w:tc>
        <w:tc>
          <w:tcPr>
            <w:tcW w:w="3821" w:type="dxa"/>
            <w:shd w:val="clear" w:color="auto" w:fill="auto"/>
          </w:tcPr>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сили.</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Default="00410793" w:rsidP="00410793">
            <w:pPr>
              <w:rPr>
                <w:rFonts w:ascii="Times New Roman" w:eastAsia="Times New Roman" w:hAnsi="Times New Roman"/>
                <w:bCs/>
                <w:color w:val="333333"/>
                <w:spacing w:val="3"/>
                <w:sz w:val="28"/>
                <w:szCs w:val="28"/>
                <w:lang w:val="uk-UA" w:eastAsia="ru-RU"/>
              </w:rPr>
            </w:pPr>
          </w:p>
          <w:p w:rsidR="00410793"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швидкості.</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rPr>
            </w:pPr>
          </w:p>
          <w:p w:rsidR="00410793"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витривалості.</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гнучкості.</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координації.</w:t>
            </w:r>
          </w:p>
          <w:p w:rsidR="00410793" w:rsidRPr="00DD354F" w:rsidRDefault="00410793" w:rsidP="00410793">
            <w:pPr>
              <w:rPr>
                <w:rFonts w:ascii="Times New Roman" w:eastAsia="Times New Roman" w:hAnsi="Times New Roman"/>
                <w:bCs/>
                <w:color w:val="333333"/>
                <w:spacing w:val="3"/>
                <w:sz w:val="28"/>
                <w:szCs w:val="28"/>
                <w:lang w:val="uk-UA" w:eastAsia="ru-RU"/>
              </w:rPr>
            </w:pPr>
          </w:p>
          <w:p w:rsidR="00410793" w:rsidRPr="00DD354F" w:rsidRDefault="00410793" w:rsidP="00410793">
            <w:pPr>
              <w:rPr>
                <w:rFonts w:ascii="Times New Roman" w:eastAsia="Times New Roman" w:hAnsi="Times New Roman"/>
                <w:sz w:val="28"/>
                <w:szCs w:val="28"/>
                <w:lang w:val="uk-UA"/>
              </w:rPr>
            </w:pPr>
          </w:p>
        </w:tc>
      </w:tr>
      <w:tr w:rsidR="00410793" w:rsidRPr="006473DB" w:rsidTr="00410793">
        <w:tc>
          <w:tcPr>
            <w:tcW w:w="5808" w:type="dxa"/>
            <w:shd w:val="clear" w:color="auto" w:fill="auto"/>
          </w:tcPr>
          <w:p w:rsidR="00410793" w:rsidRPr="00DD354F" w:rsidRDefault="00410793" w:rsidP="00410793">
            <w:pPr>
              <w:rPr>
                <w:rFonts w:ascii="Times New Roman" w:eastAsia="Times New Roman" w:hAnsi="Times New Roman"/>
                <w:iCs/>
                <w:sz w:val="28"/>
                <w:szCs w:val="28"/>
                <w:lang w:val="uk-UA" w:eastAsia="ru-RU"/>
              </w:rPr>
            </w:pPr>
            <w:r w:rsidRPr="00DD354F">
              <w:rPr>
                <w:rFonts w:ascii="Times New Roman" w:eastAsia="Times New Roman" w:hAnsi="Times New Roman"/>
                <w:bCs/>
                <w:i/>
                <w:iCs/>
                <w:sz w:val="28"/>
                <w:szCs w:val="28"/>
                <w:lang w:val="uk-UA" w:eastAsia="ru-RU"/>
              </w:rPr>
              <w:t>складає</w:t>
            </w:r>
            <w:r w:rsidRPr="00DD354F">
              <w:rPr>
                <w:rFonts w:ascii="Times New Roman" w:eastAsia="Times New Roman" w:hAnsi="Times New Roman"/>
                <w:iCs/>
                <w:sz w:val="28"/>
                <w:szCs w:val="28"/>
                <w:lang w:val="uk-UA" w:eastAsia="ru-RU"/>
              </w:rPr>
              <w:t xml:space="preserve"> </w:t>
            </w:r>
            <w:r w:rsidRPr="00DD354F">
              <w:rPr>
                <w:rFonts w:ascii="Times New Roman" w:eastAsia="Times New Roman" w:hAnsi="Times New Roman"/>
                <w:i/>
                <w:iCs/>
                <w:sz w:val="28"/>
                <w:szCs w:val="28"/>
                <w:lang w:val="uk-UA" w:eastAsia="ru-RU"/>
              </w:rPr>
              <w:t>та виконує</w:t>
            </w:r>
            <w:r w:rsidRPr="00DD354F">
              <w:rPr>
                <w:rFonts w:ascii="Times New Roman" w:eastAsia="Times New Roman" w:hAnsi="Times New Roman"/>
                <w:iCs/>
                <w:sz w:val="28"/>
                <w:szCs w:val="28"/>
                <w:lang w:val="uk-UA" w:eastAsia="ru-RU"/>
              </w:rPr>
              <w:t xml:space="preserve"> комплекси фізичних вправ на формування правильної постави та запобігання плоскостопості;</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bCs/>
                <w:i/>
                <w:iCs/>
                <w:sz w:val="28"/>
                <w:szCs w:val="28"/>
                <w:lang w:val="uk-UA" w:eastAsia="ru-RU"/>
              </w:rPr>
              <w:t>дотримується</w:t>
            </w:r>
            <w:r w:rsidRPr="00DD354F">
              <w:rPr>
                <w:rFonts w:ascii="Times New Roman" w:eastAsia="Times New Roman" w:hAnsi="Times New Roman"/>
                <w:iCs/>
                <w:sz w:val="28"/>
                <w:szCs w:val="28"/>
                <w:lang w:val="uk-UA" w:eastAsia="ru-RU"/>
              </w:rPr>
              <w:t xml:space="preserve"> вимог щодо послідовності виконання вправ на формування правильної постави та запобігання плоскостопості.  </w:t>
            </w: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володіє </w:t>
            </w:r>
            <w:r w:rsidRPr="00DD354F">
              <w:rPr>
                <w:rFonts w:ascii="Times New Roman" w:eastAsia="Times New Roman" w:hAnsi="Times New Roman"/>
                <w:sz w:val="28"/>
                <w:szCs w:val="28"/>
                <w:lang w:val="uk-UA" w:eastAsia="ru-RU"/>
              </w:rPr>
              <w:t>навичками</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пересувань на лижах до 1200 м вивченими ходами;</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лижні ходи – </w:t>
            </w:r>
            <w:r w:rsidRPr="00DD354F">
              <w:rPr>
                <w:rFonts w:ascii="Times New Roman" w:eastAsia="Times New Roman" w:hAnsi="Times New Roman"/>
                <w:sz w:val="28"/>
                <w:szCs w:val="28"/>
                <w:lang w:val="uk-UA" w:eastAsia="ru-RU"/>
              </w:rPr>
              <w:t xml:space="preserve">одночасні ходи; навперемінний двокроковий хід;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спуски  – </w:t>
            </w:r>
            <w:r w:rsidRPr="00DD354F">
              <w:rPr>
                <w:rFonts w:ascii="Times New Roman" w:eastAsia="Times New Roman" w:hAnsi="Times New Roman"/>
                <w:sz w:val="28"/>
                <w:szCs w:val="28"/>
                <w:lang w:val="uk-UA" w:eastAsia="ru-RU"/>
              </w:rPr>
              <w:t>вибір стійки відповідно до висоти схилу</w:t>
            </w:r>
            <w:r w:rsidRPr="00DD354F">
              <w:rPr>
                <w:rFonts w:ascii="Times New Roman" w:eastAsia="Times New Roman" w:hAnsi="Times New Roman"/>
                <w:i/>
                <w:sz w:val="28"/>
                <w:szCs w:val="28"/>
                <w:lang w:val="uk-UA" w:eastAsia="ru-RU"/>
              </w:rPr>
              <w:t xml:space="preserve">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підйоми – </w:t>
            </w:r>
            <w:r w:rsidRPr="00DD354F">
              <w:rPr>
                <w:rFonts w:ascii="Times New Roman" w:eastAsia="Times New Roman" w:hAnsi="Times New Roman"/>
                <w:sz w:val="28"/>
                <w:szCs w:val="28"/>
                <w:lang w:val="uk-UA" w:eastAsia="ru-RU"/>
              </w:rPr>
              <w:t>“ялинкою”;</w:t>
            </w:r>
            <w:r w:rsidRPr="00DD354F">
              <w:rPr>
                <w:rFonts w:ascii="Times New Roman" w:eastAsia="Times New Roman" w:hAnsi="Times New Roman"/>
                <w:b/>
                <w:i/>
                <w:sz w:val="28"/>
                <w:szCs w:val="28"/>
                <w:lang w:val="uk-UA" w:eastAsia="ru-RU"/>
              </w:rPr>
              <w:t xml:space="preserve"> </w:t>
            </w:r>
            <w:r w:rsidRPr="00DD354F">
              <w:rPr>
                <w:rFonts w:ascii="Times New Roman" w:eastAsia="Times New Roman" w:hAnsi="Times New Roman"/>
                <w:sz w:val="28"/>
                <w:szCs w:val="28"/>
                <w:lang w:val="uk-UA" w:eastAsia="ru-RU"/>
              </w:rPr>
              <w:t>вибір способу підйому, залежно від рельєфу схилу;</w:t>
            </w:r>
          </w:p>
          <w:p w:rsidR="00410793" w:rsidRPr="00DD354F" w:rsidRDefault="00410793" w:rsidP="00410793">
            <w:pPr>
              <w:rPr>
                <w:rFonts w:ascii="Times New Roman" w:eastAsia="Times New Roman" w:hAnsi="Times New Roman"/>
                <w:i/>
                <w:sz w:val="28"/>
                <w:szCs w:val="28"/>
                <w:lang w:val="uk-UA" w:eastAsia="ru-RU"/>
              </w:rPr>
            </w:pPr>
            <w:r w:rsidRPr="00DD354F">
              <w:rPr>
                <w:rFonts w:ascii="Times New Roman" w:eastAsia="Times New Roman" w:hAnsi="Times New Roman"/>
                <w:i/>
                <w:sz w:val="28"/>
                <w:szCs w:val="28"/>
                <w:lang w:val="uk-UA" w:eastAsia="ru-RU"/>
              </w:rPr>
              <w:t xml:space="preserve">гальмування  </w:t>
            </w:r>
            <w:r w:rsidRPr="00DD354F">
              <w:rPr>
                <w:rFonts w:ascii="Times New Roman" w:eastAsia="Times New Roman" w:hAnsi="Times New Roman"/>
                <w:sz w:val="28"/>
                <w:szCs w:val="28"/>
                <w:lang w:val="uk-UA" w:eastAsia="ru-RU"/>
              </w:rPr>
              <w:t>вивченими способами</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eastAsia="Times New Roman" w:hAnsi="Times New Roman"/>
                <w:i/>
                <w:sz w:val="28"/>
                <w:szCs w:val="28"/>
                <w:lang w:val="uk-UA" w:eastAsia="ru-RU"/>
              </w:rPr>
            </w:pPr>
          </w:p>
          <w:p w:rsidR="00410793" w:rsidRPr="00DD354F" w:rsidRDefault="00410793" w:rsidP="00410793">
            <w:pPr>
              <w:rPr>
                <w:rFonts w:ascii="Times New Roman" w:eastAsia="Times New Roman" w:hAnsi="Times New Roman"/>
                <w:lang w:val="uk-UA" w:eastAsia="ru-RU"/>
              </w:rPr>
            </w:pPr>
            <w:r w:rsidRPr="00DD354F">
              <w:rPr>
                <w:rFonts w:ascii="Times New Roman" w:eastAsia="Times New Roman" w:hAnsi="Times New Roman"/>
                <w:i/>
                <w:sz w:val="28"/>
                <w:szCs w:val="28"/>
                <w:lang w:val="uk-UA" w:eastAsia="ru-RU"/>
              </w:rPr>
              <w:t xml:space="preserve">виконує </w:t>
            </w:r>
            <w:r w:rsidRPr="00DD354F">
              <w:rPr>
                <w:rFonts w:ascii="Times New Roman" w:eastAsia="Times New Roman" w:hAnsi="Times New Roman"/>
                <w:sz w:val="28"/>
                <w:szCs w:val="28"/>
                <w:lang w:val="uk-UA" w:eastAsia="ru-RU"/>
              </w:rPr>
              <w:t>вправи у воді</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 ковзання на спині (руки притиснуті до тулуба); ковзання на спині  (руки притиснуті до тулуба) з підключенням роботи ніг як під час плавання способом на спині; ковзання на спині  з підключенням роботи ніг як під час плавання способом кроль на спині і гребка однією рукою, одночасного гребка обома руками, навперемінного гребка правою та лівою рукою; подолання дистанції до </w:t>
            </w:r>
            <w:smartTag w:uri="urn:schemas-microsoft-com:office:smarttags" w:element="metricconverter">
              <w:smartTagPr>
                <w:attr w:name="ProductID" w:val="25 м"/>
              </w:smartTagPr>
              <w:r w:rsidRPr="00DD354F">
                <w:rPr>
                  <w:rFonts w:ascii="Times New Roman" w:eastAsia="Times New Roman" w:hAnsi="Times New Roman"/>
                  <w:sz w:val="28"/>
                  <w:szCs w:val="28"/>
                  <w:lang w:val="uk-UA" w:eastAsia="ru-RU"/>
                </w:rPr>
                <w:t>25 м</w:t>
              </w:r>
            </w:smartTag>
            <w:r w:rsidRPr="00DD354F">
              <w:rPr>
                <w:rFonts w:ascii="Times New Roman" w:eastAsia="Times New Roman" w:hAnsi="Times New Roman"/>
                <w:sz w:val="28"/>
                <w:szCs w:val="28"/>
                <w:lang w:val="uk-UA" w:eastAsia="ru-RU"/>
              </w:rPr>
              <w:t>;</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дотримується </w:t>
            </w:r>
            <w:r w:rsidRPr="00DD354F">
              <w:rPr>
                <w:rFonts w:ascii="Times New Roman" w:eastAsia="Times New Roman" w:hAnsi="Times New Roman"/>
                <w:sz w:val="28"/>
                <w:szCs w:val="28"/>
                <w:lang w:val="uk-UA" w:eastAsia="ru-RU"/>
              </w:rPr>
              <w:t>правил безпечної поведінки дл</w:t>
            </w:r>
            <w:r>
              <w:rPr>
                <w:rFonts w:ascii="Times New Roman" w:eastAsia="Times New Roman" w:hAnsi="Times New Roman"/>
                <w:sz w:val="28"/>
                <w:szCs w:val="28"/>
                <w:lang w:val="uk-UA" w:eastAsia="ru-RU"/>
              </w:rPr>
              <w:t>я себе та однокласників на воді</w:t>
            </w:r>
          </w:p>
        </w:tc>
        <w:tc>
          <w:tcPr>
            <w:tcW w:w="3821" w:type="dxa"/>
            <w:shd w:val="clear" w:color="auto" w:fill="auto"/>
          </w:tcPr>
          <w:p w:rsidR="00410793" w:rsidRPr="00DD354F" w:rsidRDefault="00410793" w:rsidP="00410793">
            <w:pPr>
              <w:rPr>
                <w:rFonts w:ascii="Times New Roman" w:hAnsi="Times New Roman"/>
                <w:sz w:val="28"/>
                <w:szCs w:val="28"/>
                <w:lang w:val="uk-UA"/>
              </w:rPr>
            </w:pPr>
            <w:r w:rsidRPr="00DD354F">
              <w:rPr>
                <w:rFonts w:ascii="Times New Roman" w:eastAsia="Times New Roman" w:hAnsi="Times New Roman"/>
                <w:iCs/>
                <w:sz w:val="28"/>
                <w:szCs w:val="28"/>
                <w:lang w:val="uk-UA" w:eastAsia="ru-RU"/>
              </w:rPr>
              <w:t xml:space="preserve">Комплекси фізичних вправ на формування правильної постави та запобігання плоскостопості. Правила дотримання вимог щодо послідовності виконання вправ на формування правильної постави та запобігання плоскостопості.  </w:t>
            </w:r>
          </w:p>
          <w:p w:rsidR="00410793" w:rsidRPr="00DD354F" w:rsidRDefault="00410793" w:rsidP="00410793">
            <w:pPr>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Вправи для оволодіння навичками пересувань на лижах: </w:t>
            </w:r>
            <w:r w:rsidRPr="00DD354F">
              <w:rPr>
                <w:rFonts w:ascii="Times New Roman" w:eastAsia="Times New Roman" w:hAnsi="Times New Roman"/>
                <w:sz w:val="28"/>
                <w:szCs w:val="28"/>
                <w:lang w:val="uk-UA" w:eastAsia="ru-RU"/>
              </w:rPr>
              <w:t>лижні ходи, спуски, підйоми, гальмування.</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eastAsia="Times New Roman" w:hAnsi="Times New Roman"/>
                <w:sz w:val="28"/>
                <w:szCs w:val="28"/>
                <w:lang w:val="uk-UA" w:eastAsia="ru-RU"/>
              </w:rPr>
            </w:pPr>
            <w:r w:rsidRPr="00DD354F">
              <w:rPr>
                <w:rFonts w:ascii="Times New Roman" w:eastAsia="Times New Roman" w:hAnsi="Times New Roman"/>
                <w:bCs/>
                <w:color w:val="333333"/>
                <w:spacing w:val="3"/>
                <w:sz w:val="28"/>
                <w:szCs w:val="28"/>
                <w:lang w:val="uk-UA" w:eastAsia="ru-RU"/>
              </w:rPr>
              <w:t>Вправи для оволодіння навичками плавання.</w:t>
            </w:r>
            <w:r w:rsidRPr="00DD354F">
              <w:rPr>
                <w:rFonts w:ascii="Times New Roman" w:eastAsia="Times New Roman" w:hAnsi="Times New Roman"/>
                <w:lang w:val="uk-UA" w:eastAsia="ru-RU"/>
              </w:rPr>
              <w:t xml:space="preserve"> *</w:t>
            </w: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 xml:space="preserve">Правила </w:t>
            </w:r>
            <w:r w:rsidRPr="00DD354F">
              <w:rPr>
                <w:rFonts w:ascii="Times New Roman" w:eastAsia="Times New Roman" w:hAnsi="Times New Roman"/>
                <w:sz w:val="28"/>
                <w:szCs w:val="28"/>
                <w:lang w:val="uk-UA"/>
              </w:rPr>
              <w:t>безпечної поведінки на воді.</w:t>
            </w:r>
          </w:p>
          <w:p w:rsidR="00410793" w:rsidRPr="00DD354F" w:rsidRDefault="00410793" w:rsidP="00410793">
            <w:pPr>
              <w:rPr>
                <w:rFonts w:ascii="Times New Roman" w:hAnsi="Times New Roman"/>
                <w:sz w:val="28"/>
                <w:szCs w:val="28"/>
                <w:lang w:val="uk-UA"/>
              </w:rPr>
            </w:pPr>
          </w:p>
        </w:tc>
      </w:tr>
      <w:tr w:rsidR="00410793" w:rsidRPr="008C4900" w:rsidTr="00410793">
        <w:tc>
          <w:tcPr>
            <w:tcW w:w="9629" w:type="dxa"/>
            <w:gridSpan w:val="2"/>
            <w:shd w:val="clear" w:color="auto" w:fill="auto"/>
          </w:tcPr>
          <w:p w:rsidR="00410793" w:rsidRPr="00DD354F" w:rsidRDefault="00410793" w:rsidP="00410793">
            <w:pPr>
              <w:jc w:val="center"/>
              <w:rPr>
                <w:rFonts w:ascii="Times New Roman" w:hAnsi="Times New Roman"/>
                <w:sz w:val="28"/>
                <w:szCs w:val="28"/>
                <w:lang w:val="uk-UA"/>
              </w:rPr>
            </w:pPr>
            <w:r w:rsidRPr="00DD354F">
              <w:rPr>
                <w:rFonts w:ascii="Times New Roman" w:hAnsi="Times New Roman"/>
                <w:b/>
                <w:sz w:val="28"/>
                <w:szCs w:val="28"/>
                <w:lang w:val="uk-UA"/>
              </w:rPr>
              <w:t>Ігрова та змагальна діяльність</w:t>
            </w:r>
          </w:p>
        </w:tc>
      </w:tr>
      <w:tr w:rsidR="00410793" w:rsidRPr="006473DB" w:rsidTr="00410793">
        <w:tc>
          <w:tcPr>
            <w:tcW w:w="5808" w:type="dxa"/>
            <w:shd w:val="clear" w:color="auto" w:fill="auto"/>
          </w:tcPr>
          <w:p w:rsidR="00410793" w:rsidRPr="00DD354F" w:rsidRDefault="00410793" w:rsidP="00410793">
            <w:pPr>
              <w:suppressAutoHyphens/>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бере участь</w:t>
            </w:r>
            <w:r w:rsidRPr="00DD354F">
              <w:rPr>
                <w:rFonts w:ascii="Times New Roman" w:eastAsia="Times New Roman" w:hAnsi="Times New Roman"/>
                <w:sz w:val="28"/>
                <w:szCs w:val="28"/>
                <w:lang w:val="uk-UA" w:eastAsia="ru-RU"/>
              </w:rPr>
              <w:t xml:space="preserve"> у рухливих іграх, спортивних іграх та естафетах, </w:t>
            </w:r>
            <w:r w:rsidRPr="00DD354F">
              <w:rPr>
                <w:rFonts w:ascii="Times New Roman" w:eastAsia="SimSun" w:hAnsi="Times New Roman"/>
                <w:kern w:val="2"/>
                <w:sz w:val="28"/>
                <w:szCs w:val="28"/>
                <w:lang w:val="uk-UA" w:eastAsia="hi-IN" w:bidi="hi-IN"/>
              </w:rPr>
              <w:t>виконуючи різні ролі в процесі рухливих та спортивних ігор</w:t>
            </w:r>
            <w:r w:rsidRPr="00DD354F">
              <w:rPr>
                <w:rFonts w:ascii="Times New Roman" w:eastAsia="Times New Roman" w:hAnsi="Times New Roman"/>
                <w:sz w:val="28"/>
                <w:szCs w:val="28"/>
                <w:lang w:val="uk-UA" w:eastAsia="ru-RU"/>
              </w:rPr>
              <w:t>;</w:t>
            </w:r>
          </w:p>
          <w:p w:rsidR="00410793" w:rsidRPr="00DD354F" w:rsidRDefault="00410793" w:rsidP="00410793">
            <w:pPr>
              <w:suppressAutoHyphens/>
              <w:rPr>
                <w:rFonts w:ascii="Times New Roman" w:eastAsia="Times New Roman" w:hAnsi="Times New Roman"/>
                <w:sz w:val="28"/>
                <w:szCs w:val="28"/>
                <w:lang w:val="uk-UA" w:eastAsia="ru-RU"/>
              </w:rPr>
            </w:pPr>
          </w:p>
          <w:p w:rsidR="00410793" w:rsidRPr="00DD354F" w:rsidRDefault="00410793" w:rsidP="00410793">
            <w:pPr>
              <w:rPr>
                <w:rFonts w:ascii="Times New Roman" w:hAnsi="Times New Roman"/>
                <w:b/>
                <w:sz w:val="28"/>
                <w:szCs w:val="28"/>
                <w:lang w:val="uk-UA"/>
              </w:rPr>
            </w:pPr>
            <w:r w:rsidRPr="00DD354F">
              <w:rPr>
                <w:rFonts w:ascii="Times New Roman" w:eastAsia="Times New Roman" w:hAnsi="Times New Roman"/>
                <w:i/>
                <w:sz w:val="28"/>
                <w:szCs w:val="28"/>
                <w:lang w:val="uk-UA"/>
              </w:rPr>
              <w:t>дотримується правил</w:t>
            </w:r>
            <w:r w:rsidRPr="00DD354F">
              <w:rPr>
                <w:rFonts w:ascii="Times New Roman" w:eastAsia="Times New Roman" w:hAnsi="Times New Roman"/>
                <w:sz w:val="28"/>
                <w:szCs w:val="28"/>
                <w:lang w:val="uk-UA"/>
              </w:rPr>
              <w:t xml:space="preserve"> безпечної поведінки для себе та однокласників у процесі рухової, ігрової та змагальної діяльності.</w:t>
            </w:r>
          </w:p>
        </w:tc>
        <w:tc>
          <w:tcPr>
            <w:tcW w:w="3821" w:type="dxa"/>
            <w:shd w:val="clear" w:color="auto" w:fill="auto"/>
          </w:tcPr>
          <w:p w:rsidR="00410793" w:rsidRPr="00DD354F" w:rsidRDefault="00410793" w:rsidP="00410793">
            <w:pPr>
              <w:rPr>
                <w:rFonts w:ascii="Times New Roman" w:eastAsia="Times New Roman" w:hAnsi="Times New Roman"/>
                <w:bCs/>
                <w:color w:val="333333"/>
                <w:spacing w:val="3"/>
                <w:kern w:val="36"/>
                <w:sz w:val="28"/>
                <w:szCs w:val="28"/>
                <w:lang w:val="uk-UA" w:eastAsia="ru-RU"/>
              </w:rPr>
            </w:pPr>
            <w:r w:rsidRPr="00DD354F">
              <w:rPr>
                <w:rFonts w:ascii="Times New Roman" w:hAnsi="Times New Roman"/>
                <w:sz w:val="28"/>
                <w:szCs w:val="28"/>
                <w:lang w:val="uk-UA"/>
              </w:rPr>
              <w:t>Рухливі ігри.</w:t>
            </w:r>
          </w:p>
          <w:p w:rsidR="00410793" w:rsidRPr="00DD354F" w:rsidRDefault="00410793" w:rsidP="00410793">
            <w:pPr>
              <w:rPr>
                <w:rFonts w:ascii="Times New Roman" w:hAnsi="Times New Roman"/>
                <w:sz w:val="28"/>
                <w:szCs w:val="28"/>
                <w:lang w:val="uk-UA"/>
              </w:rPr>
            </w:pPr>
            <w:r w:rsidRPr="00DD354F">
              <w:rPr>
                <w:rFonts w:ascii="Times New Roman" w:hAnsi="Times New Roman"/>
                <w:sz w:val="28"/>
                <w:szCs w:val="28"/>
                <w:lang w:val="uk-UA"/>
              </w:rPr>
              <w:t>Техніка і тактика спортивних ігор  (баскетбол, футбол, гандбол, волейбол).</w:t>
            </w:r>
          </w:p>
          <w:p w:rsidR="00410793" w:rsidRPr="00DD354F" w:rsidRDefault="00410793" w:rsidP="00410793">
            <w:pPr>
              <w:rPr>
                <w:rFonts w:ascii="Times New Roman" w:hAnsi="Times New Roman"/>
                <w:b/>
                <w:sz w:val="28"/>
                <w:szCs w:val="28"/>
                <w:lang w:val="uk-UA"/>
              </w:rPr>
            </w:pPr>
            <w:r w:rsidRPr="00DD354F">
              <w:rPr>
                <w:rFonts w:ascii="Times New Roman" w:hAnsi="Times New Roman"/>
                <w:sz w:val="28"/>
                <w:szCs w:val="28"/>
                <w:lang w:val="uk-UA"/>
              </w:rPr>
              <w:t xml:space="preserve">Правила </w:t>
            </w:r>
            <w:r w:rsidRPr="00DD354F">
              <w:rPr>
                <w:rFonts w:ascii="Times New Roman" w:eastAsia="Times New Roman" w:hAnsi="Times New Roman"/>
                <w:sz w:val="28"/>
                <w:szCs w:val="28"/>
                <w:lang w:val="uk-UA"/>
              </w:rPr>
              <w:t>безпечної поведінки в процесі рухової, ігрової та змагальної діяльності.</w:t>
            </w:r>
          </w:p>
        </w:tc>
      </w:tr>
    </w:tbl>
    <w:p w:rsidR="00410793" w:rsidRDefault="00410793" w:rsidP="00410793">
      <w:pPr>
        <w:rPr>
          <w:rFonts w:ascii="Times New Roman" w:eastAsia="SimSun" w:hAnsi="Times New Roman"/>
          <w:lang w:val="uk-UA" w:eastAsia="ru-RU"/>
        </w:rPr>
      </w:pPr>
      <w:r w:rsidRPr="008C4900">
        <w:rPr>
          <w:rFonts w:ascii="Times New Roman" w:eastAsia="Times New Roman" w:hAnsi="Times New Roman"/>
          <w:lang w:val="uk-UA" w:eastAsia="ru-RU"/>
        </w:rPr>
        <w:t>*</w:t>
      </w:r>
      <w:r w:rsidRPr="008C4900">
        <w:rPr>
          <w:rFonts w:ascii="Times New Roman" w:eastAsia="Times New Roman" w:hAnsi="Times New Roman"/>
          <w:bCs/>
          <w:color w:val="333333"/>
          <w:spacing w:val="3"/>
          <w:lang w:val="uk-UA" w:eastAsia="ru-RU"/>
        </w:rPr>
        <w:t xml:space="preserve"> Оволодіння навичками плавання</w:t>
      </w:r>
      <w:r w:rsidRPr="008C4900">
        <w:rPr>
          <w:rFonts w:ascii="Times New Roman" w:eastAsia="SimSun" w:hAnsi="Times New Roman"/>
          <w:lang w:val="uk-UA" w:eastAsia="ru-RU"/>
        </w:rPr>
        <w:t xml:space="preserve"> за наявності в </w:t>
      </w:r>
      <w:r>
        <w:rPr>
          <w:rFonts w:ascii="Times New Roman" w:eastAsia="SimSun" w:hAnsi="Times New Roman"/>
          <w:lang w:val="uk-UA" w:eastAsia="ru-RU"/>
        </w:rPr>
        <w:t>З</w:t>
      </w:r>
      <w:r w:rsidRPr="008C4900">
        <w:rPr>
          <w:rFonts w:ascii="Times New Roman" w:eastAsia="SimSun" w:hAnsi="Times New Roman"/>
          <w:lang w:val="uk-UA" w:eastAsia="ru-RU"/>
        </w:rPr>
        <w:t>З</w:t>
      </w:r>
      <w:r>
        <w:rPr>
          <w:rFonts w:ascii="Times New Roman" w:eastAsia="SimSun" w:hAnsi="Times New Roman"/>
          <w:lang w:val="uk-UA" w:eastAsia="ru-RU"/>
        </w:rPr>
        <w:t>СО</w:t>
      </w:r>
      <w:r w:rsidRPr="008C4900">
        <w:rPr>
          <w:rFonts w:ascii="Times New Roman" w:eastAsia="SimSun" w:hAnsi="Times New Roman"/>
          <w:lang w:val="uk-UA" w:eastAsia="ru-RU"/>
        </w:rPr>
        <w:t xml:space="preserve"> відповідних умов </w:t>
      </w:r>
    </w:p>
    <w:p w:rsidR="00410793" w:rsidRDefault="00410793" w:rsidP="00410793">
      <w:pPr>
        <w:rPr>
          <w:rFonts w:ascii="Times New Roman" w:eastAsia="SimSun" w:hAnsi="Times New Roman"/>
          <w:lang w:val="uk-UA" w:eastAsia="ru-RU"/>
        </w:rPr>
      </w:pPr>
      <w:r w:rsidRPr="008C4900">
        <w:rPr>
          <w:rFonts w:ascii="Times New Roman" w:eastAsia="Times New Roman" w:hAnsi="Times New Roman"/>
          <w:lang w:val="uk-UA" w:eastAsia="ru-RU"/>
        </w:rPr>
        <w:t>*</w:t>
      </w:r>
      <w:r>
        <w:rPr>
          <w:rFonts w:ascii="Times New Roman" w:eastAsia="Times New Roman" w:hAnsi="Times New Roman"/>
          <w:lang w:val="uk-UA" w:eastAsia="ru-RU"/>
        </w:rPr>
        <w:t xml:space="preserve"> </w:t>
      </w:r>
      <w:r w:rsidRPr="008C4900">
        <w:rPr>
          <w:rFonts w:ascii="Times New Roman" w:eastAsia="Times New Roman" w:hAnsi="Times New Roman"/>
          <w:bCs/>
          <w:color w:val="333333"/>
          <w:spacing w:val="3"/>
          <w:lang w:val="uk-UA" w:eastAsia="ru-RU"/>
        </w:rPr>
        <w:t xml:space="preserve">Оволодіння навичками пересувань на лижах </w:t>
      </w:r>
      <w:r>
        <w:rPr>
          <w:rFonts w:ascii="Times New Roman" w:eastAsia="SimSun" w:hAnsi="Times New Roman"/>
          <w:lang w:val="uk-UA" w:eastAsia="ru-RU"/>
        </w:rPr>
        <w:t>за наявності в З</w:t>
      </w:r>
      <w:r w:rsidRPr="008C4900">
        <w:rPr>
          <w:rFonts w:ascii="Times New Roman" w:eastAsia="SimSun" w:hAnsi="Times New Roman"/>
          <w:lang w:val="uk-UA" w:eastAsia="ru-RU"/>
        </w:rPr>
        <w:t>З</w:t>
      </w:r>
      <w:r>
        <w:rPr>
          <w:rFonts w:ascii="Times New Roman" w:eastAsia="SimSun" w:hAnsi="Times New Roman"/>
          <w:lang w:val="uk-UA" w:eastAsia="ru-RU"/>
        </w:rPr>
        <w:t>СО</w:t>
      </w:r>
      <w:r w:rsidRPr="008C4900">
        <w:rPr>
          <w:rFonts w:ascii="Times New Roman" w:eastAsia="SimSun" w:hAnsi="Times New Roman"/>
          <w:lang w:val="uk-UA" w:eastAsia="ru-RU"/>
        </w:rPr>
        <w:t xml:space="preserve"> відповідних умов </w:t>
      </w:r>
    </w:p>
    <w:p w:rsidR="00410793" w:rsidRDefault="00410793" w:rsidP="00410793">
      <w:pPr>
        <w:rPr>
          <w:lang w:val="uk-UA"/>
        </w:rPr>
      </w:pPr>
    </w:p>
    <w:p w:rsidR="00410793" w:rsidRDefault="00410793" w:rsidP="00410793">
      <w:pPr>
        <w:ind w:left="-284" w:firstLine="568"/>
        <w:jc w:val="center"/>
        <w:rPr>
          <w:rFonts w:ascii="Times New Roman" w:hAnsi="Times New Roman"/>
          <w:b/>
          <w:sz w:val="28"/>
          <w:szCs w:val="28"/>
          <w:lang w:val="uk-UA"/>
        </w:rPr>
      </w:pPr>
    </w:p>
    <w:p w:rsidR="00410793" w:rsidRPr="00480E05" w:rsidRDefault="00410793" w:rsidP="0015017B">
      <w:pPr>
        <w:widowControl/>
        <w:ind w:firstLine="709"/>
        <w:jc w:val="both"/>
        <w:rPr>
          <w:rFonts w:ascii="Times New Roman" w:hAnsi="Times New Roman" w:cs="Times New Roman"/>
          <w:color w:val="auto"/>
          <w:sz w:val="28"/>
          <w:szCs w:val="28"/>
          <w:lang w:val="uk-UA"/>
        </w:rPr>
      </w:pPr>
    </w:p>
    <w:p w:rsidR="00480E05" w:rsidRPr="00480E05" w:rsidRDefault="00480E05" w:rsidP="00182299">
      <w:pPr>
        <w:pStyle w:val="a5"/>
        <w:spacing w:before="18" w:line="254" w:lineRule="auto"/>
        <w:ind w:right="495"/>
        <w:jc w:val="both"/>
        <w:rPr>
          <w:sz w:val="28"/>
          <w:szCs w:val="28"/>
        </w:rPr>
        <w:sectPr w:rsidR="00480E05" w:rsidRPr="00480E05" w:rsidSect="00410793">
          <w:footerReference w:type="default" r:id="rId11"/>
          <w:type w:val="continuous"/>
          <w:pgSz w:w="11910" w:h="16840"/>
          <w:pgMar w:top="1580" w:right="380" w:bottom="280" w:left="1020" w:header="720" w:footer="720" w:gutter="0"/>
          <w:cols w:space="720"/>
          <w:titlePg/>
          <w:docGrid w:linePitch="326"/>
        </w:sectPr>
      </w:pPr>
      <w:r w:rsidRPr="00480E05">
        <w:rPr>
          <w:b/>
          <w:sz w:val="28"/>
          <w:szCs w:val="28"/>
        </w:rPr>
        <w:t xml:space="preserve">                </w:t>
      </w:r>
    </w:p>
    <w:p w:rsidR="00480E05" w:rsidRPr="00480E05" w:rsidRDefault="00480E05" w:rsidP="00480E05">
      <w:pPr>
        <w:spacing w:line="221" w:lineRule="exact"/>
        <w:rPr>
          <w:rFonts w:ascii="Times New Roman" w:hAnsi="Times New Roman" w:cs="Times New Roman"/>
          <w:sz w:val="28"/>
          <w:szCs w:val="28"/>
          <w:lang w:val="ru-RU"/>
        </w:rPr>
        <w:sectPr w:rsidR="00480E05" w:rsidRPr="00480E05">
          <w:pgSz w:w="11910" w:h="16840"/>
          <w:pgMar w:top="640" w:right="380" w:bottom="280" w:left="1020" w:header="720" w:footer="720" w:gutter="0"/>
          <w:cols w:space="720"/>
        </w:sectPr>
      </w:pPr>
    </w:p>
    <w:p w:rsidR="00480E05" w:rsidRPr="00480E05" w:rsidRDefault="00480E05" w:rsidP="00480E05">
      <w:pPr>
        <w:spacing w:before="7"/>
        <w:ind w:left="2800"/>
        <w:rPr>
          <w:rFonts w:ascii="Times New Roman" w:hAnsi="Times New Roman" w:cs="Times New Roman"/>
          <w:sz w:val="28"/>
          <w:szCs w:val="28"/>
          <w:lang w:val="ru-RU"/>
        </w:rPr>
      </w:pPr>
      <w:r w:rsidRPr="00480E05">
        <w:rPr>
          <w:rFonts w:ascii="Times New Roman" w:hAnsi="Times New Roman" w:cs="Times New Roman"/>
          <w:sz w:val="28"/>
          <w:szCs w:val="28"/>
          <w:lang w:val="ru-RU"/>
        </w:rPr>
        <w:t>речення.</w:t>
      </w:r>
    </w:p>
    <w:p w:rsidR="00480E05" w:rsidRPr="00480E05" w:rsidRDefault="00480E05" w:rsidP="00480E05">
      <w:pPr>
        <w:rPr>
          <w:rFonts w:ascii="Times New Roman" w:hAnsi="Times New Roman" w:cs="Times New Roman"/>
          <w:sz w:val="28"/>
          <w:szCs w:val="28"/>
          <w:lang w:val="ru-RU"/>
        </w:rPr>
        <w:sectPr w:rsidR="00480E05" w:rsidRPr="00480E05">
          <w:type w:val="continuous"/>
          <w:pgSz w:w="11910" w:h="16840"/>
          <w:pgMar w:top="1580" w:right="380" w:bottom="280" w:left="1020" w:header="720" w:footer="720" w:gutter="0"/>
          <w:cols w:num="2" w:space="720" w:equalWidth="0">
            <w:col w:w="1775" w:space="40"/>
            <w:col w:w="8695"/>
          </w:cols>
        </w:sect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pStyle w:val="a5"/>
        <w:rPr>
          <w:sz w:val="28"/>
          <w:szCs w:val="28"/>
        </w:rPr>
      </w:pPr>
    </w:p>
    <w:p w:rsidR="00480E05" w:rsidRPr="00480E05" w:rsidRDefault="00480E05" w:rsidP="00480E05">
      <w:pPr>
        <w:rPr>
          <w:rFonts w:ascii="Times New Roman" w:hAnsi="Times New Roman" w:cs="Times New Roman"/>
          <w:sz w:val="28"/>
          <w:szCs w:val="28"/>
          <w:lang w:val="ru-RU"/>
        </w:rPr>
        <w:sectPr w:rsidR="00480E05" w:rsidRPr="00480E05">
          <w:pgSz w:w="11910" w:h="16840"/>
          <w:pgMar w:top="640" w:right="380" w:bottom="280" w:left="1020" w:header="720" w:footer="720" w:gutter="0"/>
          <w:cols w:space="720"/>
        </w:sectPr>
      </w:pPr>
    </w:p>
    <w:p w:rsidR="00480E05" w:rsidRPr="00480E05" w:rsidRDefault="00480E05" w:rsidP="00480E05">
      <w:pPr>
        <w:rPr>
          <w:rFonts w:ascii="Times New Roman" w:hAnsi="Times New Roman" w:cs="Times New Roman"/>
          <w:sz w:val="28"/>
          <w:szCs w:val="28"/>
          <w:lang w:val="ru-RU"/>
        </w:rPr>
      </w:pPr>
    </w:p>
    <w:p w:rsidR="00480E05" w:rsidRPr="00480E05" w:rsidRDefault="00480E05" w:rsidP="00480E05">
      <w:pPr>
        <w:rPr>
          <w:rFonts w:ascii="Times New Roman" w:hAnsi="Times New Roman" w:cs="Times New Roman"/>
          <w:sz w:val="28"/>
          <w:szCs w:val="28"/>
          <w:lang w:val="ru-RU"/>
        </w:rPr>
        <w:sectPr w:rsidR="00480E05" w:rsidRPr="00480E05">
          <w:type w:val="continuous"/>
          <w:pgSz w:w="11910" w:h="16840"/>
          <w:pgMar w:top="1580" w:right="380" w:bottom="280" w:left="1020" w:header="720" w:footer="720" w:gutter="0"/>
          <w:cols w:space="720"/>
        </w:sectPr>
      </w:pPr>
    </w:p>
    <w:p w:rsidR="00480E05" w:rsidRPr="00480E05" w:rsidRDefault="00480E05" w:rsidP="00480E05">
      <w:pPr>
        <w:spacing w:line="221" w:lineRule="exact"/>
        <w:rPr>
          <w:rFonts w:ascii="Times New Roman" w:hAnsi="Times New Roman" w:cs="Times New Roman"/>
          <w:sz w:val="28"/>
          <w:szCs w:val="28"/>
          <w:lang w:val="ru-RU"/>
        </w:rPr>
        <w:sectPr w:rsidR="00480E05" w:rsidRPr="00480E05">
          <w:pgSz w:w="11910" w:h="16840"/>
          <w:pgMar w:top="640" w:right="380" w:bottom="280" w:left="1020" w:header="720" w:footer="720" w:gutter="0"/>
          <w:cols w:space="720"/>
        </w:sectPr>
      </w:pPr>
    </w:p>
    <w:p w:rsidR="00480E05" w:rsidRPr="00480E05" w:rsidRDefault="00480E05" w:rsidP="00480E05">
      <w:pPr>
        <w:spacing w:before="72" w:after="38"/>
        <w:ind w:left="667" w:right="748"/>
        <w:jc w:val="center"/>
        <w:rPr>
          <w:rFonts w:ascii="Times New Roman" w:hAnsi="Times New Roman" w:cs="Times New Roman"/>
          <w:b/>
          <w:sz w:val="28"/>
          <w:szCs w:val="28"/>
        </w:rPr>
      </w:pPr>
    </w:p>
    <w:tbl>
      <w:tblPr>
        <w:tblW w:w="0" w:type="auto"/>
        <w:tblInd w:w="444" w:type="dxa"/>
        <w:tblLayout w:type="fixed"/>
        <w:tblLook w:val="01E0" w:firstRow="1" w:lastRow="1" w:firstColumn="1" w:lastColumn="1" w:noHBand="0" w:noVBand="0"/>
      </w:tblPr>
      <w:tblGrid>
        <w:gridCol w:w="5297"/>
        <w:gridCol w:w="4432"/>
      </w:tblGrid>
      <w:tr w:rsidR="00480E05" w:rsidRPr="00480E05" w:rsidTr="00480E05">
        <w:trPr>
          <w:trHeight w:val="4049"/>
        </w:trPr>
        <w:tc>
          <w:tcPr>
            <w:tcW w:w="5297" w:type="dxa"/>
          </w:tcPr>
          <w:p w:rsidR="00480E05" w:rsidRPr="00480E05" w:rsidRDefault="00480E05" w:rsidP="00480E05">
            <w:pPr>
              <w:pStyle w:val="TableParagraph"/>
              <w:spacing w:before="1" w:line="237" w:lineRule="exact"/>
              <w:ind w:left="79"/>
              <w:rPr>
                <w:sz w:val="28"/>
                <w:szCs w:val="28"/>
              </w:rPr>
            </w:pPr>
          </w:p>
        </w:tc>
        <w:tc>
          <w:tcPr>
            <w:tcW w:w="4432" w:type="dxa"/>
          </w:tcPr>
          <w:p w:rsidR="00480E05" w:rsidRPr="00480E05" w:rsidRDefault="00480E05" w:rsidP="00480E05">
            <w:pPr>
              <w:pStyle w:val="TableParagraph"/>
              <w:spacing w:before="2" w:line="249" w:lineRule="auto"/>
              <w:ind w:left="206" w:firstLine="5"/>
              <w:rPr>
                <w:sz w:val="28"/>
                <w:szCs w:val="28"/>
              </w:rPr>
            </w:pPr>
          </w:p>
        </w:tc>
      </w:tr>
      <w:tr w:rsidR="00480E05" w:rsidRPr="00480E05" w:rsidTr="00480E05">
        <w:trPr>
          <w:trHeight w:val="1838"/>
        </w:trPr>
        <w:tc>
          <w:tcPr>
            <w:tcW w:w="9729" w:type="dxa"/>
            <w:gridSpan w:val="2"/>
          </w:tcPr>
          <w:p w:rsidR="00480E05" w:rsidRPr="00480E05" w:rsidRDefault="00480E05" w:rsidP="00636437">
            <w:pPr>
              <w:pStyle w:val="TableParagraph"/>
              <w:numPr>
                <w:ilvl w:val="0"/>
                <w:numId w:val="2"/>
              </w:numPr>
              <w:tabs>
                <w:tab w:val="left" w:pos="789"/>
                <w:tab w:val="left" w:pos="791"/>
              </w:tabs>
              <w:spacing w:before="7" w:line="237" w:lineRule="exact"/>
              <w:ind w:left="790"/>
              <w:rPr>
                <w:sz w:val="28"/>
                <w:szCs w:val="28"/>
              </w:rPr>
            </w:pPr>
          </w:p>
        </w:tc>
      </w:tr>
      <w:tr w:rsidR="00480E05" w:rsidRPr="00480E05" w:rsidTr="00480E05">
        <w:trPr>
          <w:trHeight w:val="258"/>
        </w:trPr>
        <w:tc>
          <w:tcPr>
            <w:tcW w:w="5297" w:type="dxa"/>
          </w:tcPr>
          <w:p w:rsidR="00480E05" w:rsidRPr="00480E05" w:rsidRDefault="00480E05" w:rsidP="00480E05">
            <w:pPr>
              <w:pStyle w:val="TableParagraph"/>
              <w:spacing w:before="6" w:line="232" w:lineRule="exact"/>
              <w:ind w:left="79"/>
              <w:rPr>
                <w:sz w:val="28"/>
                <w:szCs w:val="28"/>
              </w:rPr>
            </w:pPr>
          </w:p>
        </w:tc>
        <w:tc>
          <w:tcPr>
            <w:tcW w:w="4432" w:type="dxa"/>
          </w:tcPr>
          <w:p w:rsidR="00480E05" w:rsidRPr="00480E05" w:rsidRDefault="00480E05" w:rsidP="00480E05">
            <w:pPr>
              <w:pStyle w:val="TableParagraph"/>
              <w:spacing w:before="6" w:line="232" w:lineRule="exact"/>
              <w:ind w:left="72"/>
              <w:rPr>
                <w:sz w:val="28"/>
                <w:szCs w:val="28"/>
              </w:rPr>
            </w:pPr>
          </w:p>
        </w:tc>
      </w:tr>
      <w:tr w:rsidR="00480E05" w:rsidRPr="00480E05" w:rsidTr="00480E05">
        <w:trPr>
          <w:trHeight w:val="252"/>
        </w:trPr>
        <w:tc>
          <w:tcPr>
            <w:tcW w:w="5297" w:type="dxa"/>
          </w:tcPr>
          <w:p w:rsidR="00480E05" w:rsidRPr="00480E05" w:rsidRDefault="00480E05" w:rsidP="00480E05">
            <w:pPr>
              <w:pStyle w:val="TableParagraph"/>
              <w:spacing w:before="1" w:line="230"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4" w:line="230" w:lineRule="exact"/>
              <w:ind w:left="93"/>
              <w:rPr>
                <w:sz w:val="28"/>
                <w:szCs w:val="28"/>
              </w:rPr>
            </w:pPr>
          </w:p>
        </w:tc>
        <w:tc>
          <w:tcPr>
            <w:tcW w:w="4432" w:type="dxa"/>
          </w:tcPr>
          <w:p w:rsidR="00480E05" w:rsidRPr="00480E05" w:rsidRDefault="00480E05" w:rsidP="00480E05">
            <w:pPr>
              <w:pStyle w:val="TableParagraph"/>
              <w:spacing w:line="234" w:lineRule="exact"/>
              <w:ind w:left="67"/>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line="232" w:lineRule="exact"/>
              <w:ind w:left="79"/>
              <w:rPr>
                <w:sz w:val="28"/>
                <w:szCs w:val="28"/>
              </w:rPr>
            </w:pPr>
          </w:p>
        </w:tc>
        <w:tc>
          <w:tcPr>
            <w:tcW w:w="4432" w:type="dxa"/>
          </w:tcPr>
          <w:p w:rsidR="00480E05" w:rsidRPr="00480E05" w:rsidRDefault="00480E05" w:rsidP="00480E05">
            <w:pPr>
              <w:pStyle w:val="TableParagraph"/>
              <w:spacing w:line="232" w:lineRule="exact"/>
              <w:ind w:left="72"/>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before="1" w:line="230" w:lineRule="exact"/>
              <w:ind w:left="79"/>
              <w:rPr>
                <w:sz w:val="28"/>
                <w:szCs w:val="28"/>
              </w:rPr>
            </w:pPr>
          </w:p>
        </w:tc>
        <w:tc>
          <w:tcPr>
            <w:tcW w:w="4432" w:type="dxa"/>
          </w:tcPr>
          <w:p w:rsidR="00480E05" w:rsidRPr="00480E05" w:rsidRDefault="00480E05" w:rsidP="00480E05">
            <w:pPr>
              <w:pStyle w:val="TableParagraph"/>
              <w:spacing w:before="2" w:line="230" w:lineRule="exact"/>
              <w:ind w:left="72"/>
              <w:rPr>
                <w:sz w:val="28"/>
                <w:szCs w:val="28"/>
              </w:rPr>
            </w:pPr>
          </w:p>
        </w:tc>
      </w:tr>
      <w:tr w:rsidR="00480E05" w:rsidRPr="00480E05" w:rsidTr="00480E05">
        <w:trPr>
          <w:trHeight w:val="253"/>
        </w:trPr>
        <w:tc>
          <w:tcPr>
            <w:tcW w:w="5297" w:type="dxa"/>
          </w:tcPr>
          <w:p w:rsidR="00480E05" w:rsidRPr="00480E05" w:rsidRDefault="00480E05" w:rsidP="00480E05">
            <w:pPr>
              <w:pStyle w:val="TableParagraph"/>
              <w:spacing w:line="234" w:lineRule="exact"/>
              <w:ind w:left="74"/>
              <w:rPr>
                <w:sz w:val="28"/>
                <w:szCs w:val="28"/>
              </w:rPr>
            </w:pPr>
          </w:p>
        </w:tc>
        <w:tc>
          <w:tcPr>
            <w:tcW w:w="4432" w:type="dxa"/>
          </w:tcPr>
          <w:p w:rsidR="00480E05" w:rsidRPr="00480E05" w:rsidRDefault="00480E05" w:rsidP="00480E05">
            <w:pPr>
              <w:pStyle w:val="TableParagraph"/>
              <w:spacing w:before="4" w:line="230" w:lineRule="exact"/>
              <w:ind w:left="72"/>
              <w:rPr>
                <w:sz w:val="28"/>
                <w:szCs w:val="28"/>
              </w:rPr>
            </w:pPr>
          </w:p>
        </w:tc>
      </w:tr>
      <w:tr w:rsidR="00480E05" w:rsidRPr="00480E05" w:rsidTr="00480E05">
        <w:trPr>
          <w:trHeight w:val="252"/>
        </w:trPr>
        <w:tc>
          <w:tcPr>
            <w:tcW w:w="5297" w:type="dxa"/>
          </w:tcPr>
          <w:p w:rsidR="00480E05" w:rsidRPr="00480E05" w:rsidRDefault="00480E05" w:rsidP="00480E05">
            <w:pPr>
              <w:pStyle w:val="TableParagraph"/>
              <w:spacing w:line="232" w:lineRule="exact"/>
              <w:ind w:left="79"/>
              <w:rPr>
                <w:sz w:val="28"/>
                <w:szCs w:val="28"/>
              </w:rPr>
            </w:pPr>
          </w:p>
        </w:tc>
        <w:tc>
          <w:tcPr>
            <w:tcW w:w="4432" w:type="dxa"/>
          </w:tcPr>
          <w:p w:rsidR="00480E05" w:rsidRPr="00480E05" w:rsidRDefault="00480E05" w:rsidP="00480E05">
            <w:pPr>
              <w:pStyle w:val="TableParagraph"/>
              <w:spacing w:line="232" w:lineRule="exact"/>
              <w:ind w:left="72"/>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7" w:line="227" w:lineRule="exact"/>
              <w:ind w:left="79"/>
              <w:rPr>
                <w:sz w:val="28"/>
                <w:szCs w:val="28"/>
              </w:rPr>
            </w:pPr>
          </w:p>
        </w:tc>
        <w:tc>
          <w:tcPr>
            <w:tcW w:w="4432" w:type="dxa"/>
          </w:tcPr>
          <w:p w:rsidR="00480E05" w:rsidRPr="00480E05" w:rsidRDefault="00480E05" w:rsidP="00480E05">
            <w:pPr>
              <w:pStyle w:val="TableParagraph"/>
              <w:spacing w:before="2" w:line="232" w:lineRule="exact"/>
              <w:ind w:left="72"/>
              <w:rPr>
                <w:sz w:val="28"/>
                <w:szCs w:val="28"/>
              </w:rPr>
            </w:pPr>
          </w:p>
        </w:tc>
      </w:tr>
      <w:tr w:rsidR="00480E05" w:rsidRPr="00480E05" w:rsidTr="00480E05">
        <w:trPr>
          <w:trHeight w:val="249"/>
        </w:trPr>
        <w:tc>
          <w:tcPr>
            <w:tcW w:w="5297" w:type="dxa"/>
          </w:tcPr>
          <w:p w:rsidR="00480E05" w:rsidRPr="00480E05" w:rsidRDefault="00480E05" w:rsidP="00480E05">
            <w:pPr>
              <w:pStyle w:val="TableParagraph"/>
              <w:spacing w:line="230" w:lineRule="exact"/>
              <w:ind w:left="79"/>
              <w:rPr>
                <w:sz w:val="28"/>
                <w:szCs w:val="28"/>
              </w:rPr>
            </w:pPr>
          </w:p>
        </w:tc>
        <w:tc>
          <w:tcPr>
            <w:tcW w:w="4432" w:type="dxa"/>
          </w:tcPr>
          <w:p w:rsidR="00480E05" w:rsidRPr="00480E05" w:rsidRDefault="00480E05" w:rsidP="00480E05">
            <w:pPr>
              <w:pStyle w:val="TableParagraph"/>
              <w:spacing w:line="230" w:lineRule="exact"/>
              <w:ind w:left="72"/>
              <w:rPr>
                <w:sz w:val="28"/>
                <w:szCs w:val="28"/>
              </w:rPr>
            </w:pPr>
          </w:p>
        </w:tc>
      </w:tr>
      <w:tr w:rsidR="00480E05" w:rsidRPr="00480E05" w:rsidTr="00480E05">
        <w:trPr>
          <w:trHeight w:val="256"/>
        </w:trPr>
        <w:tc>
          <w:tcPr>
            <w:tcW w:w="5297" w:type="dxa"/>
          </w:tcPr>
          <w:p w:rsidR="00480E05" w:rsidRPr="00480E05" w:rsidRDefault="00480E05" w:rsidP="00480E05">
            <w:pPr>
              <w:pStyle w:val="TableParagraph"/>
              <w:spacing w:before="2" w:line="235" w:lineRule="exact"/>
              <w:ind w:left="74"/>
              <w:rPr>
                <w:sz w:val="28"/>
                <w:szCs w:val="28"/>
              </w:rPr>
            </w:pPr>
          </w:p>
        </w:tc>
        <w:tc>
          <w:tcPr>
            <w:tcW w:w="4432" w:type="dxa"/>
          </w:tcPr>
          <w:p w:rsidR="00480E05" w:rsidRPr="00480E05" w:rsidRDefault="00480E05" w:rsidP="00480E05">
            <w:pPr>
              <w:pStyle w:val="TableParagraph"/>
              <w:spacing w:before="7" w:line="230" w:lineRule="exact"/>
              <w:ind w:left="72"/>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line="232" w:lineRule="exact"/>
              <w:ind w:left="78"/>
              <w:rPr>
                <w:sz w:val="28"/>
                <w:szCs w:val="28"/>
              </w:rPr>
            </w:pPr>
          </w:p>
        </w:tc>
        <w:tc>
          <w:tcPr>
            <w:tcW w:w="4432" w:type="dxa"/>
          </w:tcPr>
          <w:p w:rsidR="00480E05" w:rsidRPr="00480E05" w:rsidRDefault="00480E05" w:rsidP="00480E05">
            <w:pPr>
              <w:pStyle w:val="TableParagraph"/>
              <w:spacing w:line="232" w:lineRule="exact"/>
              <w:ind w:left="76"/>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2" w:line="232" w:lineRule="exact"/>
              <w:ind w:left="78"/>
              <w:rPr>
                <w:sz w:val="28"/>
                <w:szCs w:val="28"/>
              </w:rPr>
            </w:pPr>
          </w:p>
        </w:tc>
        <w:tc>
          <w:tcPr>
            <w:tcW w:w="4432" w:type="dxa"/>
          </w:tcPr>
          <w:p w:rsidR="00480E05" w:rsidRPr="00480E05" w:rsidRDefault="00480E05" w:rsidP="00480E05">
            <w:pPr>
              <w:pStyle w:val="TableParagraph"/>
              <w:spacing w:before="7" w:line="228" w:lineRule="exact"/>
              <w:ind w:left="67"/>
              <w:rPr>
                <w:sz w:val="28"/>
                <w:szCs w:val="28"/>
              </w:rPr>
            </w:pPr>
          </w:p>
        </w:tc>
      </w:tr>
      <w:tr w:rsidR="00480E05" w:rsidRPr="00480E05" w:rsidTr="00480E05">
        <w:trPr>
          <w:trHeight w:val="250"/>
        </w:trPr>
        <w:tc>
          <w:tcPr>
            <w:tcW w:w="5297" w:type="dxa"/>
          </w:tcPr>
          <w:p w:rsidR="00480E05" w:rsidRPr="00480E05" w:rsidRDefault="00480E05" w:rsidP="00480E05">
            <w:pPr>
              <w:pStyle w:val="TableParagraph"/>
              <w:spacing w:line="230" w:lineRule="exact"/>
              <w:ind w:left="92"/>
              <w:rPr>
                <w:sz w:val="28"/>
                <w:szCs w:val="28"/>
              </w:rPr>
            </w:pPr>
          </w:p>
        </w:tc>
        <w:tc>
          <w:tcPr>
            <w:tcW w:w="4432" w:type="dxa"/>
          </w:tcPr>
          <w:p w:rsidR="00480E05" w:rsidRPr="00480E05" w:rsidRDefault="00480E05" w:rsidP="00480E05">
            <w:pPr>
              <w:pStyle w:val="TableParagraph"/>
              <w:spacing w:line="230" w:lineRule="exact"/>
              <w:ind w:left="76"/>
              <w:rPr>
                <w:sz w:val="28"/>
                <w:szCs w:val="28"/>
              </w:rPr>
            </w:pPr>
          </w:p>
        </w:tc>
      </w:tr>
      <w:tr w:rsidR="00480E05" w:rsidRPr="00480E05" w:rsidTr="00480E05">
        <w:trPr>
          <w:trHeight w:val="256"/>
        </w:trPr>
        <w:tc>
          <w:tcPr>
            <w:tcW w:w="5297" w:type="dxa"/>
          </w:tcPr>
          <w:p w:rsidR="00480E05" w:rsidRPr="00480E05" w:rsidRDefault="00480E05" w:rsidP="00480E05">
            <w:pPr>
              <w:pStyle w:val="TableParagraph"/>
              <w:spacing w:before="2" w:line="234" w:lineRule="exact"/>
              <w:ind w:left="79"/>
              <w:rPr>
                <w:sz w:val="28"/>
                <w:szCs w:val="28"/>
              </w:rPr>
            </w:pPr>
          </w:p>
        </w:tc>
        <w:tc>
          <w:tcPr>
            <w:tcW w:w="4432" w:type="dxa"/>
          </w:tcPr>
          <w:p w:rsidR="00480E05" w:rsidRPr="00480E05" w:rsidRDefault="00480E05" w:rsidP="00480E05">
            <w:pPr>
              <w:pStyle w:val="TableParagraph"/>
              <w:spacing w:before="6" w:line="230" w:lineRule="exact"/>
              <w:ind w:left="67"/>
              <w:rPr>
                <w:sz w:val="28"/>
                <w:szCs w:val="28"/>
              </w:rPr>
            </w:pPr>
          </w:p>
        </w:tc>
      </w:tr>
      <w:tr w:rsidR="00480E05" w:rsidRPr="00480E05" w:rsidTr="00480E05">
        <w:trPr>
          <w:trHeight w:val="250"/>
        </w:trPr>
        <w:tc>
          <w:tcPr>
            <w:tcW w:w="5297" w:type="dxa"/>
          </w:tcPr>
          <w:p w:rsidR="00480E05" w:rsidRPr="00480E05" w:rsidRDefault="00480E05" w:rsidP="00480E05">
            <w:pPr>
              <w:pStyle w:val="TableParagraph"/>
              <w:spacing w:line="230" w:lineRule="exact"/>
              <w:ind w:left="79"/>
              <w:rPr>
                <w:sz w:val="28"/>
                <w:szCs w:val="28"/>
              </w:rPr>
            </w:pPr>
          </w:p>
        </w:tc>
        <w:tc>
          <w:tcPr>
            <w:tcW w:w="4432" w:type="dxa"/>
          </w:tcPr>
          <w:p w:rsidR="00480E05" w:rsidRPr="00480E05" w:rsidRDefault="00480E05" w:rsidP="00480E05">
            <w:pPr>
              <w:pStyle w:val="TableParagraph"/>
              <w:spacing w:line="230" w:lineRule="exact"/>
              <w:ind w:left="72"/>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line="234" w:lineRule="exact"/>
              <w:ind w:left="79"/>
              <w:rPr>
                <w:sz w:val="28"/>
                <w:szCs w:val="28"/>
              </w:rPr>
            </w:pPr>
          </w:p>
        </w:tc>
        <w:tc>
          <w:tcPr>
            <w:tcW w:w="4432" w:type="dxa"/>
          </w:tcPr>
          <w:p w:rsidR="00480E05" w:rsidRPr="00480E05" w:rsidRDefault="00480E05" w:rsidP="00480E05">
            <w:pPr>
              <w:pStyle w:val="TableParagraph"/>
              <w:spacing w:before="4" w:line="230" w:lineRule="exact"/>
              <w:ind w:left="72"/>
              <w:rPr>
                <w:sz w:val="28"/>
                <w:szCs w:val="28"/>
              </w:rPr>
            </w:pPr>
          </w:p>
        </w:tc>
      </w:tr>
      <w:tr w:rsidR="00480E05" w:rsidRPr="00480E05" w:rsidTr="00480E05">
        <w:trPr>
          <w:trHeight w:val="252"/>
        </w:trPr>
        <w:tc>
          <w:tcPr>
            <w:tcW w:w="5297" w:type="dxa"/>
          </w:tcPr>
          <w:p w:rsidR="00480E05" w:rsidRPr="00480E05" w:rsidRDefault="00480E05" w:rsidP="00480E05">
            <w:pPr>
              <w:pStyle w:val="TableParagraph"/>
              <w:spacing w:line="232" w:lineRule="exact"/>
              <w:ind w:left="93"/>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before="1" w:line="230" w:lineRule="exact"/>
              <w:ind w:left="74"/>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line="232" w:lineRule="exact"/>
              <w:ind w:left="74"/>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1" w:line="232"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1" w:line="233"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2"/>
        </w:trPr>
        <w:tc>
          <w:tcPr>
            <w:tcW w:w="5297" w:type="dxa"/>
          </w:tcPr>
          <w:p w:rsidR="00480E05" w:rsidRPr="00480E05" w:rsidRDefault="00480E05" w:rsidP="00480E05">
            <w:pPr>
              <w:pStyle w:val="TableParagraph"/>
              <w:spacing w:before="2" w:line="230"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line="232"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4"/>
        </w:trPr>
        <w:tc>
          <w:tcPr>
            <w:tcW w:w="5297" w:type="dxa"/>
          </w:tcPr>
          <w:p w:rsidR="00480E05" w:rsidRPr="00480E05" w:rsidRDefault="00480E05" w:rsidP="00480E05">
            <w:pPr>
              <w:pStyle w:val="TableParagraph"/>
              <w:spacing w:before="1" w:line="233"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1"/>
        </w:trPr>
        <w:tc>
          <w:tcPr>
            <w:tcW w:w="5297" w:type="dxa"/>
          </w:tcPr>
          <w:p w:rsidR="00480E05" w:rsidRPr="00480E05" w:rsidRDefault="00480E05" w:rsidP="00480E05">
            <w:pPr>
              <w:pStyle w:val="TableParagraph"/>
              <w:spacing w:before="2" w:line="230"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59"/>
        </w:trPr>
        <w:tc>
          <w:tcPr>
            <w:tcW w:w="5297" w:type="dxa"/>
          </w:tcPr>
          <w:p w:rsidR="00480E05" w:rsidRPr="00480E05" w:rsidRDefault="00480E05" w:rsidP="00480E05">
            <w:pPr>
              <w:pStyle w:val="TableParagraph"/>
              <w:spacing w:line="239" w:lineRule="exact"/>
              <w:ind w:left="79"/>
              <w:rPr>
                <w:sz w:val="28"/>
                <w:szCs w:val="28"/>
              </w:rPr>
            </w:pPr>
          </w:p>
        </w:tc>
        <w:tc>
          <w:tcPr>
            <w:tcW w:w="4432" w:type="dxa"/>
          </w:tcPr>
          <w:p w:rsidR="00480E05" w:rsidRPr="00480E05" w:rsidRDefault="00480E05" w:rsidP="00480E05">
            <w:pPr>
              <w:pStyle w:val="TableParagraph"/>
              <w:rPr>
                <w:sz w:val="28"/>
                <w:szCs w:val="28"/>
              </w:rPr>
            </w:pPr>
          </w:p>
        </w:tc>
      </w:tr>
      <w:tr w:rsidR="00480E05" w:rsidRPr="00480E05" w:rsidTr="00480E05">
        <w:trPr>
          <w:trHeight w:val="2103"/>
        </w:trPr>
        <w:tc>
          <w:tcPr>
            <w:tcW w:w="9729" w:type="dxa"/>
            <w:gridSpan w:val="2"/>
          </w:tcPr>
          <w:p w:rsidR="00480E05" w:rsidRPr="00480E05" w:rsidRDefault="00480E05" w:rsidP="00636437">
            <w:pPr>
              <w:pStyle w:val="TableParagraph"/>
              <w:numPr>
                <w:ilvl w:val="0"/>
                <w:numId w:val="1"/>
              </w:numPr>
              <w:tabs>
                <w:tab w:val="left" w:pos="646"/>
                <w:tab w:val="left" w:pos="647"/>
              </w:tabs>
              <w:spacing w:before="21" w:line="221" w:lineRule="exact"/>
              <w:ind w:left="646"/>
              <w:rPr>
                <w:sz w:val="28"/>
                <w:szCs w:val="28"/>
              </w:rPr>
            </w:pPr>
          </w:p>
        </w:tc>
      </w:tr>
    </w:tbl>
    <w:p w:rsidR="00480E05" w:rsidRPr="00480E05" w:rsidRDefault="00480E05" w:rsidP="00480E05">
      <w:pPr>
        <w:spacing w:line="221" w:lineRule="exact"/>
        <w:rPr>
          <w:rFonts w:ascii="Times New Roman" w:hAnsi="Times New Roman" w:cs="Times New Roman"/>
          <w:sz w:val="28"/>
          <w:szCs w:val="28"/>
        </w:rPr>
        <w:sectPr w:rsidR="00480E05" w:rsidRPr="00480E05">
          <w:pgSz w:w="11910" w:h="16840"/>
          <w:pgMar w:top="640" w:right="380" w:bottom="280" w:left="1020" w:header="720" w:footer="720" w:gutter="0"/>
          <w:cols w:space="720"/>
        </w:sectPr>
      </w:pPr>
    </w:p>
    <w:p w:rsidR="00480E05" w:rsidRPr="00480E05" w:rsidRDefault="00480E05" w:rsidP="00480E05">
      <w:pPr>
        <w:spacing w:line="258" w:lineRule="exact"/>
        <w:rPr>
          <w:rFonts w:ascii="Times New Roman" w:hAnsi="Times New Roman" w:cs="Times New Roman"/>
          <w:sz w:val="28"/>
          <w:szCs w:val="28"/>
        </w:rPr>
        <w:sectPr w:rsidR="00480E05" w:rsidRPr="00480E05">
          <w:pgSz w:w="11910" w:h="16840"/>
          <w:pgMar w:top="640" w:right="380" w:bottom="280" w:left="1020" w:header="720" w:footer="720" w:gutter="0"/>
          <w:cols w:space="720"/>
        </w:sectPr>
      </w:pPr>
    </w:p>
    <w:p w:rsidR="00480E05" w:rsidRPr="00410793" w:rsidRDefault="00480E05" w:rsidP="00480E05">
      <w:pPr>
        <w:spacing w:line="276" w:lineRule="auto"/>
        <w:jc w:val="both"/>
        <w:rPr>
          <w:rFonts w:ascii="Times New Roman" w:hAnsi="Times New Roman" w:cs="Times New Roman"/>
          <w:sz w:val="28"/>
          <w:szCs w:val="28"/>
          <w:lang w:val="ru-RU"/>
        </w:rPr>
        <w:sectPr w:rsidR="00480E05" w:rsidRPr="00410793">
          <w:type w:val="continuous"/>
          <w:pgSz w:w="11910" w:h="16840"/>
          <w:pgMar w:top="1580" w:right="380" w:bottom="280" w:left="1020" w:header="720" w:footer="720" w:gutter="0"/>
          <w:cols w:space="720"/>
        </w:sectPr>
      </w:pPr>
    </w:p>
    <w:p w:rsidR="00480E05" w:rsidRPr="00480E05" w:rsidRDefault="00480E05" w:rsidP="00480E05">
      <w:pPr>
        <w:spacing w:line="285" w:lineRule="auto"/>
        <w:jc w:val="both"/>
        <w:rPr>
          <w:rFonts w:ascii="Times New Roman" w:hAnsi="Times New Roman" w:cs="Times New Roman"/>
          <w:sz w:val="28"/>
          <w:szCs w:val="28"/>
          <w:lang w:val="uk-UA"/>
        </w:rPr>
        <w:sectPr w:rsidR="00480E05" w:rsidRPr="00480E05">
          <w:pgSz w:w="11910" w:h="16840"/>
          <w:pgMar w:top="640" w:right="380" w:bottom="280" w:left="1020" w:header="720" w:footer="720" w:gutter="0"/>
          <w:cols w:space="720"/>
        </w:sectPr>
      </w:pPr>
    </w:p>
    <w:p w:rsidR="00480E05" w:rsidRPr="00480E05" w:rsidRDefault="00480E05" w:rsidP="00480E05">
      <w:pPr>
        <w:spacing w:line="291" w:lineRule="exact"/>
        <w:jc w:val="both"/>
        <w:rPr>
          <w:rFonts w:ascii="Times New Roman" w:hAnsi="Times New Roman" w:cs="Times New Roman"/>
          <w:sz w:val="28"/>
          <w:szCs w:val="28"/>
          <w:lang w:val="ru-RU"/>
        </w:rPr>
        <w:sectPr w:rsidR="00480E05" w:rsidRPr="00480E05">
          <w:pgSz w:w="11910" w:h="16840"/>
          <w:pgMar w:top="640" w:right="380" w:bottom="280" w:left="1020" w:header="720" w:footer="720" w:gutter="0"/>
          <w:cols w:space="720"/>
        </w:sectPr>
      </w:pPr>
    </w:p>
    <w:p w:rsidR="00480E05" w:rsidRPr="00480E05" w:rsidRDefault="00480E05" w:rsidP="00182299">
      <w:pPr>
        <w:spacing w:before="2" w:line="201" w:lineRule="auto"/>
        <w:ind w:left="510" w:right="3849"/>
        <w:rPr>
          <w:rFonts w:ascii="Times New Roman" w:hAnsi="Times New Roman" w:cs="Times New Roman"/>
          <w:color w:val="auto"/>
          <w:sz w:val="28"/>
          <w:szCs w:val="28"/>
          <w:lang w:val="uk-UA"/>
        </w:rPr>
      </w:pPr>
    </w:p>
    <w:sectPr w:rsidR="00480E05" w:rsidRPr="00480E05" w:rsidSect="002B64E7">
      <w:pgSz w:w="11906" w:h="16838"/>
      <w:pgMar w:top="850" w:right="707"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2A9" w:rsidRDefault="00EB32A9" w:rsidP="00410793">
      <w:r>
        <w:separator/>
      </w:r>
    </w:p>
  </w:endnote>
  <w:endnote w:type="continuationSeparator" w:id="0">
    <w:p w:rsidR="00EB32A9" w:rsidRDefault="00EB32A9" w:rsidP="00410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Antiqua">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_UML">
    <w:altName w:val="MS Mincho"/>
    <w:panose1 w:val="00000000000000000000"/>
    <w:charset w:val="80"/>
    <w:family w:val="auto"/>
    <w:notTrueType/>
    <w:pitch w:val="default"/>
    <w:sig w:usb0="00000001" w:usb1="08070000" w:usb2="00000010" w:usb3="00000000" w:csb0="00020000" w:csb1="00000000"/>
  </w:font>
  <w:font w:name="Arial_UML-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1434"/>
      <w:docPartObj>
        <w:docPartGallery w:val="Page Numbers (Bottom of Page)"/>
        <w:docPartUnique/>
      </w:docPartObj>
    </w:sdtPr>
    <w:sdtEndPr/>
    <w:sdtContent>
      <w:p w:rsidR="00410793" w:rsidRDefault="00410793">
        <w:pPr>
          <w:pStyle w:val="af5"/>
          <w:jc w:val="center"/>
        </w:pPr>
        <w:r>
          <w:fldChar w:fldCharType="begin"/>
        </w:r>
        <w:r>
          <w:instrText>PAGE   \* MERGEFORMAT</w:instrText>
        </w:r>
        <w:r>
          <w:fldChar w:fldCharType="separate"/>
        </w:r>
        <w:r w:rsidR="009F7F9E" w:rsidRPr="009F7F9E">
          <w:rPr>
            <w:noProof/>
            <w:lang w:val="ru-RU"/>
          </w:rPr>
          <w:t>22</w:t>
        </w:r>
        <w:r>
          <w:fldChar w:fldCharType="end"/>
        </w:r>
      </w:p>
    </w:sdtContent>
  </w:sdt>
  <w:p w:rsidR="00410793" w:rsidRDefault="0041079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2A9" w:rsidRDefault="00EB32A9" w:rsidP="00410793">
      <w:r>
        <w:separator/>
      </w:r>
    </w:p>
  </w:footnote>
  <w:footnote w:type="continuationSeparator" w:id="0">
    <w:p w:rsidR="00EB32A9" w:rsidRDefault="00EB32A9" w:rsidP="00410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14F"/>
    <w:multiLevelType w:val="hybridMultilevel"/>
    <w:tmpl w:val="61CC4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72348"/>
    <w:multiLevelType w:val="hybridMultilevel"/>
    <w:tmpl w:val="A1B41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4874EA"/>
    <w:multiLevelType w:val="multilevel"/>
    <w:tmpl w:val="23C4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6135B9"/>
    <w:multiLevelType w:val="multilevel"/>
    <w:tmpl w:val="5ADC251C"/>
    <w:lvl w:ilvl="0">
      <w:start w:val="1"/>
      <w:numFmt w:val="bullet"/>
      <w:lvlText w:val="●"/>
      <w:lvlJc w:val="left"/>
      <w:pPr>
        <w:ind w:left="928"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15:restartNumberingAfterBreak="0">
    <w:nsid w:val="06080970"/>
    <w:multiLevelType w:val="hybridMultilevel"/>
    <w:tmpl w:val="6C8C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CD1353"/>
    <w:multiLevelType w:val="hybridMultilevel"/>
    <w:tmpl w:val="3760D7EC"/>
    <w:lvl w:ilvl="0" w:tplc="06380EB4">
      <w:numFmt w:val="bullet"/>
      <w:lvlText w:val="•"/>
      <w:lvlJc w:val="left"/>
      <w:pPr>
        <w:ind w:left="79" w:hanging="707"/>
      </w:pPr>
      <w:rPr>
        <w:rFonts w:ascii="Times New Roman" w:eastAsia="Times New Roman" w:hAnsi="Times New Roman" w:cs="Times New Roman" w:hint="default"/>
        <w:b w:val="0"/>
        <w:bCs w:val="0"/>
        <w:i w:val="0"/>
        <w:iCs w:val="0"/>
        <w:w w:val="99"/>
        <w:sz w:val="21"/>
        <w:szCs w:val="21"/>
        <w:lang w:val="uk-UA" w:eastAsia="en-US" w:bidi="ar-SA"/>
      </w:rPr>
    </w:lvl>
    <w:lvl w:ilvl="1" w:tplc="77568392">
      <w:numFmt w:val="bullet"/>
      <w:lvlText w:val="•"/>
      <w:lvlJc w:val="left"/>
      <w:pPr>
        <w:ind w:left="1044" w:hanging="707"/>
      </w:pPr>
      <w:rPr>
        <w:rFonts w:hint="default"/>
        <w:lang w:val="uk-UA" w:eastAsia="en-US" w:bidi="ar-SA"/>
      </w:rPr>
    </w:lvl>
    <w:lvl w:ilvl="2" w:tplc="1AB4CB42">
      <w:numFmt w:val="bullet"/>
      <w:lvlText w:val="•"/>
      <w:lvlJc w:val="left"/>
      <w:pPr>
        <w:ind w:left="2009" w:hanging="707"/>
      </w:pPr>
      <w:rPr>
        <w:rFonts w:hint="default"/>
        <w:lang w:val="uk-UA" w:eastAsia="en-US" w:bidi="ar-SA"/>
      </w:rPr>
    </w:lvl>
    <w:lvl w:ilvl="3" w:tplc="38628480">
      <w:numFmt w:val="bullet"/>
      <w:lvlText w:val="•"/>
      <w:lvlJc w:val="left"/>
      <w:pPr>
        <w:ind w:left="2974" w:hanging="707"/>
      </w:pPr>
      <w:rPr>
        <w:rFonts w:hint="default"/>
        <w:lang w:val="uk-UA" w:eastAsia="en-US" w:bidi="ar-SA"/>
      </w:rPr>
    </w:lvl>
    <w:lvl w:ilvl="4" w:tplc="C06A59B6">
      <w:numFmt w:val="bullet"/>
      <w:lvlText w:val="•"/>
      <w:lvlJc w:val="left"/>
      <w:pPr>
        <w:ind w:left="3939" w:hanging="707"/>
      </w:pPr>
      <w:rPr>
        <w:rFonts w:hint="default"/>
        <w:lang w:val="uk-UA" w:eastAsia="en-US" w:bidi="ar-SA"/>
      </w:rPr>
    </w:lvl>
    <w:lvl w:ilvl="5" w:tplc="2BF6E254">
      <w:numFmt w:val="bullet"/>
      <w:lvlText w:val="•"/>
      <w:lvlJc w:val="left"/>
      <w:pPr>
        <w:ind w:left="4904" w:hanging="707"/>
      </w:pPr>
      <w:rPr>
        <w:rFonts w:hint="default"/>
        <w:lang w:val="uk-UA" w:eastAsia="en-US" w:bidi="ar-SA"/>
      </w:rPr>
    </w:lvl>
    <w:lvl w:ilvl="6" w:tplc="4E3A739E">
      <w:numFmt w:val="bullet"/>
      <w:lvlText w:val="•"/>
      <w:lvlJc w:val="left"/>
      <w:pPr>
        <w:ind w:left="5869" w:hanging="707"/>
      </w:pPr>
      <w:rPr>
        <w:rFonts w:hint="default"/>
        <w:lang w:val="uk-UA" w:eastAsia="en-US" w:bidi="ar-SA"/>
      </w:rPr>
    </w:lvl>
    <w:lvl w:ilvl="7" w:tplc="09821DC6">
      <w:numFmt w:val="bullet"/>
      <w:lvlText w:val="•"/>
      <w:lvlJc w:val="left"/>
      <w:pPr>
        <w:ind w:left="6834" w:hanging="707"/>
      </w:pPr>
      <w:rPr>
        <w:rFonts w:hint="default"/>
        <w:lang w:val="uk-UA" w:eastAsia="en-US" w:bidi="ar-SA"/>
      </w:rPr>
    </w:lvl>
    <w:lvl w:ilvl="8" w:tplc="B962919A">
      <w:numFmt w:val="bullet"/>
      <w:lvlText w:val="•"/>
      <w:lvlJc w:val="left"/>
      <w:pPr>
        <w:ind w:left="7799" w:hanging="707"/>
      </w:pPr>
      <w:rPr>
        <w:rFonts w:hint="default"/>
        <w:lang w:val="uk-UA" w:eastAsia="en-US" w:bidi="ar-SA"/>
      </w:rPr>
    </w:lvl>
  </w:abstractNum>
  <w:abstractNum w:abstractNumId="6" w15:restartNumberingAfterBreak="0">
    <w:nsid w:val="079E749B"/>
    <w:multiLevelType w:val="hybridMultilevel"/>
    <w:tmpl w:val="478E7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70527E"/>
    <w:multiLevelType w:val="multilevel"/>
    <w:tmpl w:val="DB50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F3027"/>
    <w:multiLevelType w:val="hybridMultilevel"/>
    <w:tmpl w:val="0A4A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DB1631"/>
    <w:multiLevelType w:val="multilevel"/>
    <w:tmpl w:val="2ACC4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DC5121"/>
    <w:multiLevelType w:val="hybridMultilevel"/>
    <w:tmpl w:val="27D0B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061CA7"/>
    <w:multiLevelType w:val="multilevel"/>
    <w:tmpl w:val="BE2C2BB8"/>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2" w15:restartNumberingAfterBreak="0">
    <w:nsid w:val="1250421E"/>
    <w:multiLevelType w:val="multilevel"/>
    <w:tmpl w:val="780AA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253838"/>
    <w:multiLevelType w:val="hybridMultilevel"/>
    <w:tmpl w:val="F20A0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7C582A"/>
    <w:multiLevelType w:val="hybridMultilevel"/>
    <w:tmpl w:val="12A83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C97BEE"/>
    <w:multiLevelType w:val="hybridMultilevel"/>
    <w:tmpl w:val="C1928D68"/>
    <w:lvl w:ilvl="0" w:tplc="A51ED868">
      <w:start w:val="2"/>
      <w:numFmt w:val="bullet"/>
      <w:lvlText w:val="-"/>
      <w:lvlJc w:val="left"/>
      <w:pPr>
        <w:ind w:left="1140" w:hanging="360"/>
      </w:pPr>
      <w:rPr>
        <w:rFonts w:ascii="Times New Roman" w:eastAsia="Times New Roman" w:hAnsi="Times New Roman" w:hint="default"/>
      </w:rPr>
    </w:lvl>
    <w:lvl w:ilvl="1" w:tplc="04220003" w:tentative="1">
      <w:start w:val="1"/>
      <w:numFmt w:val="bullet"/>
      <w:lvlText w:val="o"/>
      <w:lvlJc w:val="left"/>
      <w:pPr>
        <w:ind w:left="1860" w:hanging="360"/>
      </w:pPr>
      <w:rPr>
        <w:rFonts w:ascii="Courier New" w:hAnsi="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6" w15:restartNumberingAfterBreak="0">
    <w:nsid w:val="1628318A"/>
    <w:multiLevelType w:val="hybridMultilevel"/>
    <w:tmpl w:val="69347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8D0AE4"/>
    <w:multiLevelType w:val="hybridMultilevel"/>
    <w:tmpl w:val="14DEF22A"/>
    <w:lvl w:ilvl="0" w:tplc="E2649BD2">
      <w:numFmt w:val="bullet"/>
      <w:lvlText w:val="•"/>
      <w:lvlJc w:val="left"/>
      <w:pPr>
        <w:ind w:left="79" w:hanging="419"/>
      </w:pPr>
      <w:rPr>
        <w:rFonts w:ascii="Times New Roman" w:eastAsia="Times New Roman" w:hAnsi="Times New Roman" w:cs="Times New Roman" w:hint="default"/>
        <w:b w:val="0"/>
        <w:bCs w:val="0"/>
        <w:i w:val="0"/>
        <w:iCs w:val="0"/>
        <w:w w:val="99"/>
        <w:sz w:val="21"/>
        <w:szCs w:val="21"/>
        <w:lang w:val="uk-UA" w:eastAsia="en-US" w:bidi="ar-SA"/>
      </w:rPr>
    </w:lvl>
    <w:lvl w:ilvl="1" w:tplc="7542DC74">
      <w:numFmt w:val="bullet"/>
      <w:lvlText w:val="•"/>
      <w:lvlJc w:val="left"/>
      <w:pPr>
        <w:ind w:left="1044" w:hanging="419"/>
      </w:pPr>
      <w:rPr>
        <w:rFonts w:hint="default"/>
        <w:lang w:val="uk-UA" w:eastAsia="en-US" w:bidi="ar-SA"/>
      </w:rPr>
    </w:lvl>
    <w:lvl w:ilvl="2" w:tplc="DFFE998A">
      <w:numFmt w:val="bullet"/>
      <w:lvlText w:val="•"/>
      <w:lvlJc w:val="left"/>
      <w:pPr>
        <w:ind w:left="2009" w:hanging="419"/>
      </w:pPr>
      <w:rPr>
        <w:rFonts w:hint="default"/>
        <w:lang w:val="uk-UA" w:eastAsia="en-US" w:bidi="ar-SA"/>
      </w:rPr>
    </w:lvl>
    <w:lvl w:ilvl="3" w:tplc="EA0EE1F6">
      <w:numFmt w:val="bullet"/>
      <w:lvlText w:val="•"/>
      <w:lvlJc w:val="left"/>
      <w:pPr>
        <w:ind w:left="2974" w:hanging="419"/>
      </w:pPr>
      <w:rPr>
        <w:rFonts w:hint="default"/>
        <w:lang w:val="uk-UA" w:eastAsia="en-US" w:bidi="ar-SA"/>
      </w:rPr>
    </w:lvl>
    <w:lvl w:ilvl="4" w:tplc="1DC6AAAC">
      <w:numFmt w:val="bullet"/>
      <w:lvlText w:val="•"/>
      <w:lvlJc w:val="left"/>
      <w:pPr>
        <w:ind w:left="3939" w:hanging="419"/>
      </w:pPr>
      <w:rPr>
        <w:rFonts w:hint="default"/>
        <w:lang w:val="uk-UA" w:eastAsia="en-US" w:bidi="ar-SA"/>
      </w:rPr>
    </w:lvl>
    <w:lvl w:ilvl="5" w:tplc="0810D0C8">
      <w:numFmt w:val="bullet"/>
      <w:lvlText w:val="•"/>
      <w:lvlJc w:val="left"/>
      <w:pPr>
        <w:ind w:left="4904" w:hanging="419"/>
      </w:pPr>
      <w:rPr>
        <w:rFonts w:hint="default"/>
        <w:lang w:val="uk-UA" w:eastAsia="en-US" w:bidi="ar-SA"/>
      </w:rPr>
    </w:lvl>
    <w:lvl w:ilvl="6" w:tplc="3392D150">
      <w:numFmt w:val="bullet"/>
      <w:lvlText w:val="•"/>
      <w:lvlJc w:val="left"/>
      <w:pPr>
        <w:ind w:left="5869" w:hanging="419"/>
      </w:pPr>
      <w:rPr>
        <w:rFonts w:hint="default"/>
        <w:lang w:val="uk-UA" w:eastAsia="en-US" w:bidi="ar-SA"/>
      </w:rPr>
    </w:lvl>
    <w:lvl w:ilvl="7" w:tplc="A6C66E94">
      <w:numFmt w:val="bullet"/>
      <w:lvlText w:val="•"/>
      <w:lvlJc w:val="left"/>
      <w:pPr>
        <w:ind w:left="6834" w:hanging="419"/>
      </w:pPr>
      <w:rPr>
        <w:rFonts w:hint="default"/>
        <w:lang w:val="uk-UA" w:eastAsia="en-US" w:bidi="ar-SA"/>
      </w:rPr>
    </w:lvl>
    <w:lvl w:ilvl="8" w:tplc="C7AEE6B4">
      <w:numFmt w:val="bullet"/>
      <w:lvlText w:val="•"/>
      <w:lvlJc w:val="left"/>
      <w:pPr>
        <w:ind w:left="7799" w:hanging="419"/>
      </w:pPr>
      <w:rPr>
        <w:rFonts w:hint="default"/>
        <w:lang w:val="uk-UA" w:eastAsia="en-US" w:bidi="ar-SA"/>
      </w:rPr>
    </w:lvl>
  </w:abstractNum>
  <w:abstractNum w:abstractNumId="18" w15:restartNumberingAfterBreak="0">
    <w:nsid w:val="1BC57822"/>
    <w:multiLevelType w:val="hybridMultilevel"/>
    <w:tmpl w:val="E09C4F96"/>
    <w:lvl w:ilvl="0" w:tplc="B2A62FC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39F4582"/>
    <w:multiLevelType w:val="hybridMultilevel"/>
    <w:tmpl w:val="B814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35311E"/>
    <w:multiLevelType w:val="hybridMultilevel"/>
    <w:tmpl w:val="348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9822FF"/>
    <w:multiLevelType w:val="hybridMultilevel"/>
    <w:tmpl w:val="82E29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E444FC"/>
    <w:multiLevelType w:val="hybridMultilevel"/>
    <w:tmpl w:val="75AE0E66"/>
    <w:lvl w:ilvl="0" w:tplc="B5DC546E">
      <w:start w:val="3"/>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284B0070"/>
    <w:multiLevelType w:val="hybridMultilevel"/>
    <w:tmpl w:val="F120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406240"/>
    <w:multiLevelType w:val="hybridMultilevel"/>
    <w:tmpl w:val="0434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864A35"/>
    <w:multiLevelType w:val="hybridMultilevel"/>
    <w:tmpl w:val="17383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D7D553B"/>
    <w:multiLevelType w:val="hybridMultilevel"/>
    <w:tmpl w:val="4AE486EC"/>
    <w:lvl w:ilvl="0" w:tplc="B36CBFA8">
      <w:start w:val="2"/>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15:restartNumberingAfterBreak="0">
    <w:nsid w:val="3095729E"/>
    <w:multiLevelType w:val="hybridMultilevel"/>
    <w:tmpl w:val="E4B23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38A6E10"/>
    <w:multiLevelType w:val="multilevel"/>
    <w:tmpl w:val="668E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543FEE"/>
    <w:multiLevelType w:val="hybridMultilevel"/>
    <w:tmpl w:val="B8D4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FE7A72"/>
    <w:multiLevelType w:val="hybridMultilevel"/>
    <w:tmpl w:val="63DA1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D035699"/>
    <w:multiLevelType w:val="hybridMultilevel"/>
    <w:tmpl w:val="C310E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F16655C"/>
    <w:multiLevelType w:val="hybridMultilevel"/>
    <w:tmpl w:val="DDDE15D2"/>
    <w:lvl w:ilvl="0" w:tplc="E9E0FA3E">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3F6E29CE"/>
    <w:multiLevelType w:val="hybridMultilevel"/>
    <w:tmpl w:val="17EC0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04E3B53"/>
    <w:multiLevelType w:val="hybridMultilevel"/>
    <w:tmpl w:val="559E2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AA720AB"/>
    <w:multiLevelType w:val="hybridMultilevel"/>
    <w:tmpl w:val="024C9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B36171C"/>
    <w:multiLevelType w:val="multilevel"/>
    <w:tmpl w:val="9BA8E284"/>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7" w15:restartNumberingAfterBreak="0">
    <w:nsid w:val="4FC9104E"/>
    <w:multiLevelType w:val="hybridMultilevel"/>
    <w:tmpl w:val="75246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2D174C7"/>
    <w:multiLevelType w:val="hybridMultilevel"/>
    <w:tmpl w:val="9334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3625D1"/>
    <w:multiLevelType w:val="multilevel"/>
    <w:tmpl w:val="DBE21672"/>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0" w15:restartNumberingAfterBreak="0">
    <w:nsid w:val="592C3960"/>
    <w:multiLevelType w:val="hybridMultilevel"/>
    <w:tmpl w:val="FFC26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A609BC"/>
    <w:multiLevelType w:val="hybridMultilevel"/>
    <w:tmpl w:val="27205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496B6E"/>
    <w:multiLevelType w:val="multilevel"/>
    <w:tmpl w:val="5538C43E"/>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43" w15:restartNumberingAfterBreak="0">
    <w:nsid w:val="6A452142"/>
    <w:multiLevelType w:val="hybridMultilevel"/>
    <w:tmpl w:val="4C748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6C2DB7"/>
    <w:multiLevelType w:val="hybridMultilevel"/>
    <w:tmpl w:val="1BE45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6476A0"/>
    <w:multiLevelType w:val="hybridMultilevel"/>
    <w:tmpl w:val="4B0ED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2601F04"/>
    <w:multiLevelType w:val="hybridMultilevel"/>
    <w:tmpl w:val="4606B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4F4B74"/>
    <w:multiLevelType w:val="hybridMultilevel"/>
    <w:tmpl w:val="EE12D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4E846ED"/>
    <w:multiLevelType w:val="hybridMultilevel"/>
    <w:tmpl w:val="865C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190F03"/>
    <w:multiLevelType w:val="hybridMultilevel"/>
    <w:tmpl w:val="1FECF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646C70"/>
    <w:multiLevelType w:val="hybridMultilevel"/>
    <w:tmpl w:val="8EDC0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F6E6CA7"/>
    <w:multiLevelType w:val="hybridMultilevel"/>
    <w:tmpl w:val="FD266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2"/>
  </w:num>
  <w:num w:numId="4">
    <w:abstractNumId w:val="18"/>
  </w:num>
  <w:num w:numId="5">
    <w:abstractNumId w:val="10"/>
  </w:num>
  <w:num w:numId="6">
    <w:abstractNumId w:val="19"/>
  </w:num>
  <w:num w:numId="7">
    <w:abstractNumId w:val="41"/>
  </w:num>
  <w:num w:numId="8">
    <w:abstractNumId w:val="0"/>
  </w:num>
  <w:num w:numId="9">
    <w:abstractNumId w:val="4"/>
  </w:num>
  <w:num w:numId="10">
    <w:abstractNumId w:val="24"/>
  </w:num>
  <w:num w:numId="11">
    <w:abstractNumId w:val="50"/>
  </w:num>
  <w:num w:numId="12">
    <w:abstractNumId w:val="40"/>
  </w:num>
  <w:num w:numId="13">
    <w:abstractNumId w:val="47"/>
  </w:num>
  <w:num w:numId="14">
    <w:abstractNumId w:val="14"/>
  </w:num>
  <w:num w:numId="15">
    <w:abstractNumId w:val="16"/>
  </w:num>
  <w:num w:numId="16">
    <w:abstractNumId w:val="20"/>
  </w:num>
  <w:num w:numId="17">
    <w:abstractNumId w:val="29"/>
  </w:num>
  <w:num w:numId="18">
    <w:abstractNumId w:val="12"/>
  </w:num>
  <w:num w:numId="19">
    <w:abstractNumId w:val="44"/>
  </w:num>
  <w:num w:numId="20">
    <w:abstractNumId w:val="51"/>
  </w:num>
  <w:num w:numId="21">
    <w:abstractNumId w:val="48"/>
  </w:num>
  <w:num w:numId="22">
    <w:abstractNumId w:val="34"/>
  </w:num>
  <w:num w:numId="23">
    <w:abstractNumId w:val="30"/>
  </w:num>
  <w:num w:numId="24">
    <w:abstractNumId w:val="1"/>
  </w:num>
  <w:num w:numId="25">
    <w:abstractNumId w:val="43"/>
  </w:num>
  <w:num w:numId="26">
    <w:abstractNumId w:val="49"/>
  </w:num>
  <w:num w:numId="27">
    <w:abstractNumId w:val="25"/>
  </w:num>
  <w:num w:numId="28">
    <w:abstractNumId w:val="33"/>
  </w:num>
  <w:num w:numId="29">
    <w:abstractNumId w:val="8"/>
  </w:num>
  <w:num w:numId="30">
    <w:abstractNumId w:val="38"/>
  </w:num>
  <w:num w:numId="31">
    <w:abstractNumId w:val="27"/>
  </w:num>
  <w:num w:numId="32">
    <w:abstractNumId w:val="37"/>
  </w:num>
  <w:num w:numId="33">
    <w:abstractNumId w:val="23"/>
  </w:num>
  <w:num w:numId="34">
    <w:abstractNumId w:val="6"/>
  </w:num>
  <w:num w:numId="35">
    <w:abstractNumId w:val="35"/>
  </w:num>
  <w:num w:numId="36">
    <w:abstractNumId w:val="45"/>
  </w:num>
  <w:num w:numId="37">
    <w:abstractNumId w:val="21"/>
  </w:num>
  <w:num w:numId="38">
    <w:abstractNumId w:val="31"/>
  </w:num>
  <w:num w:numId="39">
    <w:abstractNumId w:val="46"/>
  </w:num>
  <w:num w:numId="40">
    <w:abstractNumId w:val="13"/>
  </w:num>
  <w:num w:numId="41">
    <w:abstractNumId w:val="32"/>
  </w:num>
  <w:num w:numId="42">
    <w:abstractNumId w:val="15"/>
  </w:num>
  <w:num w:numId="43">
    <w:abstractNumId w:val="26"/>
  </w:num>
  <w:num w:numId="44">
    <w:abstractNumId w:val="42"/>
  </w:num>
  <w:num w:numId="45">
    <w:abstractNumId w:val="28"/>
  </w:num>
  <w:num w:numId="46">
    <w:abstractNumId w:val="11"/>
  </w:num>
  <w:num w:numId="47">
    <w:abstractNumId w:val="9"/>
  </w:num>
  <w:num w:numId="48">
    <w:abstractNumId w:val="2"/>
  </w:num>
  <w:num w:numId="49">
    <w:abstractNumId w:val="36"/>
  </w:num>
  <w:num w:numId="50">
    <w:abstractNumId w:val="3"/>
  </w:num>
  <w:num w:numId="51">
    <w:abstractNumId w:val="39"/>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C2"/>
    <w:rsid w:val="0005776F"/>
    <w:rsid w:val="00126150"/>
    <w:rsid w:val="0015017B"/>
    <w:rsid w:val="00182299"/>
    <w:rsid w:val="00225083"/>
    <w:rsid w:val="002577C2"/>
    <w:rsid w:val="00293E8E"/>
    <w:rsid w:val="002B64E7"/>
    <w:rsid w:val="00371471"/>
    <w:rsid w:val="003D457B"/>
    <w:rsid w:val="00410793"/>
    <w:rsid w:val="00440309"/>
    <w:rsid w:val="00480E05"/>
    <w:rsid w:val="00500218"/>
    <w:rsid w:val="00516297"/>
    <w:rsid w:val="00636437"/>
    <w:rsid w:val="006473DB"/>
    <w:rsid w:val="00843F9F"/>
    <w:rsid w:val="00940FD8"/>
    <w:rsid w:val="009D17FD"/>
    <w:rsid w:val="009F7F9E"/>
    <w:rsid w:val="00A20287"/>
    <w:rsid w:val="00B21212"/>
    <w:rsid w:val="00B52A70"/>
    <w:rsid w:val="00B70166"/>
    <w:rsid w:val="00BE5C56"/>
    <w:rsid w:val="00EB32A9"/>
    <w:rsid w:val="00F22F33"/>
    <w:rsid w:val="00F71851"/>
    <w:rsid w:val="00FA5A4B"/>
    <w:rsid w:val="00FC48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BE7CFE8-6E55-4C27-B67E-56A5D03C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7C2"/>
    <w:pPr>
      <w:widowControl w:val="0"/>
      <w:spacing w:after="0" w:line="240" w:lineRule="auto"/>
    </w:pPr>
    <w:rPr>
      <w:rFonts w:ascii="Microsoft Sans Serif" w:eastAsia="Calibri" w:hAnsi="Microsoft Sans Serif" w:cs="Microsoft Sans Serif"/>
      <w:color w:val="000000"/>
      <w:sz w:val="24"/>
      <w:szCs w:val="24"/>
      <w:lang w:val="en-US"/>
    </w:rPr>
  </w:style>
  <w:style w:type="paragraph" w:styleId="1">
    <w:name w:val="heading 1"/>
    <w:basedOn w:val="a"/>
    <w:next w:val="a"/>
    <w:link w:val="10"/>
    <w:uiPriority w:val="99"/>
    <w:qFormat/>
    <w:rsid w:val="0041079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410793"/>
    <w:pPr>
      <w:keepNext/>
      <w:keepLines/>
      <w:widowControl/>
      <w:spacing w:before="200" w:line="259" w:lineRule="auto"/>
      <w:outlineLvl w:val="1"/>
    </w:pPr>
    <w:rPr>
      <w:rFonts w:ascii="Calibri Light" w:eastAsia="Times New Roman" w:hAnsi="Calibri Light" w:cs="Times New Roman"/>
      <w:b/>
      <w:bCs/>
      <w:color w:val="5B9BD5"/>
      <w:sz w:val="26"/>
      <w:szCs w:val="26"/>
      <w:lang w:val="ru-RU"/>
    </w:rPr>
  </w:style>
  <w:style w:type="paragraph" w:styleId="3">
    <w:name w:val="heading 3"/>
    <w:basedOn w:val="a"/>
    <w:next w:val="a"/>
    <w:link w:val="30"/>
    <w:uiPriority w:val="99"/>
    <w:unhideWhenUsed/>
    <w:qFormat/>
    <w:rsid w:val="002577C2"/>
    <w:pPr>
      <w:keepNext/>
      <w:widowControl/>
      <w:ind w:left="33"/>
      <w:jc w:val="both"/>
      <w:outlineLvl w:val="2"/>
    </w:pPr>
    <w:rPr>
      <w:rFonts w:ascii="Times New Roman" w:eastAsia="Times New Roman" w:hAnsi="Times New Roman" w:cs="Times New Roman"/>
      <w:b/>
      <w:color w:val="auto"/>
      <w:szCs w:val="20"/>
      <w:lang w:val="uk-UA" w:eastAsia="ru-RU"/>
    </w:rPr>
  </w:style>
  <w:style w:type="paragraph" w:styleId="4">
    <w:name w:val="heading 4"/>
    <w:basedOn w:val="a"/>
    <w:next w:val="a"/>
    <w:link w:val="40"/>
    <w:uiPriority w:val="99"/>
    <w:qFormat/>
    <w:rsid w:val="00410793"/>
    <w:pPr>
      <w:keepNext/>
      <w:keepLines/>
      <w:widowControl/>
      <w:jc w:val="center"/>
      <w:outlineLvl w:val="3"/>
    </w:pPr>
    <w:rPr>
      <w:rFonts w:ascii="Arial" w:eastAsia="Times New Roman" w:hAnsi="Arial" w:cs="Times New Roman"/>
      <w:b/>
      <w:iCs/>
      <w:color w:val="auto"/>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10793"/>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9"/>
    <w:rsid w:val="00410793"/>
    <w:rPr>
      <w:rFonts w:ascii="Calibri Light" w:eastAsia="Times New Roman" w:hAnsi="Calibri Light" w:cs="Times New Roman"/>
      <w:b/>
      <w:bCs/>
      <w:color w:val="5B9BD5"/>
      <w:sz w:val="26"/>
      <w:szCs w:val="26"/>
      <w:lang w:val="ru-RU"/>
    </w:rPr>
  </w:style>
  <w:style w:type="character" w:customStyle="1" w:styleId="30">
    <w:name w:val="Заголовок 3 Знак"/>
    <w:basedOn w:val="a0"/>
    <w:link w:val="3"/>
    <w:uiPriority w:val="99"/>
    <w:rsid w:val="002577C2"/>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9"/>
    <w:rsid w:val="00410793"/>
    <w:rPr>
      <w:rFonts w:ascii="Arial" w:eastAsia="Times New Roman" w:hAnsi="Arial" w:cs="Times New Roman"/>
      <w:b/>
      <w:iCs/>
    </w:rPr>
  </w:style>
  <w:style w:type="character" w:styleId="a3">
    <w:name w:val="Hyperlink"/>
    <w:basedOn w:val="a0"/>
    <w:uiPriority w:val="99"/>
    <w:unhideWhenUsed/>
    <w:rsid w:val="002577C2"/>
    <w:rPr>
      <w:color w:val="0066CC"/>
      <w:u w:val="single"/>
    </w:rPr>
  </w:style>
  <w:style w:type="table" w:styleId="a4">
    <w:name w:val="Table Grid"/>
    <w:basedOn w:val="a1"/>
    <w:uiPriority w:val="39"/>
    <w:rsid w:val="002577C2"/>
    <w:pPr>
      <w:spacing w:after="0" w:line="240" w:lineRule="auto"/>
    </w:pPr>
    <w:rPr>
      <w:rFonts w:ascii="Calibri" w:eastAsia="Calibri" w:hAnsi="Calibri" w:cs="Times New Roman"/>
      <w:sz w:val="20"/>
      <w:szCs w:val="20"/>
      <w:lang w:val="ru-RU" w:eastAsia="uk-UA"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80E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qFormat/>
    <w:rsid w:val="00480E05"/>
    <w:pPr>
      <w:autoSpaceDE w:val="0"/>
      <w:autoSpaceDN w:val="0"/>
    </w:pPr>
    <w:rPr>
      <w:rFonts w:ascii="Times New Roman" w:eastAsia="Times New Roman" w:hAnsi="Times New Roman" w:cs="Times New Roman"/>
      <w:color w:val="auto"/>
      <w:sz w:val="26"/>
      <w:szCs w:val="26"/>
      <w:lang w:val="uk-UA"/>
    </w:rPr>
  </w:style>
  <w:style w:type="character" w:customStyle="1" w:styleId="a6">
    <w:name w:val="Основной текст Знак"/>
    <w:basedOn w:val="a0"/>
    <w:link w:val="a5"/>
    <w:rsid w:val="00480E05"/>
    <w:rPr>
      <w:rFonts w:ascii="Times New Roman" w:eastAsia="Times New Roman" w:hAnsi="Times New Roman" w:cs="Times New Roman"/>
      <w:sz w:val="26"/>
      <w:szCs w:val="26"/>
    </w:rPr>
  </w:style>
  <w:style w:type="paragraph" w:styleId="a7">
    <w:name w:val="Title"/>
    <w:basedOn w:val="a"/>
    <w:link w:val="a8"/>
    <w:uiPriority w:val="1"/>
    <w:qFormat/>
    <w:rsid w:val="00480E05"/>
    <w:pPr>
      <w:autoSpaceDE w:val="0"/>
      <w:autoSpaceDN w:val="0"/>
      <w:spacing w:before="16"/>
      <w:ind w:left="2257" w:right="1437"/>
      <w:jc w:val="center"/>
    </w:pPr>
    <w:rPr>
      <w:rFonts w:ascii="Times New Roman" w:eastAsia="Times New Roman" w:hAnsi="Times New Roman" w:cs="Times New Roman"/>
      <w:b/>
      <w:bCs/>
      <w:color w:val="auto"/>
      <w:sz w:val="66"/>
      <w:szCs w:val="66"/>
      <w:lang w:val="uk-UA"/>
    </w:rPr>
  </w:style>
  <w:style w:type="character" w:customStyle="1" w:styleId="a8">
    <w:name w:val="Название Знак"/>
    <w:basedOn w:val="a0"/>
    <w:link w:val="a7"/>
    <w:uiPriority w:val="1"/>
    <w:rsid w:val="00480E05"/>
    <w:rPr>
      <w:rFonts w:ascii="Times New Roman" w:eastAsia="Times New Roman" w:hAnsi="Times New Roman" w:cs="Times New Roman"/>
      <w:b/>
      <w:bCs/>
      <w:sz w:val="66"/>
      <w:szCs w:val="66"/>
    </w:rPr>
  </w:style>
  <w:style w:type="paragraph" w:styleId="a9">
    <w:name w:val="List Paragraph"/>
    <w:basedOn w:val="a"/>
    <w:uiPriority w:val="34"/>
    <w:qFormat/>
    <w:rsid w:val="00480E05"/>
    <w:pPr>
      <w:autoSpaceDE w:val="0"/>
      <w:autoSpaceDN w:val="0"/>
      <w:ind w:left="400" w:firstLine="720"/>
      <w:jc w:val="both"/>
    </w:pPr>
    <w:rPr>
      <w:rFonts w:ascii="Times New Roman" w:eastAsia="Times New Roman" w:hAnsi="Times New Roman" w:cs="Times New Roman"/>
      <w:color w:val="auto"/>
      <w:sz w:val="22"/>
      <w:szCs w:val="22"/>
      <w:lang w:val="uk-UA"/>
    </w:rPr>
  </w:style>
  <w:style w:type="paragraph" w:customStyle="1" w:styleId="TableParagraph">
    <w:name w:val="Table Paragraph"/>
    <w:basedOn w:val="a"/>
    <w:uiPriority w:val="1"/>
    <w:qFormat/>
    <w:rsid w:val="00480E05"/>
    <w:pPr>
      <w:autoSpaceDE w:val="0"/>
      <w:autoSpaceDN w:val="0"/>
    </w:pPr>
    <w:rPr>
      <w:rFonts w:ascii="Times New Roman" w:eastAsia="Times New Roman" w:hAnsi="Times New Roman" w:cs="Times New Roman"/>
      <w:color w:val="auto"/>
      <w:sz w:val="22"/>
      <w:szCs w:val="22"/>
      <w:lang w:val="uk-UA"/>
    </w:rPr>
  </w:style>
  <w:style w:type="paragraph" w:styleId="aa">
    <w:name w:val="Balloon Text"/>
    <w:basedOn w:val="a"/>
    <w:link w:val="ab"/>
    <w:uiPriority w:val="99"/>
    <w:rsid w:val="00410793"/>
    <w:pPr>
      <w:widowControl/>
    </w:pPr>
    <w:rPr>
      <w:rFonts w:ascii="Segoe UI" w:hAnsi="Segoe UI" w:cs="Segoe UI"/>
      <w:color w:val="auto"/>
      <w:sz w:val="18"/>
      <w:szCs w:val="18"/>
      <w:lang w:val="ru-RU"/>
    </w:rPr>
  </w:style>
  <w:style w:type="character" w:customStyle="1" w:styleId="ab">
    <w:name w:val="Текст выноски Знак"/>
    <w:basedOn w:val="a0"/>
    <w:link w:val="aa"/>
    <w:uiPriority w:val="99"/>
    <w:rsid w:val="00410793"/>
    <w:rPr>
      <w:rFonts w:ascii="Segoe UI" w:eastAsia="Calibri" w:hAnsi="Segoe UI" w:cs="Segoe UI"/>
      <w:sz w:val="18"/>
      <w:szCs w:val="18"/>
      <w:lang w:val="ru-RU"/>
    </w:rPr>
  </w:style>
  <w:style w:type="paragraph" w:styleId="ac">
    <w:name w:val="header"/>
    <w:basedOn w:val="a"/>
    <w:link w:val="ad"/>
    <w:uiPriority w:val="99"/>
    <w:rsid w:val="00410793"/>
    <w:pPr>
      <w:widowControl/>
      <w:tabs>
        <w:tab w:val="center" w:pos="4677"/>
        <w:tab w:val="right" w:pos="9355"/>
      </w:tabs>
    </w:pPr>
    <w:rPr>
      <w:rFonts w:ascii="Calibri" w:hAnsi="Calibri" w:cs="Times New Roman"/>
      <w:color w:val="auto"/>
      <w:sz w:val="22"/>
      <w:szCs w:val="22"/>
      <w:lang w:val="uk-UA"/>
    </w:rPr>
  </w:style>
  <w:style w:type="character" w:customStyle="1" w:styleId="ad">
    <w:name w:val="Верхний колонтитул Знак"/>
    <w:basedOn w:val="a0"/>
    <w:link w:val="ac"/>
    <w:uiPriority w:val="99"/>
    <w:rsid w:val="00410793"/>
    <w:rPr>
      <w:rFonts w:ascii="Calibri" w:eastAsia="Calibri" w:hAnsi="Calibri" w:cs="Times New Roman"/>
    </w:rPr>
  </w:style>
  <w:style w:type="paragraph" w:styleId="ae">
    <w:name w:val="Subtitle"/>
    <w:basedOn w:val="a"/>
    <w:link w:val="af"/>
    <w:uiPriority w:val="99"/>
    <w:qFormat/>
    <w:rsid w:val="00410793"/>
    <w:pPr>
      <w:widowControl/>
      <w:spacing w:line="360" w:lineRule="auto"/>
      <w:ind w:firstLine="680"/>
      <w:jc w:val="center"/>
    </w:pPr>
    <w:rPr>
      <w:rFonts w:ascii="Times New Roman" w:eastAsia="Times New Roman" w:hAnsi="Times New Roman" w:cs="Times New Roman"/>
      <w:b/>
      <w:color w:val="auto"/>
      <w:sz w:val="28"/>
      <w:szCs w:val="20"/>
      <w:lang w:val="uk-UA" w:eastAsia="ru-RU"/>
    </w:rPr>
  </w:style>
  <w:style w:type="character" w:customStyle="1" w:styleId="af">
    <w:name w:val="Подзаголовок Знак"/>
    <w:basedOn w:val="a0"/>
    <w:link w:val="ae"/>
    <w:uiPriority w:val="99"/>
    <w:rsid w:val="00410793"/>
    <w:rPr>
      <w:rFonts w:ascii="Times New Roman" w:eastAsia="Times New Roman" w:hAnsi="Times New Roman" w:cs="Times New Roman"/>
      <w:b/>
      <w:sz w:val="28"/>
      <w:szCs w:val="20"/>
      <w:lang w:eastAsia="ru-RU"/>
    </w:rPr>
  </w:style>
  <w:style w:type="paragraph" w:customStyle="1" w:styleId="af0">
    <w:name w:val="a"/>
    <w:basedOn w:val="a"/>
    <w:uiPriority w:val="99"/>
    <w:rsid w:val="00410793"/>
    <w:pPr>
      <w:widowControl/>
      <w:spacing w:before="100" w:beforeAutospacing="1" w:after="100" w:afterAutospacing="1"/>
    </w:pPr>
    <w:rPr>
      <w:rFonts w:ascii="Times New Roman" w:eastAsia="Times New Roman" w:hAnsi="Times New Roman" w:cs="Times New Roman"/>
      <w:color w:val="auto"/>
      <w:lang w:val="ru-RU" w:eastAsia="ru-RU"/>
    </w:rPr>
  </w:style>
  <w:style w:type="paragraph" w:styleId="HTML">
    <w:name w:val="HTML Preformatted"/>
    <w:basedOn w:val="a"/>
    <w:link w:val="HTML0"/>
    <w:uiPriority w:val="99"/>
    <w:rsid w:val="004107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uk-UA" w:eastAsia="uk-UA"/>
    </w:rPr>
  </w:style>
  <w:style w:type="character" w:customStyle="1" w:styleId="HTML0">
    <w:name w:val="Стандартный HTML Знак"/>
    <w:basedOn w:val="a0"/>
    <w:link w:val="HTML"/>
    <w:uiPriority w:val="99"/>
    <w:rsid w:val="00410793"/>
    <w:rPr>
      <w:rFonts w:ascii="Courier New" w:eastAsia="Times New Roman" w:hAnsi="Courier New" w:cs="Courier New"/>
      <w:sz w:val="20"/>
      <w:szCs w:val="20"/>
      <w:lang w:eastAsia="uk-UA"/>
    </w:rPr>
  </w:style>
  <w:style w:type="paragraph" w:styleId="31">
    <w:name w:val="Body Text Indent 3"/>
    <w:basedOn w:val="a"/>
    <w:link w:val="32"/>
    <w:uiPriority w:val="99"/>
    <w:semiHidden/>
    <w:rsid w:val="00410793"/>
    <w:pPr>
      <w:widowControl/>
      <w:spacing w:after="120" w:line="259" w:lineRule="auto"/>
      <w:ind w:left="283"/>
    </w:pPr>
    <w:rPr>
      <w:rFonts w:ascii="Calibri" w:hAnsi="Calibri" w:cs="Times New Roman"/>
      <w:color w:val="auto"/>
      <w:sz w:val="16"/>
      <w:szCs w:val="16"/>
      <w:lang w:val="ru-RU"/>
    </w:rPr>
  </w:style>
  <w:style w:type="character" w:customStyle="1" w:styleId="32">
    <w:name w:val="Основной текст с отступом 3 Знак"/>
    <w:basedOn w:val="a0"/>
    <w:link w:val="31"/>
    <w:uiPriority w:val="99"/>
    <w:semiHidden/>
    <w:rsid w:val="00410793"/>
    <w:rPr>
      <w:rFonts w:ascii="Calibri" w:eastAsia="Calibri" w:hAnsi="Calibri" w:cs="Times New Roman"/>
      <w:sz w:val="16"/>
      <w:szCs w:val="16"/>
      <w:lang w:val="ru-RU"/>
    </w:rPr>
  </w:style>
  <w:style w:type="paragraph" w:styleId="33">
    <w:name w:val="Body Text 3"/>
    <w:basedOn w:val="a"/>
    <w:link w:val="34"/>
    <w:uiPriority w:val="99"/>
    <w:semiHidden/>
    <w:rsid w:val="00410793"/>
    <w:pPr>
      <w:widowControl/>
      <w:spacing w:after="120" w:line="259" w:lineRule="auto"/>
    </w:pPr>
    <w:rPr>
      <w:rFonts w:ascii="Calibri" w:hAnsi="Calibri" w:cs="Times New Roman"/>
      <w:color w:val="auto"/>
      <w:sz w:val="16"/>
      <w:szCs w:val="16"/>
      <w:lang w:val="ru-RU"/>
    </w:rPr>
  </w:style>
  <w:style w:type="character" w:customStyle="1" w:styleId="34">
    <w:name w:val="Основной текст 3 Знак"/>
    <w:basedOn w:val="a0"/>
    <w:link w:val="33"/>
    <w:uiPriority w:val="99"/>
    <w:semiHidden/>
    <w:rsid w:val="00410793"/>
    <w:rPr>
      <w:rFonts w:ascii="Calibri" w:eastAsia="Calibri" w:hAnsi="Calibri" w:cs="Times New Roman"/>
      <w:sz w:val="16"/>
      <w:szCs w:val="16"/>
      <w:lang w:val="ru-RU"/>
    </w:rPr>
  </w:style>
  <w:style w:type="paragraph" w:styleId="21">
    <w:name w:val="Body Text 2"/>
    <w:basedOn w:val="a"/>
    <w:link w:val="22"/>
    <w:uiPriority w:val="99"/>
    <w:rsid w:val="00410793"/>
    <w:pPr>
      <w:widowControl/>
      <w:spacing w:after="120" w:line="480" w:lineRule="auto"/>
    </w:pPr>
    <w:rPr>
      <w:rFonts w:ascii="Times New Roman" w:eastAsia="Times New Roman" w:hAnsi="Times New Roman" w:cs="Times New Roman"/>
      <w:color w:val="auto"/>
      <w:lang w:val="uk-UA" w:eastAsia="ru-RU"/>
    </w:rPr>
  </w:style>
  <w:style w:type="character" w:customStyle="1" w:styleId="22">
    <w:name w:val="Основной текст 2 Знак"/>
    <w:basedOn w:val="a0"/>
    <w:link w:val="21"/>
    <w:uiPriority w:val="99"/>
    <w:rsid w:val="00410793"/>
    <w:rPr>
      <w:rFonts w:ascii="Times New Roman" w:eastAsia="Times New Roman" w:hAnsi="Times New Roman" w:cs="Times New Roman"/>
      <w:sz w:val="24"/>
      <w:szCs w:val="24"/>
      <w:lang w:eastAsia="ru-RU"/>
    </w:rPr>
  </w:style>
  <w:style w:type="paragraph" w:styleId="af1">
    <w:name w:val="No Spacing"/>
    <w:uiPriority w:val="1"/>
    <w:qFormat/>
    <w:rsid w:val="00410793"/>
    <w:pPr>
      <w:spacing w:after="0" w:line="240" w:lineRule="auto"/>
    </w:pPr>
    <w:rPr>
      <w:rFonts w:ascii="Calibri" w:eastAsia="Calibri" w:hAnsi="Calibri" w:cs="Times New Roman"/>
    </w:rPr>
  </w:style>
  <w:style w:type="paragraph" w:customStyle="1" w:styleId="af2">
    <w:name w:val="Знак"/>
    <w:basedOn w:val="a"/>
    <w:uiPriority w:val="99"/>
    <w:rsid w:val="00410793"/>
    <w:pPr>
      <w:widowControl/>
    </w:pPr>
    <w:rPr>
      <w:rFonts w:ascii="Times New Roman" w:eastAsia="Times New Roman" w:hAnsi="Times New Roman" w:cs="Times New Roman"/>
      <w:color w:val="auto"/>
      <w:sz w:val="20"/>
      <w:szCs w:val="20"/>
    </w:rPr>
  </w:style>
  <w:style w:type="paragraph" w:styleId="af3">
    <w:name w:val="Normal (Web)"/>
    <w:basedOn w:val="a"/>
    <w:uiPriority w:val="99"/>
    <w:rsid w:val="00410793"/>
    <w:pPr>
      <w:widowControl/>
      <w:spacing w:before="100" w:beforeAutospacing="1" w:after="100" w:afterAutospacing="1"/>
    </w:pPr>
    <w:rPr>
      <w:rFonts w:ascii="Times New Roman" w:hAnsi="Times New Roman" w:cs="Times New Roman"/>
      <w:color w:val="auto"/>
      <w:lang w:val="uk-UA" w:eastAsia="uk-UA"/>
    </w:rPr>
  </w:style>
  <w:style w:type="character" w:customStyle="1" w:styleId="CharAttribute4">
    <w:name w:val="CharAttribute4"/>
    <w:uiPriority w:val="99"/>
    <w:qFormat/>
    <w:rsid w:val="00410793"/>
    <w:rPr>
      <w:rFonts w:ascii="Times New Roman" w:hAnsi="Times New Roman"/>
      <w:color w:val="00000A"/>
      <w:sz w:val="28"/>
    </w:rPr>
  </w:style>
  <w:style w:type="character" w:customStyle="1" w:styleId="CharAttribute1">
    <w:name w:val="CharAttribute1"/>
    <w:rsid w:val="00410793"/>
    <w:rPr>
      <w:rFonts w:ascii="Calibri" w:hAnsi="Calibri"/>
      <w:sz w:val="22"/>
    </w:rPr>
  </w:style>
  <w:style w:type="paragraph" w:customStyle="1" w:styleId="11">
    <w:name w:val="Звичайний1"/>
    <w:rsid w:val="00410793"/>
    <w:rPr>
      <w:rFonts w:ascii="Calibri" w:eastAsia="Calibri" w:hAnsi="Calibri" w:cs="Calibri"/>
      <w:color w:val="000000"/>
      <w:lang w:eastAsia="ru-RU"/>
    </w:rPr>
  </w:style>
  <w:style w:type="paragraph" w:styleId="af4">
    <w:name w:val="TOC Heading"/>
    <w:basedOn w:val="1"/>
    <w:next w:val="a"/>
    <w:uiPriority w:val="99"/>
    <w:qFormat/>
    <w:rsid w:val="00410793"/>
    <w:pPr>
      <w:widowControl/>
      <w:spacing w:line="259" w:lineRule="auto"/>
      <w:outlineLvl w:val="9"/>
    </w:pPr>
    <w:rPr>
      <w:rFonts w:ascii="Calibri Light" w:eastAsia="Times New Roman" w:hAnsi="Calibri Light" w:cs="Times New Roman"/>
      <w:color w:val="2E74B5"/>
    </w:rPr>
  </w:style>
  <w:style w:type="paragraph" w:styleId="12">
    <w:name w:val="toc 1"/>
    <w:basedOn w:val="a"/>
    <w:next w:val="a"/>
    <w:autoRedefine/>
    <w:uiPriority w:val="99"/>
    <w:rsid w:val="00410793"/>
    <w:pPr>
      <w:widowControl/>
      <w:tabs>
        <w:tab w:val="right" w:leader="dot" w:pos="9911"/>
      </w:tabs>
    </w:pPr>
    <w:rPr>
      <w:rFonts w:ascii="Arial" w:hAnsi="Arial" w:cs="Times New Roman"/>
      <w:color w:val="auto"/>
      <w:szCs w:val="22"/>
      <w:lang w:val="uk-UA"/>
    </w:rPr>
  </w:style>
  <w:style w:type="paragraph" w:styleId="23">
    <w:name w:val="toc 2"/>
    <w:basedOn w:val="a"/>
    <w:next w:val="a"/>
    <w:autoRedefine/>
    <w:uiPriority w:val="99"/>
    <w:rsid w:val="00410793"/>
    <w:pPr>
      <w:widowControl/>
      <w:spacing w:after="100"/>
      <w:ind w:left="240"/>
    </w:pPr>
    <w:rPr>
      <w:rFonts w:ascii="Arial" w:hAnsi="Arial" w:cs="Times New Roman"/>
      <w:color w:val="auto"/>
      <w:szCs w:val="22"/>
      <w:lang w:val="uk-UA"/>
    </w:rPr>
  </w:style>
  <w:style w:type="paragraph" w:styleId="35">
    <w:name w:val="toc 3"/>
    <w:basedOn w:val="a"/>
    <w:next w:val="a"/>
    <w:autoRedefine/>
    <w:uiPriority w:val="99"/>
    <w:rsid w:val="00410793"/>
    <w:pPr>
      <w:widowControl/>
      <w:spacing w:after="100"/>
      <w:ind w:left="480"/>
    </w:pPr>
    <w:rPr>
      <w:rFonts w:ascii="Arial" w:hAnsi="Arial" w:cs="Times New Roman"/>
      <w:color w:val="auto"/>
      <w:szCs w:val="22"/>
      <w:lang w:val="uk-UA"/>
    </w:rPr>
  </w:style>
  <w:style w:type="paragraph" w:styleId="af5">
    <w:name w:val="footer"/>
    <w:basedOn w:val="a"/>
    <w:link w:val="af6"/>
    <w:uiPriority w:val="99"/>
    <w:rsid w:val="00410793"/>
    <w:pPr>
      <w:widowControl/>
      <w:tabs>
        <w:tab w:val="center" w:pos="4513"/>
        <w:tab w:val="right" w:pos="9026"/>
      </w:tabs>
    </w:pPr>
    <w:rPr>
      <w:rFonts w:ascii="Arial" w:hAnsi="Arial" w:cs="Times New Roman"/>
      <w:color w:val="auto"/>
      <w:szCs w:val="22"/>
      <w:lang w:val="uk-UA"/>
    </w:rPr>
  </w:style>
  <w:style w:type="character" w:customStyle="1" w:styleId="af6">
    <w:name w:val="Нижний колонтитул Знак"/>
    <w:basedOn w:val="a0"/>
    <w:link w:val="af5"/>
    <w:uiPriority w:val="99"/>
    <w:rsid w:val="00410793"/>
    <w:rPr>
      <w:rFonts w:ascii="Arial" w:eastAsia="Calibri" w:hAnsi="Arial" w:cs="Times New Roman"/>
      <w:sz w:val="24"/>
    </w:rPr>
  </w:style>
  <w:style w:type="paragraph" w:customStyle="1" w:styleId="Standard">
    <w:name w:val="Standard"/>
    <w:uiPriority w:val="99"/>
    <w:rsid w:val="00410793"/>
    <w:pPr>
      <w:widowControl w:val="0"/>
      <w:suppressAutoHyphens/>
      <w:autoSpaceDN w:val="0"/>
      <w:spacing w:after="0" w:line="240" w:lineRule="auto"/>
      <w:textAlignment w:val="baseline"/>
    </w:pPr>
    <w:rPr>
      <w:rFonts w:ascii="Arial" w:eastAsia="Calibri" w:hAnsi="Arial" w:cs="Arial"/>
      <w:color w:val="000000"/>
      <w:kern w:val="3"/>
      <w:sz w:val="24"/>
      <w:szCs w:val="24"/>
      <w:lang w:val="en-US" w:eastAsia="zh-CN" w:bidi="hi-IN"/>
    </w:rPr>
  </w:style>
  <w:style w:type="paragraph" w:customStyle="1" w:styleId="Heading">
    <w:name w:val="Heading"/>
    <w:basedOn w:val="Standard"/>
    <w:next w:val="a"/>
    <w:uiPriority w:val="99"/>
    <w:rsid w:val="00410793"/>
    <w:pPr>
      <w:keepNext/>
      <w:spacing w:before="240" w:after="120"/>
    </w:pPr>
    <w:rPr>
      <w:rFonts w:ascii="Caladea" w:hAnsi="Caladea" w:cs="Caladea"/>
      <w:sz w:val="28"/>
      <w:szCs w:val="28"/>
    </w:rPr>
  </w:style>
  <w:style w:type="character" w:customStyle="1" w:styleId="2Arial7">
    <w:name w:val="Основной текст (2) + Arial7"/>
    <w:aliases w:val="9 pt5"/>
    <w:uiPriority w:val="99"/>
    <w:rsid w:val="00410793"/>
    <w:rPr>
      <w:rFonts w:ascii="Arial" w:hAnsi="Arial" w:cs="Arial"/>
      <w:color w:val="000000"/>
      <w:spacing w:val="0"/>
      <w:w w:val="100"/>
      <w:position w:val="0"/>
      <w:sz w:val="18"/>
      <w:szCs w:val="18"/>
      <w:lang w:val="uk-UA" w:eastAsia="uk-UA" w:bidi="ar-SA"/>
    </w:rPr>
  </w:style>
  <w:style w:type="character" w:customStyle="1" w:styleId="24">
    <w:name w:val="Основной текст (2)_"/>
    <w:link w:val="25"/>
    <w:uiPriority w:val="99"/>
    <w:locked/>
    <w:rsid w:val="00410793"/>
    <w:rPr>
      <w:rFonts w:ascii="Century Schoolbook" w:hAnsi="Century Schoolbook" w:cs="Times New Roman"/>
      <w:sz w:val="19"/>
      <w:szCs w:val="19"/>
      <w:shd w:val="clear" w:color="auto" w:fill="FFFFFF"/>
    </w:rPr>
  </w:style>
  <w:style w:type="paragraph" w:customStyle="1" w:styleId="25">
    <w:name w:val="Основной текст (2)"/>
    <w:basedOn w:val="a"/>
    <w:link w:val="24"/>
    <w:uiPriority w:val="99"/>
    <w:rsid w:val="00410793"/>
    <w:pPr>
      <w:shd w:val="clear" w:color="auto" w:fill="FFFFFF"/>
      <w:spacing w:after="720" w:line="235" w:lineRule="exact"/>
      <w:ind w:hanging="320"/>
    </w:pPr>
    <w:rPr>
      <w:rFonts w:ascii="Century Schoolbook" w:eastAsiaTheme="minorHAnsi" w:hAnsi="Century Schoolbook" w:cs="Times New Roman"/>
      <w:color w:val="auto"/>
      <w:sz w:val="19"/>
      <w:szCs w:val="19"/>
      <w:lang w:val="uk-UA"/>
    </w:rPr>
  </w:style>
  <w:style w:type="character" w:customStyle="1" w:styleId="2Arial6">
    <w:name w:val="Основной текст (2) + Arial6"/>
    <w:aliases w:val="9 pt4,Курсив3"/>
    <w:uiPriority w:val="99"/>
    <w:rsid w:val="00410793"/>
    <w:rPr>
      <w:rFonts w:ascii="Arial" w:hAnsi="Arial" w:cs="Arial"/>
      <w:i/>
      <w:iCs/>
      <w:color w:val="000000"/>
      <w:spacing w:val="0"/>
      <w:w w:val="100"/>
      <w:position w:val="0"/>
      <w:sz w:val="18"/>
      <w:szCs w:val="18"/>
      <w:u w:val="none"/>
      <w:shd w:val="clear" w:color="auto" w:fill="FFFFFF"/>
      <w:lang w:val="de-DE" w:eastAsia="de-DE"/>
    </w:rPr>
  </w:style>
  <w:style w:type="paragraph" w:customStyle="1" w:styleId="Default">
    <w:name w:val="Default"/>
    <w:uiPriority w:val="99"/>
    <w:rsid w:val="00410793"/>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410793"/>
    <w:rPr>
      <w:rFonts w:ascii="Arial" w:hAnsi="Arial"/>
      <w:i/>
      <w:color w:val="000000"/>
      <w:spacing w:val="0"/>
      <w:w w:val="100"/>
      <w:position w:val="0"/>
      <w:sz w:val="8"/>
      <w:lang w:val="fr-FR" w:eastAsia="fr-FR"/>
    </w:rPr>
  </w:style>
  <w:style w:type="character" w:customStyle="1" w:styleId="2Arial2">
    <w:name w:val="Основной текст (2) + Arial2"/>
    <w:aliases w:val="9 pt1,Курсив2"/>
    <w:uiPriority w:val="99"/>
    <w:rsid w:val="00410793"/>
    <w:rPr>
      <w:rFonts w:ascii="Arial" w:hAnsi="Arial"/>
      <w:i/>
      <w:color w:val="000000"/>
      <w:spacing w:val="0"/>
      <w:w w:val="100"/>
      <w:position w:val="0"/>
      <w:sz w:val="18"/>
      <w:lang w:val="fr-FR" w:eastAsia="fr-FR"/>
    </w:rPr>
  </w:style>
  <w:style w:type="character" w:customStyle="1" w:styleId="2Arial3">
    <w:name w:val="Основной текст (2) + Arial3"/>
    <w:aliases w:val="9 pt2"/>
    <w:uiPriority w:val="99"/>
    <w:rsid w:val="00410793"/>
    <w:rPr>
      <w:rFonts w:ascii="Arial" w:hAnsi="Arial"/>
      <w:color w:val="000000"/>
      <w:spacing w:val="0"/>
      <w:w w:val="100"/>
      <w:position w:val="0"/>
      <w:sz w:val="18"/>
      <w:lang w:val="uk-UA" w:eastAsia="uk-UA"/>
    </w:rPr>
  </w:style>
  <w:style w:type="paragraph" w:customStyle="1" w:styleId="13">
    <w:name w:val="Обычный1"/>
    <w:uiPriority w:val="99"/>
    <w:rsid w:val="00410793"/>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4107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character" w:customStyle="1" w:styleId="apple-converted-space">
    <w:name w:val="apple-converted-space"/>
    <w:uiPriority w:val="99"/>
    <w:rsid w:val="00410793"/>
    <w:rPr>
      <w:rFonts w:cs="Times New Roman"/>
    </w:rPr>
  </w:style>
  <w:style w:type="paragraph" w:customStyle="1" w:styleId="TableText9">
    <w:name w:val="Table Text_9"/>
    <w:uiPriority w:val="99"/>
    <w:rsid w:val="004107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Calibri" w:hAnsi="Times New Roman" w:cs="Times New Roman"/>
      <w:sz w:val="18"/>
      <w:szCs w:val="18"/>
      <w:lang w:val="en-US" w:eastAsia="uk-UA"/>
    </w:rPr>
  </w:style>
  <w:style w:type="character" w:customStyle="1" w:styleId="af7">
    <w:name w:val="Текст примечания Знак"/>
    <w:link w:val="af8"/>
    <w:uiPriority w:val="99"/>
    <w:semiHidden/>
    <w:locked/>
    <w:rsid w:val="00410793"/>
    <w:rPr>
      <w:rFonts w:ascii="Arial" w:hAnsi="Arial" w:cs="Times New Roman"/>
      <w:sz w:val="20"/>
      <w:szCs w:val="20"/>
    </w:rPr>
  </w:style>
  <w:style w:type="paragraph" w:styleId="af8">
    <w:name w:val="annotation text"/>
    <w:basedOn w:val="a"/>
    <w:link w:val="af7"/>
    <w:uiPriority w:val="99"/>
    <w:semiHidden/>
    <w:rsid w:val="00410793"/>
    <w:pPr>
      <w:widowControl/>
    </w:pPr>
    <w:rPr>
      <w:rFonts w:ascii="Arial" w:eastAsiaTheme="minorHAnsi" w:hAnsi="Arial" w:cs="Times New Roman"/>
      <w:color w:val="auto"/>
      <w:sz w:val="20"/>
      <w:szCs w:val="20"/>
      <w:lang w:val="uk-UA"/>
    </w:rPr>
  </w:style>
  <w:style w:type="character" w:customStyle="1" w:styleId="14">
    <w:name w:val="Текст примечания Знак1"/>
    <w:basedOn w:val="a0"/>
    <w:uiPriority w:val="99"/>
    <w:semiHidden/>
    <w:rsid w:val="00410793"/>
    <w:rPr>
      <w:rFonts w:ascii="Microsoft Sans Serif" w:eastAsia="Calibri" w:hAnsi="Microsoft Sans Serif" w:cs="Microsoft Sans Serif"/>
      <w:color w:val="000000"/>
      <w:sz w:val="20"/>
      <w:szCs w:val="20"/>
      <w:lang w:val="en-US"/>
    </w:rPr>
  </w:style>
  <w:style w:type="character" w:customStyle="1" w:styleId="af9">
    <w:name w:val="Тема примечания Знак"/>
    <w:link w:val="afa"/>
    <w:uiPriority w:val="99"/>
    <w:semiHidden/>
    <w:locked/>
    <w:rsid w:val="00410793"/>
    <w:rPr>
      <w:rFonts w:ascii="Arial" w:hAnsi="Arial" w:cs="Times New Roman"/>
      <w:b/>
      <w:bCs/>
      <w:sz w:val="20"/>
      <w:szCs w:val="20"/>
    </w:rPr>
  </w:style>
  <w:style w:type="paragraph" w:styleId="afa">
    <w:name w:val="annotation subject"/>
    <w:basedOn w:val="af8"/>
    <w:next w:val="af8"/>
    <w:link w:val="af9"/>
    <w:uiPriority w:val="99"/>
    <w:semiHidden/>
    <w:rsid w:val="00410793"/>
    <w:rPr>
      <w:b/>
      <w:bCs/>
    </w:rPr>
  </w:style>
  <w:style w:type="character" w:customStyle="1" w:styleId="15">
    <w:name w:val="Тема примечания Знак1"/>
    <w:basedOn w:val="14"/>
    <w:uiPriority w:val="99"/>
    <w:semiHidden/>
    <w:rsid w:val="00410793"/>
    <w:rPr>
      <w:rFonts w:ascii="Microsoft Sans Serif" w:eastAsia="Calibri" w:hAnsi="Microsoft Sans Serif" w:cs="Microsoft Sans Serif"/>
      <w:b/>
      <w:bCs/>
      <w:color w:val="000000"/>
      <w:sz w:val="20"/>
      <w:szCs w:val="20"/>
      <w:lang w:val="en-US"/>
    </w:rPr>
  </w:style>
  <w:style w:type="character" w:styleId="afb">
    <w:name w:val="footnote reference"/>
    <w:uiPriority w:val="99"/>
    <w:rsid w:val="00410793"/>
    <w:rPr>
      <w:rFonts w:ascii="Times New Roman" w:hAnsi="Times New Roman" w:cs="Times New Roman"/>
      <w:sz w:val="27"/>
      <w:vertAlign w:val="superscript"/>
      <w:lang w:val="en-US"/>
    </w:rPr>
  </w:style>
  <w:style w:type="character" w:customStyle="1" w:styleId="afc">
    <w:name w:val="Текст сноски Знак"/>
    <w:link w:val="afd"/>
    <w:uiPriority w:val="99"/>
    <w:semiHidden/>
    <w:locked/>
    <w:rsid w:val="00410793"/>
    <w:rPr>
      <w:rFonts w:ascii="Arial" w:hAnsi="Arial" w:cs="Times New Roman"/>
      <w:sz w:val="20"/>
      <w:szCs w:val="20"/>
    </w:rPr>
  </w:style>
  <w:style w:type="paragraph" w:styleId="afd">
    <w:name w:val="footnote text"/>
    <w:basedOn w:val="a"/>
    <w:link w:val="afc"/>
    <w:uiPriority w:val="99"/>
    <w:semiHidden/>
    <w:rsid w:val="00410793"/>
    <w:pPr>
      <w:widowControl/>
    </w:pPr>
    <w:rPr>
      <w:rFonts w:ascii="Arial" w:eastAsiaTheme="minorHAnsi" w:hAnsi="Arial" w:cs="Times New Roman"/>
      <w:color w:val="auto"/>
      <w:sz w:val="20"/>
      <w:szCs w:val="20"/>
      <w:lang w:val="uk-UA"/>
    </w:rPr>
  </w:style>
  <w:style w:type="character" w:customStyle="1" w:styleId="16">
    <w:name w:val="Текст сноски Знак1"/>
    <w:basedOn w:val="a0"/>
    <w:uiPriority w:val="99"/>
    <w:semiHidden/>
    <w:rsid w:val="00410793"/>
    <w:rPr>
      <w:rFonts w:ascii="Microsoft Sans Serif" w:eastAsia="Calibri" w:hAnsi="Microsoft Sans Serif" w:cs="Microsoft Sans Serif"/>
      <w:color w:val="000000"/>
      <w:sz w:val="20"/>
      <w:szCs w:val="20"/>
      <w:lang w:val="en-US"/>
    </w:rPr>
  </w:style>
  <w:style w:type="paragraph" w:customStyle="1" w:styleId="afe">
    <w:name w:val="Нормальний текст"/>
    <w:basedOn w:val="a"/>
    <w:rsid w:val="00410793"/>
    <w:pPr>
      <w:widowControl/>
      <w:spacing w:before="120"/>
      <w:ind w:firstLine="567"/>
    </w:pPr>
    <w:rPr>
      <w:rFonts w:ascii="Antiqua" w:eastAsia="Times New Roman" w:hAnsi="Antiqua" w:cs="Times New Roman"/>
      <w:color w:val="auto"/>
      <w:sz w:val="26"/>
      <w:szCs w:val="20"/>
      <w:lang w:val="uk-UA" w:eastAsia="ru-RU"/>
    </w:rPr>
  </w:style>
  <w:style w:type="character" w:styleId="aff">
    <w:name w:val="Strong"/>
    <w:uiPriority w:val="99"/>
    <w:qFormat/>
    <w:rsid w:val="00410793"/>
    <w:rPr>
      <w:rFonts w:cs="Times New Roman"/>
      <w:b/>
      <w:bCs/>
    </w:rPr>
  </w:style>
  <w:style w:type="character" w:styleId="aff0">
    <w:name w:val="Emphasis"/>
    <w:uiPriority w:val="20"/>
    <w:qFormat/>
    <w:rsid w:val="00410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39864</Words>
  <Characters>227226</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Pavlenko</dc:creator>
  <cp:lastModifiedBy>Windows User</cp:lastModifiedBy>
  <cp:revision>2</cp:revision>
  <cp:lastPrinted>2021-08-04T08:27:00Z</cp:lastPrinted>
  <dcterms:created xsi:type="dcterms:W3CDTF">2022-01-28T13:52:00Z</dcterms:created>
  <dcterms:modified xsi:type="dcterms:W3CDTF">2022-01-28T13:52:00Z</dcterms:modified>
</cp:coreProperties>
</file>